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931" w:val="left" w:leader="none"/>
          <w:tab w:pos="5022" w:val="left" w:leader="none"/>
          <w:tab w:pos="7011" w:val="left" w:leader="none"/>
        </w:tabs>
        <w:spacing w:line="240" w:lineRule="auto"/>
        <w:ind w:left="521" w:right="0" w:firstLine="0"/>
        <w:rPr>
          <w:sz w:val="20"/>
        </w:rPr>
      </w:pPr>
      <w:r>
        <w:rPr>
          <w:position w:val="1"/>
          <w:sz w:val="20"/>
        </w:rPr>
        <w:drawing>
          <wp:inline distT="0" distB="0" distL="0" distR="0">
            <wp:extent cx="445130" cy="49949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30" cy="49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396332" cy="52120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32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drawing>
          <wp:inline distT="0" distB="0" distL="0" distR="0">
            <wp:extent cx="694944" cy="670559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250563" cy="359664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563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2135" w:val="left" w:leader="none"/>
        </w:tabs>
        <w:spacing w:before="3"/>
        <w:ind w:left="112" w:right="0" w:firstLine="0"/>
        <w:jc w:val="left"/>
        <w:rPr>
          <w:i/>
          <w:sz w:val="20"/>
        </w:rPr>
      </w:pPr>
      <w:r>
        <w:rPr>
          <w:i/>
          <w:sz w:val="20"/>
        </w:rPr>
        <w:t>Prefettura di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Napoli</w:t>
        <w:tab/>
        <w:t>Città Metropolitana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Napoli</w:t>
      </w:r>
    </w:p>
    <w:p>
      <w:pPr>
        <w:pStyle w:val="BodyText"/>
        <w:ind w:left="0"/>
        <w:jc w:val="left"/>
        <w:rPr>
          <w:i/>
          <w:sz w:val="20"/>
        </w:rPr>
      </w:pPr>
    </w:p>
    <w:p>
      <w:pPr>
        <w:pStyle w:val="BodyText"/>
        <w:ind w:left="0"/>
        <w:jc w:val="left"/>
        <w:rPr>
          <w:i/>
          <w:sz w:val="20"/>
        </w:rPr>
      </w:pPr>
    </w:p>
    <w:p>
      <w:pPr>
        <w:pStyle w:val="BodyText"/>
        <w:ind w:left="0"/>
        <w:jc w:val="left"/>
        <w:rPr>
          <w:i/>
          <w:sz w:val="20"/>
        </w:rPr>
      </w:pPr>
    </w:p>
    <w:p>
      <w:pPr>
        <w:pStyle w:val="BodyText"/>
        <w:spacing w:before="9"/>
        <w:ind w:left="0"/>
        <w:jc w:val="left"/>
        <w:rPr>
          <w:i/>
          <w:sz w:val="15"/>
        </w:rPr>
      </w:pPr>
    </w:p>
    <w:p>
      <w:pPr>
        <w:pStyle w:val="Title"/>
      </w:pPr>
      <w:r>
        <w:rPr/>
        <w:t>PROTOCOLLO</w:t>
      </w:r>
      <w:r>
        <w:rPr>
          <w:spacing w:val="14"/>
        </w:rPr>
        <w:t> </w:t>
      </w:r>
      <w:r>
        <w:rPr/>
        <w:t>D’INTESA</w:t>
      </w:r>
      <w:r>
        <w:rPr>
          <w:spacing w:val="11"/>
        </w:rPr>
        <w:t> </w:t>
      </w:r>
      <w:r>
        <w:rPr/>
        <w:t>PER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LEGALITA’</w:t>
      </w:r>
      <w:r>
        <w:rPr>
          <w:spacing w:val="14"/>
        </w:rPr>
        <w:t> </w:t>
      </w:r>
      <w:r>
        <w:rPr/>
        <w:t>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PREVENZIONE</w:t>
      </w:r>
      <w:r>
        <w:rPr>
          <w:spacing w:val="14"/>
        </w:rPr>
        <w:t> </w:t>
      </w:r>
      <w:r>
        <w:rPr/>
        <w:t>DEI</w:t>
      </w:r>
      <w:r>
        <w:rPr>
          <w:spacing w:val="1"/>
        </w:rPr>
        <w:t> </w:t>
      </w:r>
      <w:r>
        <w:rPr/>
        <w:t>TENTATIVI</w:t>
      </w:r>
      <w:r>
        <w:rPr>
          <w:spacing w:val="26"/>
        </w:rPr>
        <w:t> </w:t>
      </w:r>
      <w:r>
        <w:rPr/>
        <w:t>DI</w:t>
      </w:r>
      <w:r>
        <w:rPr>
          <w:spacing w:val="23"/>
        </w:rPr>
        <w:t> </w:t>
      </w:r>
      <w:r>
        <w:rPr/>
        <w:t>INFILTRAZIONE</w:t>
      </w:r>
      <w:r>
        <w:rPr>
          <w:spacing w:val="27"/>
        </w:rPr>
        <w:t> </w:t>
      </w:r>
      <w:r>
        <w:rPr/>
        <w:t>CRIMINALE</w:t>
      </w:r>
      <w:r>
        <w:rPr>
          <w:spacing w:val="26"/>
        </w:rPr>
        <w:t> </w:t>
      </w:r>
      <w:r>
        <w:rPr/>
        <w:t>NELL’ECONOMIA</w:t>
      </w:r>
      <w:r>
        <w:rPr>
          <w:spacing w:val="27"/>
        </w:rPr>
        <w:t> </w:t>
      </w:r>
      <w:r>
        <w:rPr/>
        <w:t>LEGALE</w:t>
      </w:r>
    </w:p>
    <w:p>
      <w:pPr>
        <w:pStyle w:val="BodyText"/>
        <w:ind w:left="0"/>
        <w:jc w:val="left"/>
        <w:rPr>
          <w:b/>
          <w:sz w:val="28"/>
        </w:rPr>
      </w:pPr>
    </w:p>
    <w:p>
      <w:pPr>
        <w:pStyle w:val="BodyText"/>
        <w:ind w:left="0"/>
        <w:jc w:val="left"/>
        <w:rPr>
          <w:b/>
          <w:sz w:val="36"/>
        </w:rPr>
      </w:pPr>
    </w:p>
    <w:p>
      <w:pPr>
        <w:pStyle w:val="BodyText"/>
        <w:spacing w:before="1"/>
        <w:ind w:left="1687" w:right="1687"/>
        <w:jc w:val="center"/>
      </w:pPr>
      <w:r>
        <w:rPr/>
        <w:t>TRA</w:t>
      </w:r>
    </w:p>
    <w:p>
      <w:pPr>
        <w:pStyle w:val="BodyText"/>
        <w:spacing w:before="3"/>
        <w:ind w:left="0"/>
        <w:jc w:val="left"/>
        <w:rPr>
          <w:sz w:val="34"/>
        </w:rPr>
      </w:pPr>
    </w:p>
    <w:p>
      <w:pPr>
        <w:pStyle w:val="BodyText"/>
        <w:ind w:left="112" w:right="121"/>
        <w:jc w:val="center"/>
      </w:pPr>
      <w:r>
        <w:rPr/>
        <w:t>LA</w:t>
      </w:r>
      <w:r>
        <w:rPr>
          <w:spacing w:val="13"/>
        </w:rPr>
        <w:t> </w:t>
      </w:r>
      <w:r>
        <w:rPr/>
        <w:t>PREFETTURA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NAPOLI</w:t>
      </w: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pStyle w:val="BodyText"/>
        <w:spacing w:before="1"/>
        <w:ind w:left="1687" w:right="1692"/>
        <w:jc w:val="center"/>
      </w:pPr>
      <w:r>
        <w:rPr/>
        <w:t>LA</w:t>
      </w:r>
      <w:r>
        <w:rPr>
          <w:spacing w:val="21"/>
        </w:rPr>
        <w:t> </w:t>
      </w:r>
      <w:r>
        <w:rPr/>
        <w:t>CITTA’</w:t>
      </w:r>
      <w:r>
        <w:rPr>
          <w:spacing w:val="21"/>
        </w:rPr>
        <w:t> </w:t>
      </w:r>
      <w:r>
        <w:rPr/>
        <w:t>METROPOLITANA</w:t>
      </w:r>
      <w:r>
        <w:rPr>
          <w:spacing w:val="22"/>
        </w:rPr>
        <w:t> </w:t>
      </w:r>
      <w:r>
        <w:rPr/>
        <w:t>DI</w:t>
      </w:r>
      <w:r>
        <w:rPr>
          <w:spacing w:val="21"/>
        </w:rPr>
        <w:t> </w:t>
      </w:r>
      <w:r>
        <w:rPr/>
        <w:t>NAPOLI</w:t>
      </w:r>
    </w:p>
    <w:p>
      <w:pPr>
        <w:pStyle w:val="BodyText"/>
        <w:spacing w:before="3"/>
        <w:ind w:left="0"/>
        <w:jc w:val="left"/>
        <w:rPr>
          <w:sz w:val="34"/>
        </w:rPr>
      </w:pPr>
    </w:p>
    <w:p>
      <w:pPr>
        <w:pStyle w:val="BodyText"/>
        <w:spacing w:line="556" w:lineRule="auto"/>
        <w:ind w:left="1687" w:right="1695"/>
        <w:jc w:val="center"/>
      </w:pPr>
      <w:r>
        <w:rPr/>
        <w:t>I</w:t>
      </w:r>
      <w:r>
        <w:rPr>
          <w:spacing w:val="17"/>
        </w:rPr>
        <w:t> </w:t>
      </w:r>
      <w:r>
        <w:rPr/>
        <w:t>COMUNI</w:t>
      </w:r>
      <w:r>
        <w:rPr>
          <w:spacing w:val="17"/>
        </w:rPr>
        <w:t> </w:t>
      </w:r>
      <w:r>
        <w:rPr/>
        <w:t>DELL’AREA</w:t>
      </w:r>
      <w:r>
        <w:rPr>
          <w:spacing w:val="20"/>
        </w:rPr>
        <w:t> </w:t>
      </w:r>
      <w:r>
        <w:rPr/>
        <w:t>METROPOLITANA</w:t>
      </w:r>
      <w:r>
        <w:rPr>
          <w:spacing w:val="27"/>
        </w:rPr>
        <w:t> </w:t>
      </w:r>
      <w:r>
        <w:rPr/>
        <w:t>DI</w:t>
      </w:r>
      <w:r>
        <w:rPr>
          <w:spacing w:val="20"/>
        </w:rPr>
        <w:t> </w:t>
      </w:r>
      <w:r>
        <w:rPr/>
        <w:t>NAPOLI</w:t>
      </w:r>
      <w:r>
        <w:rPr>
          <w:spacing w:val="-62"/>
        </w:rPr>
        <w:t> </w:t>
      </w:r>
      <w:r>
        <w:rPr/>
        <w:t>LA</w:t>
      </w:r>
      <w:r>
        <w:rPr>
          <w:spacing w:val="7"/>
        </w:rPr>
        <w:t> </w:t>
      </w:r>
      <w:r>
        <w:rPr/>
        <w:t>CAMERA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COMMERCIO</w:t>
      </w:r>
      <w:r>
        <w:rPr>
          <w:spacing w:val="8"/>
        </w:rPr>
        <w:t> </w:t>
      </w:r>
      <w:r>
        <w:rPr/>
        <w:t>DI</w:t>
      </w:r>
      <w:r>
        <w:rPr>
          <w:spacing w:val="5"/>
        </w:rPr>
        <w:t> </w:t>
      </w:r>
      <w:r>
        <w:rPr/>
        <w:t>NAPOLI</w:t>
      </w:r>
    </w:p>
    <w:p>
      <w:pPr>
        <w:spacing w:after="0" w:line="556" w:lineRule="auto"/>
        <w:jc w:val="center"/>
        <w:sectPr>
          <w:type w:val="continuous"/>
          <w:pgSz w:w="11910" w:h="16840"/>
          <w:pgMar w:top="680" w:bottom="280" w:left="1020" w:right="1020"/>
        </w:sect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BodyText"/>
        <w:spacing w:before="88"/>
        <w:ind w:left="112"/>
      </w:pPr>
      <w:r>
        <w:rPr>
          <w:spacing w:val="16"/>
        </w:rPr>
        <w:t>Soggetti</w:t>
      </w:r>
      <w:r>
        <w:rPr>
          <w:spacing w:val="37"/>
        </w:rPr>
        <w:t> </w:t>
      </w:r>
      <w:r>
        <w:rPr>
          <w:spacing w:val="19"/>
        </w:rPr>
        <w:t>sottoscrittori: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245" w:after="0"/>
        <w:ind w:left="833" w:right="0" w:hanging="361"/>
        <w:jc w:val="left"/>
        <w:rPr>
          <w:sz w:val="26"/>
        </w:rPr>
      </w:pPr>
      <w:r>
        <w:rPr>
          <w:sz w:val="26"/>
        </w:rPr>
        <w:t>la</w:t>
      </w:r>
      <w:r>
        <w:rPr>
          <w:spacing w:val="39"/>
          <w:sz w:val="26"/>
        </w:rPr>
        <w:t> </w:t>
      </w:r>
      <w:r>
        <w:rPr>
          <w:spacing w:val="16"/>
          <w:sz w:val="26"/>
        </w:rPr>
        <w:t>Prefettura</w:t>
      </w:r>
      <w:r>
        <w:rPr>
          <w:spacing w:val="44"/>
          <w:sz w:val="26"/>
        </w:rPr>
        <w:t> </w:t>
      </w:r>
      <w:r>
        <w:rPr>
          <w:sz w:val="26"/>
        </w:rPr>
        <w:t>-</w:t>
      </w:r>
      <w:r>
        <w:rPr>
          <w:spacing w:val="41"/>
          <w:sz w:val="26"/>
        </w:rPr>
        <w:t> </w:t>
      </w:r>
      <w:r>
        <w:rPr>
          <w:spacing w:val="15"/>
          <w:sz w:val="26"/>
        </w:rPr>
        <w:t>Ufficio</w:t>
      </w:r>
      <w:r>
        <w:rPr>
          <w:spacing w:val="40"/>
          <w:sz w:val="26"/>
        </w:rPr>
        <w:t> </w:t>
      </w:r>
      <w:r>
        <w:rPr>
          <w:spacing w:val="16"/>
          <w:sz w:val="26"/>
        </w:rPr>
        <w:t>Territoriale</w:t>
      </w:r>
      <w:r>
        <w:rPr>
          <w:spacing w:val="40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40"/>
          <w:sz w:val="26"/>
        </w:rPr>
        <w:t> </w:t>
      </w:r>
      <w:r>
        <w:rPr>
          <w:spacing w:val="15"/>
          <w:sz w:val="26"/>
        </w:rPr>
        <w:t>Governo</w:t>
      </w:r>
      <w:r>
        <w:rPr>
          <w:spacing w:val="50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41"/>
          <w:sz w:val="26"/>
        </w:rPr>
        <w:t> </w:t>
      </w:r>
      <w:r>
        <w:rPr>
          <w:spacing w:val="16"/>
          <w:sz w:val="26"/>
        </w:rPr>
        <w:t>Napoli;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50" w:after="0"/>
        <w:ind w:left="833" w:right="0" w:hanging="361"/>
        <w:jc w:val="left"/>
        <w:rPr>
          <w:sz w:val="26"/>
        </w:rPr>
      </w:pPr>
      <w:r>
        <w:rPr>
          <w:spacing w:val="9"/>
          <w:sz w:val="26"/>
        </w:rPr>
        <w:t>la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Città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Metropolitana</w:t>
      </w:r>
      <w:r>
        <w:rPr>
          <w:spacing w:val="39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38"/>
          <w:sz w:val="26"/>
        </w:rPr>
        <w:t> </w:t>
      </w:r>
      <w:r>
        <w:rPr>
          <w:spacing w:val="19"/>
          <w:sz w:val="26"/>
        </w:rPr>
        <w:t>Napoli;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48" w:after="0"/>
        <w:ind w:left="833" w:right="0" w:hanging="361"/>
        <w:jc w:val="left"/>
        <w:rPr>
          <w:sz w:val="26"/>
        </w:rPr>
      </w:pPr>
      <w:r>
        <w:rPr>
          <w:spacing w:val="9"/>
          <w:sz w:val="26"/>
        </w:rPr>
        <w:t>il</w:t>
      </w:r>
      <w:r>
        <w:rPr>
          <w:spacing w:val="39"/>
          <w:sz w:val="26"/>
        </w:rPr>
        <w:t> </w:t>
      </w:r>
      <w:r>
        <w:rPr>
          <w:spacing w:val="15"/>
          <w:sz w:val="26"/>
        </w:rPr>
        <w:t>Comune</w:t>
      </w:r>
      <w:r>
        <w:rPr>
          <w:spacing w:val="40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39"/>
          <w:sz w:val="26"/>
        </w:rPr>
        <w:t> </w:t>
      </w:r>
      <w:r>
        <w:rPr>
          <w:spacing w:val="16"/>
          <w:sz w:val="26"/>
        </w:rPr>
        <w:t>Napoli;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46" w:after="0"/>
        <w:ind w:left="833" w:right="0" w:hanging="361"/>
        <w:jc w:val="left"/>
        <w:rPr>
          <w:sz w:val="26"/>
        </w:rPr>
      </w:pPr>
      <w:r>
        <w:rPr>
          <w:sz w:val="26"/>
        </w:rPr>
        <w:t>la</w:t>
      </w:r>
      <w:r>
        <w:rPr>
          <w:spacing w:val="43"/>
          <w:sz w:val="26"/>
        </w:rPr>
        <w:t> </w:t>
      </w:r>
      <w:r>
        <w:rPr>
          <w:spacing w:val="15"/>
          <w:sz w:val="26"/>
        </w:rPr>
        <w:t>Camera</w:t>
      </w:r>
      <w:r>
        <w:rPr>
          <w:spacing w:val="43"/>
          <w:sz w:val="26"/>
        </w:rPr>
        <w:t> </w:t>
      </w:r>
      <w:r>
        <w:rPr>
          <w:spacing w:val="10"/>
          <w:sz w:val="26"/>
        </w:rPr>
        <w:t>di</w:t>
      </w:r>
      <w:r>
        <w:rPr>
          <w:spacing w:val="46"/>
          <w:sz w:val="26"/>
        </w:rPr>
        <w:t> </w:t>
      </w:r>
      <w:r>
        <w:rPr>
          <w:spacing w:val="16"/>
          <w:sz w:val="26"/>
        </w:rPr>
        <w:t>Commercio</w:t>
      </w:r>
      <w:r>
        <w:rPr>
          <w:spacing w:val="43"/>
          <w:sz w:val="26"/>
        </w:rPr>
        <w:t> </w:t>
      </w:r>
      <w:r>
        <w:rPr>
          <w:sz w:val="26"/>
        </w:rPr>
        <w:t>di</w:t>
      </w:r>
      <w:r>
        <w:rPr>
          <w:spacing w:val="43"/>
          <w:sz w:val="26"/>
        </w:rPr>
        <w:t> </w:t>
      </w:r>
      <w:r>
        <w:rPr>
          <w:spacing w:val="15"/>
          <w:sz w:val="26"/>
        </w:rPr>
        <w:t>Napoli;</w:t>
      </w:r>
    </w:p>
    <w:p>
      <w:pPr>
        <w:pStyle w:val="BodyText"/>
        <w:spacing w:before="1"/>
        <w:ind w:left="0"/>
        <w:jc w:val="left"/>
        <w:rPr>
          <w:sz w:val="34"/>
        </w:rPr>
      </w:pPr>
    </w:p>
    <w:p>
      <w:pPr>
        <w:pStyle w:val="BodyText"/>
        <w:ind w:left="112" w:right="186"/>
      </w:pPr>
      <w:r>
        <w:rPr/>
        <w:t>Il</w:t>
      </w:r>
      <w:r>
        <w:rPr>
          <w:spacing w:val="1"/>
        </w:rPr>
        <w:t> </w:t>
      </w:r>
      <w:r>
        <w:rPr>
          <w:spacing w:val="16"/>
        </w:rPr>
        <w:t>Protocollo </w:t>
      </w:r>
      <w:r>
        <w:rPr/>
        <w:t>è</w:t>
      </w:r>
      <w:r>
        <w:rPr>
          <w:spacing w:val="1"/>
        </w:rPr>
        <w:t> </w:t>
      </w:r>
      <w:r>
        <w:rPr>
          <w:spacing w:val="15"/>
        </w:rPr>
        <w:t>aperto </w:t>
      </w:r>
      <w:r>
        <w:rPr>
          <w:spacing w:val="16"/>
        </w:rPr>
        <w:t>all'adesione </w:t>
      </w:r>
      <w:r>
        <w:rPr/>
        <w:t>di</w:t>
      </w:r>
      <w:r>
        <w:rPr>
          <w:spacing w:val="1"/>
        </w:rPr>
        <w:t> </w:t>
      </w:r>
      <w:r>
        <w:rPr>
          <w:spacing w:val="16"/>
        </w:rPr>
        <w:t>ulteriori</w:t>
      </w:r>
      <w:r>
        <w:rPr>
          <w:spacing w:val="17"/>
        </w:rPr>
        <w:t> </w:t>
      </w:r>
      <w:r>
        <w:rPr>
          <w:spacing w:val="15"/>
        </w:rPr>
        <w:t>Comuni </w:t>
      </w:r>
      <w:r>
        <w:rPr/>
        <w:t>e</w:t>
      </w:r>
      <w:r>
        <w:rPr>
          <w:spacing w:val="1"/>
        </w:rPr>
        <w:t> </w:t>
      </w:r>
      <w:r>
        <w:rPr>
          <w:spacing w:val="16"/>
        </w:rPr>
        <w:t>stazioni </w:t>
      </w:r>
      <w:r>
        <w:rPr>
          <w:spacing w:val="19"/>
        </w:rPr>
        <w:t>appaltanti</w:t>
      </w:r>
      <w:r>
        <w:rPr>
          <w:spacing w:val="20"/>
        </w:rPr>
        <w:t> </w:t>
      </w:r>
      <w:r>
        <w:rPr>
          <w:spacing w:val="16"/>
        </w:rPr>
        <w:t>pubbliche</w:t>
      </w:r>
      <w:r>
        <w:rPr>
          <w:spacing w:val="38"/>
        </w:rPr>
        <w:t> </w:t>
      </w:r>
      <w:r>
        <w:rPr>
          <w:spacing w:val="16"/>
        </w:rPr>
        <w:t>dell'Area</w:t>
      </w:r>
      <w:r>
        <w:rPr>
          <w:spacing w:val="40"/>
        </w:rPr>
        <w:t> </w:t>
      </w:r>
      <w:r>
        <w:rPr>
          <w:spacing w:val="17"/>
        </w:rPr>
        <w:t>Metropolitana</w:t>
      </w:r>
      <w:r>
        <w:rPr>
          <w:spacing w:val="39"/>
        </w:rPr>
        <w:t> </w:t>
      </w:r>
      <w:r>
        <w:rPr>
          <w:spacing w:val="9"/>
        </w:rPr>
        <w:t>di</w:t>
      </w:r>
      <w:r>
        <w:rPr>
          <w:spacing w:val="38"/>
        </w:rPr>
        <w:t> </w:t>
      </w:r>
      <w:r>
        <w:rPr>
          <w:spacing w:val="16"/>
        </w:rPr>
        <w:t>Napoli.</w:t>
      </w: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pStyle w:val="BodyText"/>
        <w:spacing w:before="1"/>
        <w:ind w:left="1620" w:right="1695"/>
        <w:jc w:val="center"/>
      </w:pPr>
      <w:r>
        <w:rPr>
          <w:spacing w:val="16"/>
        </w:rPr>
        <w:t>PREMESSO</w:t>
      </w:r>
      <w:r>
        <w:rPr>
          <w:spacing w:val="37"/>
        </w:rPr>
        <w:t> </w:t>
      </w:r>
      <w:r>
        <w:rPr>
          <w:spacing w:val="19"/>
        </w:rPr>
        <w:t>CHE</w:t>
      </w: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pStyle w:val="BodyText"/>
        <w:ind w:left="112" w:right="192"/>
      </w:pPr>
      <w:r>
        <w:rPr/>
        <w:t>La</w:t>
      </w:r>
      <w:r>
        <w:rPr>
          <w:spacing w:val="1"/>
        </w:rPr>
        <w:t> </w:t>
      </w:r>
      <w:r>
        <w:rPr>
          <w:spacing w:val="16"/>
        </w:rPr>
        <w:t>Prefettura</w:t>
      </w:r>
      <w:r>
        <w:rPr>
          <w:spacing w:val="17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11"/>
        </w:rPr>
        <w:t>UTG</w:t>
      </w:r>
      <w:r>
        <w:rPr>
          <w:spacing w:val="12"/>
        </w:rPr>
        <w:t> </w:t>
      </w:r>
      <w:r>
        <w:rPr/>
        <w:t>di</w:t>
      </w:r>
      <w:r>
        <w:rPr>
          <w:spacing w:val="1"/>
        </w:rPr>
        <w:t> </w:t>
      </w:r>
      <w:r>
        <w:rPr>
          <w:spacing w:val="15"/>
        </w:rPr>
        <w:t>Napoli</w:t>
      </w:r>
      <w:r>
        <w:rPr>
          <w:spacing w:val="16"/>
        </w:rPr>
        <w:t> </w:t>
      </w:r>
      <w:r>
        <w:rPr/>
        <w:t>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>
          <w:spacing w:val="14"/>
        </w:rPr>
        <w:t>altre  parti  </w:t>
      </w:r>
      <w:r>
        <w:rPr>
          <w:spacing w:val="16"/>
        </w:rPr>
        <w:t>contraenti  concordano</w:t>
      </w:r>
      <w:r>
        <w:rPr>
          <w:spacing w:val="17"/>
        </w:rPr>
        <w:t> </w:t>
      </w:r>
      <w:r>
        <w:rPr>
          <w:spacing w:val="16"/>
        </w:rPr>
        <w:t>sull'esigenza</w:t>
      </w:r>
      <w:r>
        <w:rPr>
          <w:spacing w:val="17"/>
        </w:rPr>
        <w:t> </w:t>
      </w:r>
      <w:r>
        <w:rPr/>
        <w:t>di</w:t>
      </w:r>
      <w:r>
        <w:rPr>
          <w:spacing w:val="1"/>
        </w:rPr>
        <w:t> </w:t>
      </w:r>
      <w:r>
        <w:rPr>
          <w:spacing w:val="16"/>
        </w:rPr>
        <w:t>assicurare</w:t>
      </w:r>
      <w:r>
        <w:rPr>
          <w:spacing w:val="17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15"/>
        </w:rPr>
        <w:t>massima</w:t>
      </w:r>
      <w:r>
        <w:rPr>
          <w:spacing w:val="16"/>
        </w:rPr>
        <w:t> sinergia</w:t>
      </w:r>
      <w:r>
        <w:rPr>
          <w:spacing w:val="17"/>
        </w:rPr>
        <w:t> </w:t>
      </w:r>
      <w:r>
        <w:rPr>
          <w:spacing w:val="14"/>
        </w:rPr>
        <w:t>nella</w:t>
      </w:r>
      <w:r>
        <w:rPr>
          <w:spacing w:val="15"/>
        </w:rPr>
        <w:t> </w:t>
      </w:r>
      <w:r>
        <w:rPr>
          <w:spacing w:val="16"/>
        </w:rPr>
        <w:t>direzione</w:t>
      </w:r>
      <w:r>
        <w:rPr>
          <w:spacing w:val="17"/>
        </w:rPr>
        <w:t> </w:t>
      </w:r>
      <w:r>
        <w:rPr/>
        <w:t>di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>
          <w:spacing w:val="17"/>
        </w:rPr>
        <w:t>rafforzamento </w:t>
      </w:r>
      <w:r>
        <w:rPr>
          <w:spacing w:val="14"/>
        </w:rPr>
        <w:t>delle misure </w:t>
      </w:r>
      <w:r>
        <w:rPr/>
        <w:t>di</w:t>
      </w:r>
      <w:r>
        <w:rPr>
          <w:spacing w:val="1"/>
        </w:rPr>
        <w:t> </w:t>
      </w:r>
      <w:r>
        <w:rPr>
          <w:spacing w:val="16"/>
        </w:rPr>
        <w:t>prevenzione </w:t>
      </w:r>
      <w:r>
        <w:rPr/>
        <w:t>a</w:t>
      </w:r>
      <w:r>
        <w:rPr>
          <w:spacing w:val="1"/>
        </w:rPr>
        <w:t> </w:t>
      </w:r>
      <w:r>
        <w:rPr>
          <w:spacing w:val="15"/>
        </w:rPr>
        <w:t>tutela </w:t>
      </w:r>
      <w:r>
        <w:rPr>
          <w:spacing w:val="16"/>
        </w:rPr>
        <w:t>dell'economia </w:t>
      </w:r>
      <w:r>
        <w:rPr>
          <w:spacing w:val="15"/>
        </w:rPr>
        <w:t>legale </w:t>
      </w:r>
      <w:r>
        <w:rPr>
          <w:spacing w:val="12"/>
        </w:rPr>
        <w:t>nel</w:t>
      </w:r>
      <w:r>
        <w:rPr>
          <w:spacing w:val="13"/>
        </w:rPr>
        <w:t> </w:t>
      </w:r>
      <w:r>
        <w:rPr>
          <w:spacing w:val="17"/>
        </w:rPr>
        <w:t>territorio </w:t>
      </w:r>
      <w:r>
        <w:rPr>
          <w:spacing w:val="16"/>
        </w:rPr>
        <w:t>dell'area </w:t>
      </w:r>
      <w:r>
        <w:rPr>
          <w:spacing w:val="17"/>
        </w:rPr>
        <w:t>metropolitana </w:t>
      </w:r>
      <w:r>
        <w:rPr>
          <w:spacing w:val="9"/>
        </w:rPr>
        <w:t>di </w:t>
      </w:r>
      <w:r>
        <w:rPr>
          <w:spacing w:val="16"/>
        </w:rPr>
        <w:t>Napoli, </w:t>
      </w:r>
      <w:r>
        <w:rPr>
          <w:spacing w:val="12"/>
        </w:rPr>
        <w:t>con </w:t>
      </w:r>
      <w:r>
        <w:rPr>
          <w:spacing w:val="17"/>
        </w:rPr>
        <w:t>particolare </w:t>
      </w:r>
      <w:r>
        <w:rPr>
          <w:spacing w:val="16"/>
        </w:rPr>
        <w:t>riguardo </w:t>
      </w:r>
      <w:r>
        <w:rPr>
          <w:spacing w:val="9"/>
        </w:rPr>
        <w:t>ai </w:t>
      </w:r>
      <w:r>
        <w:rPr>
          <w:spacing w:val="19"/>
        </w:rPr>
        <w:t>settori</w:t>
      </w:r>
      <w:r>
        <w:rPr>
          <w:spacing w:val="20"/>
        </w:rPr>
        <w:t> </w:t>
      </w:r>
      <w:r>
        <w:rPr>
          <w:spacing w:val="12"/>
        </w:rPr>
        <w:t>più</w:t>
      </w:r>
      <w:r>
        <w:rPr>
          <w:spacing w:val="38"/>
        </w:rPr>
        <w:t> </w:t>
      </w:r>
      <w:r>
        <w:rPr>
          <w:spacing w:val="16"/>
        </w:rPr>
        <w:t>esposti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16"/>
        </w:rPr>
        <w:t>rischio</w:t>
      </w:r>
      <w:r>
        <w:rPr>
          <w:spacing w:val="38"/>
        </w:rPr>
        <w:t> </w:t>
      </w:r>
      <w:r>
        <w:rPr>
          <w:spacing w:val="9"/>
        </w:rPr>
        <w:t>di</w:t>
      </w:r>
      <w:r>
        <w:rPr>
          <w:spacing w:val="38"/>
        </w:rPr>
        <w:t> </w:t>
      </w:r>
      <w:r>
        <w:rPr>
          <w:spacing w:val="17"/>
        </w:rPr>
        <w:t>penetrazione</w:t>
      </w:r>
      <w:r>
        <w:rPr>
          <w:spacing w:val="38"/>
        </w:rPr>
        <w:t> </w:t>
      </w:r>
      <w:r>
        <w:rPr>
          <w:spacing w:val="17"/>
        </w:rPr>
        <w:t>criminale: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49" w:after="0"/>
        <w:ind w:left="833" w:right="201" w:hanging="360"/>
        <w:jc w:val="both"/>
        <w:rPr>
          <w:sz w:val="26"/>
        </w:rPr>
      </w:pPr>
      <w:r>
        <w:rPr>
          <w:sz w:val="26"/>
        </w:rPr>
        <w:t>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risultati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dell'attività</w:t>
      </w:r>
      <w:r>
        <w:rPr>
          <w:spacing w:val="17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prevenzione</w:t>
      </w:r>
      <w:r>
        <w:rPr>
          <w:spacing w:val="17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contrasto,</w:t>
      </w:r>
      <w:r>
        <w:rPr>
          <w:spacing w:val="98"/>
          <w:sz w:val="26"/>
        </w:rPr>
        <w:t> </w:t>
      </w:r>
      <w:r>
        <w:rPr>
          <w:spacing w:val="12"/>
          <w:sz w:val="26"/>
        </w:rPr>
        <w:t>sul </w:t>
      </w:r>
      <w:r>
        <w:rPr>
          <w:spacing w:val="13"/>
          <w:sz w:val="26"/>
        </w:rPr>
        <w:t> </w:t>
      </w:r>
      <w:r>
        <w:rPr>
          <w:spacing w:val="14"/>
          <w:sz w:val="26"/>
        </w:rPr>
        <w:t>piano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amministrativo</w:t>
      </w:r>
      <w:r>
        <w:rPr>
          <w:spacing w:val="17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giudiziario,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hanno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confermato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che</w:t>
      </w:r>
      <w:r>
        <w:rPr>
          <w:spacing w:val="13"/>
          <w:sz w:val="26"/>
        </w:rPr>
        <w:t> </w:t>
      </w: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territorio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metropolitano</w:t>
      </w:r>
      <w:r>
        <w:rPr>
          <w:spacing w:val="17"/>
          <w:sz w:val="26"/>
        </w:rPr>
        <w:t> </w:t>
      </w:r>
      <w:r>
        <w:rPr>
          <w:sz w:val="26"/>
        </w:rPr>
        <w:t>è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oggetto</w:t>
      </w:r>
      <w:r>
        <w:rPr>
          <w:spacing w:val="16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3"/>
          <w:sz w:val="26"/>
        </w:rPr>
        <w:t>mire</w:t>
      </w:r>
      <w:r>
        <w:rPr>
          <w:spacing w:val="14"/>
          <w:sz w:val="26"/>
        </w:rPr>
        <w:t> </w:t>
      </w:r>
      <w:r>
        <w:rPr>
          <w:spacing w:val="17"/>
          <w:sz w:val="26"/>
        </w:rPr>
        <w:t>espansionistiche</w:t>
      </w:r>
      <w:r>
        <w:rPr>
          <w:spacing w:val="18"/>
          <w:sz w:val="26"/>
        </w:rPr>
        <w:t> </w:t>
      </w:r>
      <w:r>
        <w:rPr>
          <w:sz w:val="26"/>
        </w:rPr>
        <w:t>da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parte </w:t>
      </w:r>
      <w:r>
        <w:rPr>
          <w:spacing w:val="15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organizzazioni</w:t>
      </w:r>
      <w:r>
        <w:rPr>
          <w:spacing w:val="18"/>
          <w:sz w:val="26"/>
        </w:rPr>
        <w:t> </w:t>
      </w:r>
      <w:r>
        <w:rPr>
          <w:spacing w:val="17"/>
          <w:sz w:val="26"/>
        </w:rPr>
        <w:t>criminali,</w:t>
      </w:r>
      <w:r>
        <w:rPr>
          <w:spacing w:val="18"/>
          <w:sz w:val="26"/>
        </w:rPr>
        <w:t> </w:t>
      </w:r>
      <w:r>
        <w:rPr>
          <w:spacing w:val="15"/>
          <w:sz w:val="26"/>
        </w:rPr>
        <w:t>volte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all’accaparramento</w:t>
      </w:r>
      <w:r>
        <w:rPr>
          <w:spacing w:val="18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settori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dell'economia </w:t>
      </w:r>
      <w:r>
        <w:rPr>
          <w:spacing w:val="15"/>
          <w:sz w:val="26"/>
        </w:rPr>
        <w:t>legale </w:t>
      </w:r>
      <w:r>
        <w:rPr>
          <w:spacing w:val="12"/>
          <w:sz w:val="26"/>
        </w:rPr>
        <w:t>per  </w:t>
      </w:r>
      <w:r>
        <w:rPr>
          <w:spacing w:val="16"/>
          <w:sz w:val="26"/>
        </w:rPr>
        <w:t>riciclare </w:t>
      </w:r>
      <w:r>
        <w:rPr>
          <w:sz w:val="26"/>
        </w:rPr>
        <w:t>e</w:t>
      </w:r>
      <w:r>
        <w:rPr>
          <w:spacing w:val="65"/>
          <w:sz w:val="26"/>
        </w:rPr>
        <w:t> </w:t>
      </w:r>
      <w:r>
        <w:rPr>
          <w:spacing w:val="13"/>
          <w:sz w:val="26"/>
        </w:rPr>
        <w:t>far </w:t>
      </w:r>
      <w:r>
        <w:rPr>
          <w:spacing w:val="16"/>
          <w:sz w:val="26"/>
        </w:rPr>
        <w:t>fruttare </w:t>
      </w:r>
      <w:r>
        <w:rPr>
          <w:sz w:val="26"/>
        </w:rPr>
        <w:t>il</w:t>
      </w:r>
      <w:r>
        <w:rPr>
          <w:spacing w:val="65"/>
          <w:sz w:val="26"/>
        </w:rPr>
        <w:t> </w:t>
      </w:r>
      <w:r>
        <w:rPr>
          <w:spacing w:val="15"/>
          <w:sz w:val="26"/>
        </w:rPr>
        <w:t>denaro </w:t>
      </w:r>
      <w:r>
        <w:rPr>
          <w:spacing w:val="16"/>
          <w:sz w:val="26"/>
        </w:rPr>
        <w:t>proveniente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dalle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attività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delittuose;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47" w:after="0"/>
        <w:ind w:left="833" w:right="187" w:hanging="360"/>
        <w:jc w:val="both"/>
        <w:rPr>
          <w:sz w:val="26"/>
        </w:rPr>
      </w:pPr>
      <w:r>
        <w:rPr>
          <w:spacing w:val="9"/>
          <w:sz w:val="26"/>
        </w:rPr>
        <w:t>è, </w:t>
      </w:r>
      <w:r>
        <w:rPr>
          <w:spacing w:val="15"/>
          <w:sz w:val="26"/>
        </w:rPr>
        <w:t>quindi, </w:t>
      </w:r>
      <w:r>
        <w:rPr>
          <w:spacing w:val="16"/>
          <w:sz w:val="26"/>
        </w:rPr>
        <w:t>volontà </w:t>
      </w:r>
      <w:r>
        <w:rPr>
          <w:spacing w:val="15"/>
          <w:sz w:val="26"/>
        </w:rPr>
        <w:t>delle parti </w:t>
      </w:r>
      <w:r>
        <w:rPr>
          <w:spacing w:val="17"/>
          <w:sz w:val="26"/>
        </w:rPr>
        <w:t>firmatarie assicurare </w:t>
      </w:r>
      <w:r>
        <w:rPr>
          <w:spacing w:val="9"/>
          <w:sz w:val="26"/>
        </w:rPr>
        <w:t>la </w:t>
      </w:r>
      <w:r>
        <w:rPr>
          <w:spacing w:val="17"/>
          <w:sz w:val="26"/>
        </w:rPr>
        <w:t>realizzazione </w:t>
      </w:r>
      <w:r>
        <w:rPr>
          <w:spacing w:val="19"/>
          <w:sz w:val="26"/>
        </w:rPr>
        <w:t>del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preminente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interesse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pubblico</w:t>
      </w:r>
      <w:r>
        <w:rPr>
          <w:spacing w:val="16"/>
          <w:sz w:val="26"/>
        </w:rPr>
        <w:t> </w:t>
      </w:r>
      <w:r>
        <w:rPr>
          <w:spacing w:val="13"/>
          <w:sz w:val="26"/>
        </w:rPr>
        <w:t>alla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legalità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ed</w:t>
      </w:r>
      <w:r>
        <w:rPr>
          <w:spacing w:val="10"/>
          <w:sz w:val="26"/>
        </w:rPr>
        <w:t> </w:t>
      </w:r>
      <w:r>
        <w:rPr>
          <w:spacing w:val="13"/>
          <w:sz w:val="26"/>
        </w:rPr>
        <w:t>alla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trasparenza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nell'economia</w:t>
      </w:r>
      <w:r>
        <w:rPr>
          <w:spacing w:val="17"/>
          <w:sz w:val="26"/>
        </w:rPr>
        <w:t> attraverso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meccanismi</w:t>
      </w:r>
      <w:r>
        <w:rPr>
          <w:spacing w:val="17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maggiore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rigore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rispetto</w:t>
      </w:r>
      <w:r>
        <w:rPr>
          <w:spacing w:val="16"/>
          <w:sz w:val="26"/>
        </w:rPr>
        <w:t> </w:t>
      </w:r>
      <w:r>
        <w:rPr>
          <w:spacing w:val="13"/>
          <w:sz w:val="26"/>
        </w:rPr>
        <w:t>agli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ordinari strumenti </w:t>
      </w:r>
      <w:r>
        <w:rPr>
          <w:spacing w:val="9"/>
          <w:sz w:val="26"/>
        </w:rPr>
        <w:t>di  </w:t>
      </w:r>
      <w:r>
        <w:rPr>
          <w:spacing w:val="17"/>
          <w:sz w:val="26"/>
        </w:rPr>
        <w:t>controllo, </w:t>
      </w:r>
      <w:r>
        <w:rPr>
          <w:spacing w:val="9"/>
          <w:sz w:val="26"/>
        </w:rPr>
        <w:t>in  </w:t>
      </w:r>
      <w:r>
        <w:rPr>
          <w:spacing w:val="16"/>
          <w:sz w:val="26"/>
        </w:rPr>
        <w:t>relazione </w:t>
      </w:r>
      <w:r>
        <w:rPr>
          <w:spacing w:val="9"/>
          <w:sz w:val="26"/>
        </w:rPr>
        <w:t>ad  </w:t>
      </w:r>
      <w:r>
        <w:rPr>
          <w:spacing w:val="17"/>
          <w:sz w:val="26"/>
        </w:rPr>
        <w:t>interventi, </w:t>
      </w:r>
      <w:r>
        <w:rPr>
          <w:spacing w:val="12"/>
          <w:sz w:val="26"/>
        </w:rPr>
        <w:t>per </w:t>
      </w:r>
      <w:r>
        <w:rPr>
          <w:spacing w:val="19"/>
          <w:sz w:val="26"/>
        </w:rPr>
        <w:t>tipologia</w:t>
      </w:r>
      <w:r>
        <w:rPr>
          <w:spacing w:val="20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prestazione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e/o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per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valore</w:t>
      </w:r>
      <w:r>
        <w:rPr>
          <w:spacing w:val="16"/>
          <w:sz w:val="26"/>
        </w:rPr>
        <w:t> contrattuale,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più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esposti</w:t>
      </w:r>
      <w:r>
        <w:rPr>
          <w:spacing w:val="17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rischi</w:t>
      </w:r>
      <w:r>
        <w:rPr>
          <w:spacing w:val="16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infiltrazioni;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46" w:after="0"/>
        <w:ind w:left="833" w:right="190" w:hanging="360"/>
        <w:jc w:val="both"/>
        <w:rPr>
          <w:sz w:val="26"/>
        </w:rPr>
      </w:pPr>
      <w:r>
        <w:rPr>
          <w:spacing w:val="12"/>
          <w:sz w:val="26"/>
        </w:rPr>
        <w:t>ciò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richiede</w:t>
      </w:r>
      <w:r>
        <w:rPr>
          <w:spacing w:val="17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monitoraggio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assiduo</w:t>
      </w:r>
      <w:r>
        <w:rPr>
          <w:spacing w:val="98"/>
          <w:sz w:val="26"/>
        </w:rPr>
        <w:t> </w:t>
      </w:r>
      <w:r>
        <w:rPr>
          <w:spacing w:val="15"/>
          <w:sz w:val="26"/>
        </w:rPr>
        <w:t>sul 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territorio </w:t>
      </w:r>
      <w:r>
        <w:rPr>
          <w:spacing w:val="18"/>
          <w:sz w:val="26"/>
        </w:rPr>
        <w:t> </w:t>
      </w:r>
      <w:r>
        <w:rPr>
          <w:sz w:val="26"/>
        </w:rPr>
        <w:t>e</w:t>
      </w:r>
      <w:r>
        <w:rPr>
          <w:spacing w:val="66"/>
          <w:sz w:val="26"/>
        </w:rPr>
        <w:t> </w:t>
      </w:r>
      <w:r>
        <w:rPr>
          <w:spacing w:val="16"/>
          <w:sz w:val="26"/>
        </w:rPr>
        <w:t>interventi</w:t>
      </w:r>
      <w:r>
        <w:rPr>
          <w:spacing w:val="17"/>
          <w:sz w:val="26"/>
        </w:rPr>
        <w:t> preventivi preordinati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impedire eventuali </w:t>
      </w:r>
      <w:r>
        <w:rPr>
          <w:spacing w:val="17"/>
          <w:sz w:val="26"/>
        </w:rPr>
        <w:t>propagazioni </w:t>
      </w:r>
      <w:r>
        <w:rPr>
          <w:spacing w:val="12"/>
          <w:sz w:val="26"/>
        </w:rPr>
        <w:t>del </w:t>
      </w:r>
      <w:r>
        <w:rPr>
          <w:spacing w:val="18"/>
          <w:sz w:val="26"/>
        </w:rPr>
        <w:t>fenomeno</w:t>
      </w:r>
      <w:r>
        <w:rPr>
          <w:spacing w:val="19"/>
          <w:sz w:val="26"/>
        </w:rPr>
        <w:t> </w:t>
      </w:r>
      <w:r>
        <w:rPr>
          <w:spacing w:val="16"/>
          <w:sz w:val="26"/>
        </w:rPr>
        <w:t>mafioso;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49" w:after="0"/>
        <w:ind w:left="833" w:right="204" w:hanging="360"/>
        <w:jc w:val="both"/>
        <w:rPr>
          <w:sz w:val="26"/>
        </w:rPr>
      </w:pPr>
      <w:r>
        <w:rPr>
          <w:spacing w:val="13"/>
          <w:sz w:val="26"/>
        </w:rPr>
        <w:t>tale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obiettivo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può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essere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efficacemente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perseguito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con</w:t>
      </w:r>
      <w:r>
        <w:rPr>
          <w:spacing w:val="13"/>
          <w:sz w:val="26"/>
        </w:rPr>
        <w:t> </w:t>
      </w:r>
      <w:r>
        <w:rPr>
          <w:sz w:val="26"/>
        </w:rPr>
        <w:t>la</w:t>
      </w:r>
      <w:r>
        <w:rPr>
          <w:spacing w:val="65"/>
          <w:sz w:val="26"/>
        </w:rPr>
        <w:t> </w:t>
      </w:r>
      <w:r>
        <w:rPr>
          <w:spacing w:val="15"/>
          <w:sz w:val="26"/>
        </w:rPr>
        <w:t>stipula 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accordi</w:t>
      </w:r>
      <w:r>
        <w:rPr>
          <w:spacing w:val="17"/>
          <w:sz w:val="26"/>
        </w:rPr>
        <w:t> </w:t>
      </w:r>
      <w:r>
        <w:rPr>
          <w:spacing w:val="13"/>
          <w:sz w:val="26"/>
        </w:rPr>
        <w:t>fra</w:t>
      </w:r>
      <w:r>
        <w:rPr>
          <w:spacing w:val="14"/>
          <w:sz w:val="26"/>
        </w:rPr>
        <w:t> </w:t>
      </w:r>
      <w:r>
        <w:rPr>
          <w:spacing w:val="9"/>
          <w:sz w:val="26"/>
        </w:rPr>
        <w:t>la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Prefettura</w:t>
      </w:r>
      <w:r>
        <w:rPr>
          <w:spacing w:val="17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UTG</w:t>
      </w:r>
      <w:r>
        <w:rPr>
          <w:spacing w:val="13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stazioni</w:t>
      </w:r>
      <w:r>
        <w:rPr>
          <w:spacing w:val="16"/>
          <w:sz w:val="26"/>
        </w:rPr>
        <w:t> appaltanti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pubbliche,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che</w:t>
      </w:r>
      <w:r>
        <w:rPr>
          <w:spacing w:val="13"/>
          <w:sz w:val="26"/>
        </w:rPr>
        <w:t> </w:t>
      </w:r>
      <w:r>
        <w:rPr>
          <w:spacing w:val="17"/>
          <w:sz w:val="26"/>
        </w:rPr>
        <w:t>coinvolgano</w:t>
      </w:r>
      <w:r>
        <w:rPr>
          <w:spacing w:val="18"/>
          <w:sz w:val="26"/>
        </w:rPr>
        <w:t> </w:t>
      </w:r>
      <w:r>
        <w:rPr>
          <w:spacing w:val="15"/>
          <w:sz w:val="26"/>
        </w:rPr>
        <w:t>anche</w:t>
      </w:r>
      <w:r>
        <w:rPr>
          <w:spacing w:val="16"/>
          <w:sz w:val="26"/>
        </w:rPr>
        <w:t> </w:t>
      </w:r>
      <w:r>
        <w:rPr>
          <w:spacing w:val="10"/>
          <w:sz w:val="26"/>
        </w:rPr>
        <w:t>il</w:t>
      </w:r>
      <w:r>
        <w:rPr>
          <w:spacing w:val="11"/>
          <w:sz w:val="26"/>
        </w:rPr>
        <w:t> </w:t>
      </w:r>
      <w:r>
        <w:rPr>
          <w:spacing w:val="14"/>
          <w:sz w:val="26"/>
        </w:rPr>
        <w:t>mondo</w:t>
      </w:r>
      <w:r>
        <w:rPr>
          <w:spacing w:val="15"/>
          <w:sz w:val="26"/>
        </w:rPr>
        <w:t> </w:t>
      </w:r>
      <w:r>
        <w:rPr>
          <w:spacing w:val="14"/>
          <w:sz w:val="26"/>
        </w:rPr>
        <w:t>delle 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imprese,</w:t>
      </w:r>
      <w:r>
        <w:rPr>
          <w:spacing w:val="98"/>
          <w:sz w:val="26"/>
        </w:rPr>
        <w:t> </w:t>
      </w:r>
      <w:r>
        <w:rPr>
          <w:spacing w:val="15"/>
          <w:sz w:val="26"/>
        </w:rPr>
        <w:t>volti </w:t>
      </w:r>
      <w:r>
        <w:rPr>
          <w:spacing w:val="16"/>
          <w:sz w:val="26"/>
        </w:rPr>
        <w:t> </w:t>
      </w:r>
      <w:r>
        <w:rPr>
          <w:spacing w:val="9"/>
          <w:sz w:val="26"/>
        </w:rPr>
        <w:t>ad 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innalzare,</w:t>
      </w:r>
      <w:r>
        <w:rPr>
          <w:spacing w:val="17"/>
          <w:sz w:val="26"/>
        </w:rPr>
        <w:t> attraverso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il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ricorso</w:t>
      </w:r>
      <w:r>
        <w:rPr>
          <w:spacing w:val="17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strumenti</w:t>
      </w:r>
      <w:r>
        <w:rPr>
          <w:spacing w:val="98"/>
          <w:sz w:val="26"/>
        </w:rPr>
        <w:t> </w:t>
      </w:r>
      <w:r>
        <w:rPr>
          <w:spacing w:val="16"/>
          <w:sz w:val="26"/>
        </w:rPr>
        <w:t>pattizi,</w:t>
      </w:r>
      <w:r>
        <w:rPr>
          <w:spacing w:val="98"/>
          <w:sz w:val="26"/>
        </w:rPr>
        <w:t> </w:t>
      </w:r>
      <w:r>
        <w:rPr>
          <w:spacing w:val="9"/>
          <w:sz w:val="26"/>
        </w:rPr>
        <w:t>il 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livello</w:t>
      </w:r>
      <w:r>
        <w:rPr>
          <w:spacing w:val="98"/>
          <w:sz w:val="26"/>
        </w:rPr>
        <w:t> </w:t>
      </w:r>
      <w:r>
        <w:rPr>
          <w:spacing w:val="9"/>
          <w:sz w:val="26"/>
        </w:rPr>
        <w:t>di 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efficacia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dell'azione</w:t>
      </w:r>
      <w:r>
        <w:rPr>
          <w:spacing w:val="37"/>
          <w:sz w:val="26"/>
        </w:rPr>
        <w:t> </w:t>
      </w:r>
      <w:r>
        <w:rPr>
          <w:sz w:val="26"/>
        </w:rPr>
        <w:t>di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prevenzione</w:t>
      </w:r>
      <w:r>
        <w:rPr>
          <w:spacing w:val="37"/>
          <w:sz w:val="26"/>
        </w:rPr>
        <w:t> </w:t>
      </w:r>
      <w:r>
        <w:rPr>
          <w:spacing w:val="17"/>
          <w:sz w:val="26"/>
        </w:rPr>
        <w:t>amministrativa;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46" w:after="0"/>
        <w:ind w:left="833" w:right="212" w:hanging="360"/>
        <w:jc w:val="both"/>
        <w:rPr>
          <w:sz w:val="26"/>
        </w:rPr>
      </w:pP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settore </w:t>
      </w:r>
      <w:r>
        <w:rPr>
          <w:spacing w:val="12"/>
          <w:sz w:val="26"/>
        </w:rPr>
        <w:t>dei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lavori pubblici </w:t>
      </w:r>
      <w:r>
        <w:rPr>
          <w:sz w:val="26"/>
        </w:rPr>
        <w:t>è</w:t>
      </w:r>
      <w:r>
        <w:rPr>
          <w:spacing w:val="65"/>
          <w:sz w:val="26"/>
        </w:rPr>
        <w:t> </w:t>
      </w:r>
      <w:r>
        <w:rPr>
          <w:sz w:val="26"/>
        </w:rPr>
        <w:t>da</w:t>
      </w:r>
      <w:r>
        <w:rPr>
          <w:spacing w:val="65"/>
          <w:sz w:val="26"/>
        </w:rPr>
        <w:t> </w:t>
      </w:r>
      <w:r>
        <w:rPr>
          <w:spacing w:val="14"/>
          <w:sz w:val="26"/>
        </w:rPr>
        <w:t>tempo  </w:t>
      </w:r>
      <w:r>
        <w:rPr>
          <w:spacing w:val="16"/>
          <w:sz w:val="26"/>
        </w:rPr>
        <w:t>all'attenzione </w:t>
      </w:r>
      <w:r>
        <w:rPr>
          <w:spacing w:val="14"/>
          <w:sz w:val="26"/>
        </w:rPr>
        <w:t>delle  </w:t>
      </w:r>
      <w:r>
        <w:rPr>
          <w:spacing w:val="16"/>
          <w:sz w:val="26"/>
        </w:rPr>
        <w:t>Istituzioni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per</w:t>
      </w:r>
      <w:r>
        <w:rPr>
          <w:spacing w:val="13"/>
          <w:sz w:val="26"/>
        </w:rPr>
        <w:t> </w:t>
      </w:r>
      <w:r>
        <w:rPr>
          <w:sz w:val="26"/>
        </w:rPr>
        <w:t>le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forti</w:t>
      </w:r>
      <w:r>
        <w:rPr>
          <w:spacing w:val="16"/>
          <w:sz w:val="26"/>
        </w:rPr>
        <w:t> esposizioni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ai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pericoli</w:t>
      </w:r>
      <w:r>
        <w:rPr>
          <w:spacing w:val="18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infiltrazioni  </w:t>
      </w:r>
      <w:r>
        <w:rPr>
          <w:sz w:val="26"/>
        </w:rPr>
        <w:t>da</w:t>
      </w:r>
      <w:r>
        <w:rPr>
          <w:spacing w:val="66"/>
          <w:sz w:val="26"/>
        </w:rPr>
        <w:t> </w:t>
      </w:r>
      <w:r>
        <w:rPr>
          <w:spacing w:val="14"/>
          <w:sz w:val="26"/>
        </w:rPr>
        <w:t>parte  della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criminalità</w:t>
      </w:r>
      <w:r>
        <w:rPr>
          <w:spacing w:val="37"/>
          <w:sz w:val="26"/>
        </w:rPr>
        <w:t> </w:t>
      </w:r>
      <w:r>
        <w:rPr>
          <w:spacing w:val="17"/>
          <w:sz w:val="26"/>
        </w:rPr>
        <w:t>organizzata;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48" w:after="0"/>
        <w:ind w:left="833" w:right="211" w:hanging="360"/>
        <w:jc w:val="both"/>
        <w:rPr>
          <w:sz w:val="26"/>
        </w:rPr>
      </w:pP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3"/>
          <w:sz w:val="26"/>
        </w:rPr>
        <w:t>tale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contesto</w:t>
      </w:r>
      <w:r>
        <w:rPr>
          <w:spacing w:val="17"/>
          <w:sz w:val="26"/>
        </w:rPr>
        <w:t> </w:t>
      </w:r>
      <w:r>
        <w:rPr>
          <w:sz w:val="26"/>
        </w:rPr>
        <w:t>è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stato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riscontrato</w:t>
      </w:r>
      <w:r>
        <w:rPr>
          <w:spacing w:val="17"/>
          <w:sz w:val="26"/>
        </w:rPr>
        <w:t> </w:t>
      </w:r>
      <w:r>
        <w:rPr>
          <w:spacing w:val="13"/>
          <w:sz w:val="26"/>
        </w:rPr>
        <w:t>che  </w:t>
      </w:r>
      <w:r>
        <w:rPr>
          <w:spacing w:val="15"/>
          <w:sz w:val="26"/>
        </w:rPr>
        <w:t>spesso  </w:t>
      </w:r>
      <w:r>
        <w:rPr>
          <w:spacing w:val="17"/>
          <w:sz w:val="26"/>
        </w:rPr>
        <w:t>l'infiltrazione  </w:t>
      </w:r>
      <w:r>
        <w:rPr>
          <w:spacing w:val="15"/>
          <w:sz w:val="26"/>
        </w:rPr>
        <w:t>mafiosa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tende</w:t>
      </w:r>
      <w:r>
        <w:rPr>
          <w:spacing w:val="15"/>
          <w:sz w:val="26"/>
        </w:rPr>
        <w:t> </w:t>
      </w:r>
      <w:r>
        <w:rPr>
          <w:spacing w:val="9"/>
          <w:sz w:val="26"/>
        </w:rPr>
        <w:t>ad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annidarsi</w:t>
      </w:r>
      <w:r>
        <w:rPr>
          <w:spacing w:val="17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particolari  settori 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pacing w:val="15"/>
          <w:sz w:val="26"/>
        </w:rPr>
        <w:t>attività  </w:t>
      </w:r>
      <w:r>
        <w:rPr>
          <w:spacing w:val="12"/>
          <w:sz w:val="26"/>
        </w:rPr>
        <w:t>che  </w:t>
      </w:r>
      <w:r>
        <w:rPr>
          <w:sz w:val="26"/>
        </w:rPr>
        <w:t>si</w:t>
      </w:r>
      <w:r>
        <w:rPr>
          <w:spacing w:val="65"/>
          <w:sz w:val="26"/>
        </w:rPr>
        <w:t> </w:t>
      </w:r>
      <w:r>
        <w:rPr>
          <w:spacing w:val="15"/>
          <w:sz w:val="26"/>
        </w:rPr>
        <w:t>pongono 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valle</w:t>
      </w:r>
      <w:r>
        <w:rPr>
          <w:spacing w:val="45"/>
          <w:sz w:val="26"/>
        </w:rPr>
        <w:t> </w:t>
      </w:r>
      <w:r>
        <w:rPr>
          <w:spacing w:val="17"/>
          <w:sz w:val="26"/>
        </w:rPr>
        <w:t>dell'aggiudicazione,</w:t>
      </w:r>
      <w:r>
        <w:rPr>
          <w:spacing w:val="45"/>
          <w:sz w:val="26"/>
        </w:rPr>
        <w:t> </w:t>
      </w:r>
      <w:r>
        <w:rPr>
          <w:spacing w:val="14"/>
          <w:sz w:val="26"/>
        </w:rPr>
        <w:t>come</w:t>
      </w:r>
      <w:r>
        <w:rPr>
          <w:spacing w:val="45"/>
          <w:sz w:val="26"/>
        </w:rPr>
        <w:t> </w:t>
      </w:r>
      <w:r>
        <w:rPr>
          <w:spacing w:val="15"/>
          <w:sz w:val="26"/>
        </w:rPr>
        <w:t>quelle</w:t>
      </w:r>
      <w:r>
        <w:rPr>
          <w:spacing w:val="48"/>
          <w:sz w:val="26"/>
        </w:rPr>
        <w:t> </w:t>
      </w:r>
      <w:r>
        <w:rPr>
          <w:spacing w:val="15"/>
          <w:sz w:val="26"/>
        </w:rPr>
        <w:t>legate</w:t>
      </w:r>
      <w:r>
        <w:rPr>
          <w:spacing w:val="46"/>
          <w:sz w:val="26"/>
        </w:rPr>
        <w:t> </w:t>
      </w:r>
      <w:r>
        <w:rPr>
          <w:spacing w:val="9"/>
          <w:sz w:val="26"/>
        </w:rPr>
        <w:t>al</w:t>
      </w:r>
      <w:r>
        <w:rPr>
          <w:spacing w:val="44"/>
          <w:sz w:val="26"/>
        </w:rPr>
        <w:t> </w:t>
      </w:r>
      <w:r>
        <w:rPr>
          <w:spacing w:val="14"/>
          <w:sz w:val="26"/>
        </w:rPr>
        <w:t>ciclo</w:t>
      </w:r>
      <w:r>
        <w:rPr>
          <w:spacing w:val="59"/>
          <w:sz w:val="26"/>
        </w:rPr>
        <w:t> </w:t>
      </w:r>
      <w:r>
        <w:rPr>
          <w:spacing w:val="14"/>
          <w:sz w:val="26"/>
        </w:rPr>
        <w:t>degli</w:t>
      </w:r>
      <w:r>
        <w:rPr>
          <w:spacing w:val="47"/>
          <w:sz w:val="26"/>
        </w:rPr>
        <w:t> </w:t>
      </w:r>
      <w:r>
        <w:rPr>
          <w:spacing w:val="15"/>
          <w:sz w:val="26"/>
        </w:rPr>
        <w:t>inerti</w:t>
      </w:r>
      <w:r>
        <w:rPr>
          <w:spacing w:val="45"/>
          <w:sz w:val="26"/>
        </w:rPr>
        <w:t> </w:t>
      </w:r>
      <w:r>
        <w:rPr>
          <w:sz w:val="26"/>
        </w:rPr>
        <w:t>e</w:t>
      </w:r>
      <w:r>
        <w:rPr>
          <w:spacing w:val="46"/>
          <w:sz w:val="26"/>
        </w:rPr>
        <w:t> </w:t>
      </w:r>
      <w:r>
        <w:rPr>
          <w:spacing w:val="14"/>
          <w:sz w:val="26"/>
        </w:rPr>
        <w:t>altri</w:t>
      </w:r>
    </w:p>
    <w:p>
      <w:pPr>
        <w:spacing w:after="0" w:line="240" w:lineRule="auto"/>
        <w:jc w:val="both"/>
        <w:rPr>
          <w:sz w:val="26"/>
        </w:rPr>
        <w:sectPr>
          <w:footerReference w:type="default" r:id="rId9"/>
          <w:pgSz w:w="11910" w:h="16840"/>
          <w:pgMar w:footer="542" w:header="0" w:top="1580" w:bottom="740" w:left="1020" w:right="1020"/>
          <w:pgNumType w:start="1"/>
        </w:sectPr>
      </w:pPr>
    </w:p>
    <w:p>
      <w:pPr>
        <w:pStyle w:val="BodyText"/>
        <w:spacing w:before="61"/>
      </w:pPr>
      <w:r>
        <w:rPr>
          <w:spacing w:val="16"/>
        </w:rPr>
        <w:t>settori</w:t>
      </w:r>
      <w:r>
        <w:rPr>
          <w:spacing w:val="39"/>
        </w:rPr>
        <w:t> </w:t>
      </w:r>
      <w:r>
        <w:rPr>
          <w:spacing w:val="17"/>
        </w:rPr>
        <w:t>collaterali;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50" w:after="0"/>
        <w:ind w:left="833" w:right="188" w:hanging="360"/>
        <w:jc w:val="both"/>
        <w:rPr>
          <w:sz w:val="26"/>
        </w:rPr>
      </w:pPr>
      <w:r>
        <w:rPr>
          <w:spacing w:val="16"/>
          <w:sz w:val="26"/>
        </w:rPr>
        <w:t>proprio </w:t>
      </w:r>
      <w:r>
        <w:rPr>
          <w:sz w:val="26"/>
        </w:rPr>
        <w:t>i </w:t>
      </w:r>
      <w:r>
        <w:rPr>
          <w:spacing w:val="16"/>
          <w:sz w:val="26"/>
        </w:rPr>
        <w:t>contratti </w:t>
      </w:r>
      <w:r>
        <w:rPr>
          <w:sz w:val="26"/>
        </w:rPr>
        <w:t>a </w:t>
      </w:r>
      <w:r>
        <w:rPr>
          <w:spacing w:val="15"/>
          <w:sz w:val="26"/>
        </w:rPr>
        <w:t>valle </w:t>
      </w:r>
      <w:r>
        <w:rPr>
          <w:spacing w:val="18"/>
          <w:sz w:val="26"/>
        </w:rPr>
        <w:t>dell'aggiudicazione </w:t>
      </w:r>
      <w:r>
        <w:rPr>
          <w:spacing w:val="9"/>
          <w:sz w:val="26"/>
        </w:rPr>
        <w:t>di </w:t>
      </w:r>
      <w:r>
        <w:rPr>
          <w:spacing w:val="15"/>
          <w:sz w:val="26"/>
        </w:rPr>
        <w:t>opere </w:t>
      </w:r>
      <w:r>
        <w:rPr>
          <w:spacing w:val="11"/>
          <w:sz w:val="26"/>
        </w:rPr>
        <w:t>di </w:t>
      </w:r>
      <w:r>
        <w:rPr>
          <w:spacing w:val="15"/>
          <w:sz w:val="26"/>
        </w:rPr>
        <w:t>importo </w:t>
      </w:r>
      <w:r>
        <w:rPr>
          <w:spacing w:val="13"/>
          <w:sz w:val="26"/>
        </w:rPr>
        <w:t>pari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superiore </w:t>
      </w:r>
      <w:r>
        <w:rPr>
          <w:spacing w:val="14"/>
          <w:sz w:val="26"/>
        </w:rPr>
        <w:t>alla </w:t>
      </w:r>
      <w:r>
        <w:rPr>
          <w:spacing w:val="16"/>
          <w:sz w:val="26"/>
        </w:rPr>
        <w:t>soglia </w:t>
      </w:r>
      <w:r>
        <w:rPr>
          <w:spacing w:val="17"/>
          <w:sz w:val="26"/>
        </w:rPr>
        <w:t>comunitaria, </w:t>
      </w:r>
      <w:r>
        <w:rPr>
          <w:sz w:val="26"/>
        </w:rPr>
        <w:t>a </w:t>
      </w:r>
      <w:r>
        <w:rPr>
          <w:spacing w:val="14"/>
          <w:sz w:val="26"/>
        </w:rPr>
        <w:t>meno </w:t>
      </w:r>
      <w:r>
        <w:rPr>
          <w:spacing w:val="12"/>
          <w:sz w:val="26"/>
        </w:rPr>
        <w:t>che non </w:t>
      </w:r>
      <w:r>
        <w:rPr>
          <w:spacing w:val="16"/>
          <w:sz w:val="26"/>
        </w:rPr>
        <w:t>assumano </w:t>
      </w:r>
      <w:r>
        <w:rPr>
          <w:spacing w:val="9"/>
          <w:sz w:val="26"/>
        </w:rPr>
        <w:t>la </w:t>
      </w:r>
      <w:r>
        <w:rPr>
          <w:spacing w:val="15"/>
          <w:sz w:val="26"/>
        </w:rPr>
        <w:t>forma </w:t>
      </w:r>
      <w:r>
        <w:rPr>
          <w:spacing w:val="19"/>
          <w:sz w:val="26"/>
        </w:rPr>
        <w:t>di</w:t>
      </w:r>
      <w:r>
        <w:rPr>
          <w:spacing w:val="20"/>
          <w:sz w:val="26"/>
        </w:rPr>
        <w:t> </w:t>
      </w:r>
      <w:r>
        <w:rPr>
          <w:spacing w:val="17"/>
          <w:sz w:val="26"/>
        </w:rPr>
        <w:t>subappalto </w:t>
      </w:r>
      <w:r>
        <w:rPr>
          <w:spacing w:val="9"/>
          <w:sz w:val="26"/>
        </w:rPr>
        <w:t>ed  </w:t>
      </w:r>
      <w:r>
        <w:rPr>
          <w:spacing w:val="17"/>
          <w:sz w:val="26"/>
        </w:rPr>
        <w:t>assimilati </w:t>
      </w:r>
      <w:r>
        <w:rPr>
          <w:spacing w:val="9"/>
          <w:sz w:val="26"/>
        </w:rPr>
        <w:t>di  </w:t>
      </w:r>
      <w:r>
        <w:rPr>
          <w:spacing w:val="12"/>
          <w:sz w:val="26"/>
        </w:rPr>
        <w:t>cui  </w:t>
      </w:r>
      <w:r>
        <w:rPr>
          <w:spacing w:val="9"/>
          <w:sz w:val="26"/>
        </w:rPr>
        <w:t>al  </w:t>
      </w:r>
      <w:r>
        <w:rPr>
          <w:spacing w:val="16"/>
          <w:sz w:val="26"/>
        </w:rPr>
        <w:t>decreto legislativo </w:t>
      </w:r>
      <w:r>
        <w:rPr>
          <w:sz w:val="26"/>
        </w:rPr>
        <w:t>18</w:t>
      </w:r>
      <w:r>
        <w:rPr>
          <w:spacing w:val="65"/>
          <w:sz w:val="26"/>
        </w:rPr>
        <w:t> </w:t>
      </w:r>
      <w:r>
        <w:rPr>
          <w:spacing w:val="15"/>
          <w:sz w:val="26"/>
        </w:rPr>
        <w:t>aprile </w:t>
      </w:r>
      <w:r>
        <w:rPr>
          <w:spacing w:val="14"/>
          <w:sz w:val="26"/>
        </w:rPr>
        <w:t>2016, </w:t>
      </w:r>
      <w:r>
        <w:rPr>
          <w:sz w:val="26"/>
        </w:rPr>
        <w:t>n.</w:t>
      </w:r>
      <w:r>
        <w:rPr>
          <w:spacing w:val="1"/>
          <w:sz w:val="26"/>
        </w:rPr>
        <w:t> </w:t>
      </w:r>
      <w:r>
        <w:rPr>
          <w:sz w:val="26"/>
        </w:rPr>
        <w:t>50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(Codice</w:t>
      </w:r>
      <w:r>
        <w:rPr>
          <w:spacing w:val="16"/>
          <w:sz w:val="26"/>
        </w:rPr>
        <w:t> </w:t>
      </w:r>
      <w:r>
        <w:rPr>
          <w:spacing w:val="12"/>
          <w:sz w:val="26"/>
        </w:rPr>
        <w:t>dei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contratti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pubblici),</w:t>
      </w:r>
      <w:r>
        <w:rPr>
          <w:spacing w:val="17"/>
          <w:sz w:val="26"/>
        </w:rPr>
        <w:t> </w:t>
      </w:r>
      <w:r>
        <w:rPr>
          <w:spacing w:val="13"/>
          <w:sz w:val="26"/>
        </w:rPr>
        <w:t>sono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sottratti  </w:t>
      </w:r>
      <w:r>
        <w:rPr>
          <w:spacing w:val="9"/>
          <w:sz w:val="26"/>
        </w:rPr>
        <w:t>al  </w:t>
      </w:r>
      <w:r>
        <w:rPr>
          <w:spacing w:val="15"/>
          <w:sz w:val="26"/>
        </w:rPr>
        <w:t>sistema  </w:t>
      </w:r>
      <w:r>
        <w:rPr>
          <w:spacing w:val="14"/>
          <w:sz w:val="26"/>
        </w:rPr>
        <w:t>delle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verifiche</w:t>
      </w:r>
      <w:r>
        <w:rPr>
          <w:spacing w:val="37"/>
          <w:sz w:val="26"/>
        </w:rPr>
        <w:t> </w:t>
      </w:r>
      <w:r>
        <w:rPr>
          <w:spacing w:val="16"/>
          <w:sz w:val="26"/>
        </w:rPr>
        <w:t>antimafia.</w:t>
      </w:r>
    </w:p>
    <w:p>
      <w:pPr>
        <w:pStyle w:val="BodyText"/>
        <w:spacing w:before="47"/>
        <w:ind w:left="1687" w:right="1600"/>
        <w:jc w:val="center"/>
      </w:pPr>
      <w:r>
        <w:rPr>
          <w:spacing w:val="17"/>
        </w:rPr>
        <w:t>CONSIDERATO</w:t>
      </w:r>
      <w:r>
        <w:rPr>
          <w:spacing w:val="37"/>
        </w:rPr>
        <w:t> </w:t>
      </w:r>
      <w:r>
        <w:rPr>
          <w:spacing w:val="19"/>
        </w:rPr>
        <w:t>CHE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48" w:after="0"/>
        <w:ind w:left="833" w:right="206" w:hanging="360"/>
        <w:jc w:val="both"/>
        <w:rPr>
          <w:sz w:val="26"/>
        </w:rPr>
      </w:pPr>
      <w:r>
        <w:rPr>
          <w:spacing w:val="9"/>
          <w:sz w:val="26"/>
        </w:rPr>
        <w:t>il </w:t>
      </w:r>
      <w:r>
        <w:rPr>
          <w:spacing w:val="16"/>
          <w:sz w:val="26"/>
        </w:rPr>
        <w:t>Ministero dell'Interno </w:t>
      </w:r>
      <w:r>
        <w:rPr>
          <w:sz w:val="26"/>
        </w:rPr>
        <w:t>e </w:t>
      </w:r>
      <w:r>
        <w:rPr>
          <w:spacing w:val="16"/>
          <w:sz w:val="26"/>
        </w:rPr>
        <w:t>l'Autorità Nazionale Anticorruzione </w:t>
      </w:r>
      <w:r>
        <w:rPr>
          <w:spacing w:val="15"/>
          <w:sz w:val="26"/>
        </w:rPr>
        <w:t>(ANAC)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hanno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sottoscritto</w:t>
      </w:r>
      <w:r>
        <w:rPr>
          <w:spacing w:val="17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3"/>
          <w:sz w:val="26"/>
        </w:rPr>
        <w:t>data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15/07/2014</w:t>
      </w:r>
      <w:r>
        <w:rPr>
          <w:spacing w:val="17"/>
          <w:sz w:val="26"/>
        </w:rPr>
        <w:t> </w:t>
      </w:r>
      <w:r>
        <w:rPr>
          <w:sz w:val="26"/>
        </w:rPr>
        <w:t>un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Protocollo  d'intesa  </w:t>
      </w:r>
      <w:r>
        <w:rPr>
          <w:spacing w:val="15"/>
          <w:sz w:val="26"/>
        </w:rPr>
        <w:t>recante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Linee guida </w:t>
      </w:r>
      <w:r>
        <w:rPr>
          <w:spacing w:val="12"/>
          <w:sz w:val="26"/>
        </w:rPr>
        <w:t>per </w:t>
      </w:r>
      <w:r>
        <w:rPr>
          <w:spacing w:val="15"/>
          <w:sz w:val="26"/>
        </w:rPr>
        <w:t>l'avvio </w:t>
      </w:r>
      <w:r>
        <w:rPr>
          <w:sz w:val="26"/>
        </w:rPr>
        <w:t>di un </w:t>
      </w:r>
      <w:r>
        <w:rPr>
          <w:spacing w:val="16"/>
          <w:sz w:val="26"/>
        </w:rPr>
        <w:t>circuito </w:t>
      </w:r>
      <w:r>
        <w:rPr>
          <w:spacing w:val="15"/>
          <w:sz w:val="26"/>
        </w:rPr>
        <w:t>stabile </w:t>
      </w:r>
      <w:r>
        <w:rPr>
          <w:sz w:val="26"/>
        </w:rPr>
        <w:t>e </w:t>
      </w:r>
      <w:r>
        <w:rPr>
          <w:spacing w:val="16"/>
          <w:sz w:val="26"/>
        </w:rPr>
        <w:t>collaborativo </w:t>
      </w:r>
      <w:r>
        <w:rPr>
          <w:spacing w:val="12"/>
          <w:sz w:val="26"/>
        </w:rPr>
        <w:t>tra </w:t>
      </w:r>
      <w:r>
        <w:rPr>
          <w:spacing w:val="14"/>
          <w:sz w:val="26"/>
        </w:rPr>
        <w:t>ANAC,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Prefetture</w:t>
      </w:r>
      <w:r>
        <w:rPr>
          <w:spacing w:val="57"/>
          <w:sz w:val="26"/>
        </w:rPr>
        <w:t> </w:t>
      </w:r>
      <w:r>
        <w:rPr>
          <w:spacing w:val="9"/>
          <w:sz w:val="26"/>
        </w:rPr>
        <w:t>ed</w:t>
      </w:r>
      <w:r>
        <w:rPr>
          <w:spacing w:val="58"/>
          <w:sz w:val="26"/>
        </w:rPr>
        <w:t> </w:t>
      </w:r>
      <w:r>
        <w:rPr>
          <w:spacing w:val="13"/>
          <w:sz w:val="26"/>
        </w:rPr>
        <w:t>Enti</w:t>
      </w:r>
      <w:r>
        <w:rPr>
          <w:spacing w:val="58"/>
          <w:sz w:val="26"/>
        </w:rPr>
        <w:t> </w:t>
      </w:r>
      <w:r>
        <w:rPr>
          <w:spacing w:val="15"/>
          <w:sz w:val="26"/>
        </w:rPr>
        <w:t>locali</w:t>
      </w:r>
      <w:r>
        <w:rPr>
          <w:spacing w:val="57"/>
          <w:sz w:val="26"/>
        </w:rPr>
        <w:t> </w:t>
      </w:r>
      <w:r>
        <w:rPr>
          <w:spacing w:val="12"/>
          <w:sz w:val="26"/>
        </w:rPr>
        <w:t>per</w:t>
      </w:r>
      <w:r>
        <w:rPr>
          <w:spacing w:val="58"/>
          <w:sz w:val="26"/>
        </w:rPr>
        <w:t> </w:t>
      </w:r>
      <w:r>
        <w:rPr>
          <w:sz w:val="26"/>
        </w:rPr>
        <w:t>la</w:t>
      </w:r>
      <w:r>
        <w:rPr>
          <w:spacing w:val="58"/>
          <w:sz w:val="26"/>
        </w:rPr>
        <w:t> </w:t>
      </w:r>
      <w:r>
        <w:rPr>
          <w:spacing w:val="16"/>
          <w:sz w:val="26"/>
        </w:rPr>
        <w:t>prevenzione</w:t>
      </w:r>
      <w:r>
        <w:rPr>
          <w:spacing w:val="58"/>
          <w:sz w:val="26"/>
        </w:rPr>
        <w:t> </w:t>
      </w:r>
      <w:r>
        <w:rPr>
          <w:spacing w:val="12"/>
          <w:sz w:val="26"/>
        </w:rPr>
        <w:t>dei</w:t>
      </w:r>
      <w:r>
        <w:rPr>
          <w:spacing w:val="57"/>
          <w:sz w:val="26"/>
        </w:rPr>
        <w:t> </w:t>
      </w:r>
      <w:r>
        <w:rPr>
          <w:spacing w:val="16"/>
          <w:sz w:val="26"/>
        </w:rPr>
        <w:t>fenomeni</w:t>
      </w:r>
      <w:r>
        <w:rPr>
          <w:spacing w:val="58"/>
          <w:sz w:val="26"/>
        </w:rPr>
        <w:t> </w:t>
      </w:r>
      <w:r>
        <w:rPr>
          <w:sz w:val="26"/>
        </w:rPr>
        <w:t>di</w:t>
      </w:r>
      <w:r>
        <w:rPr>
          <w:spacing w:val="58"/>
          <w:sz w:val="26"/>
        </w:rPr>
        <w:t> </w:t>
      </w:r>
      <w:r>
        <w:rPr>
          <w:spacing w:val="16"/>
          <w:sz w:val="26"/>
        </w:rPr>
        <w:t>corruzione</w:t>
      </w:r>
      <w:r>
        <w:rPr>
          <w:spacing w:val="-63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trasparenza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dell'azione</w:t>
      </w:r>
      <w:r>
        <w:rPr>
          <w:spacing w:val="17"/>
          <w:sz w:val="26"/>
        </w:rPr>
        <w:t> amministrativa,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al</w:t>
      </w:r>
      <w:r>
        <w:rPr>
          <w:spacing w:val="10"/>
          <w:sz w:val="26"/>
        </w:rPr>
        <w:t> </w:t>
      </w:r>
      <w:r>
        <w:rPr>
          <w:spacing w:val="14"/>
          <w:sz w:val="26"/>
        </w:rPr>
        <w:t>fine</w:t>
      </w:r>
      <w:r>
        <w:rPr>
          <w:spacing w:val="15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prevenire  </w:t>
      </w:r>
      <w:r>
        <w:rPr>
          <w:sz w:val="26"/>
        </w:rPr>
        <w:t>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gravissimi </w:t>
      </w:r>
      <w:r>
        <w:rPr>
          <w:spacing w:val="15"/>
          <w:sz w:val="26"/>
        </w:rPr>
        <w:t>danni </w:t>
      </w:r>
      <w:r>
        <w:rPr>
          <w:spacing w:val="17"/>
          <w:sz w:val="26"/>
        </w:rPr>
        <w:t>provocati </w:t>
      </w:r>
      <w:r>
        <w:rPr>
          <w:spacing w:val="15"/>
          <w:sz w:val="26"/>
        </w:rPr>
        <w:t>dalla </w:t>
      </w:r>
      <w:r>
        <w:rPr>
          <w:spacing w:val="17"/>
          <w:sz w:val="26"/>
        </w:rPr>
        <w:t>corruzione </w:t>
      </w:r>
      <w:r>
        <w:rPr>
          <w:spacing w:val="12"/>
          <w:sz w:val="26"/>
        </w:rPr>
        <w:t>sul </w:t>
      </w:r>
      <w:r>
        <w:rPr>
          <w:spacing w:val="14"/>
          <w:sz w:val="26"/>
        </w:rPr>
        <w:t>piano </w:t>
      </w:r>
      <w:r>
        <w:rPr>
          <w:spacing w:val="15"/>
          <w:sz w:val="26"/>
        </w:rPr>
        <w:t>etico, </w:t>
      </w:r>
      <w:r>
        <w:rPr>
          <w:spacing w:val="16"/>
          <w:sz w:val="26"/>
        </w:rPr>
        <w:t>economico,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della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credibilità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delle</w:t>
      </w:r>
      <w:r>
        <w:rPr>
          <w:spacing w:val="16"/>
          <w:sz w:val="26"/>
        </w:rPr>
        <w:t> Istituzioni,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nonché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dell'affidabilità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sistema</w:t>
      </w:r>
      <w:r>
        <w:rPr>
          <w:spacing w:val="-62"/>
          <w:sz w:val="26"/>
        </w:rPr>
        <w:t> </w:t>
      </w:r>
      <w:r>
        <w:rPr>
          <w:spacing w:val="14"/>
          <w:sz w:val="26"/>
        </w:rPr>
        <w:t>Paese</w:t>
      </w:r>
      <w:r>
        <w:rPr>
          <w:spacing w:val="37"/>
          <w:sz w:val="26"/>
        </w:rPr>
        <w:t> </w:t>
      </w:r>
      <w:r>
        <w:rPr>
          <w:sz w:val="26"/>
        </w:rPr>
        <w:t>a</w:t>
      </w:r>
      <w:r>
        <w:rPr>
          <w:spacing w:val="37"/>
          <w:sz w:val="26"/>
        </w:rPr>
        <w:t> </w:t>
      </w:r>
      <w:r>
        <w:rPr>
          <w:spacing w:val="15"/>
          <w:sz w:val="26"/>
        </w:rPr>
        <w:t>livello</w:t>
      </w:r>
      <w:r>
        <w:rPr>
          <w:spacing w:val="37"/>
          <w:sz w:val="26"/>
        </w:rPr>
        <w:t> </w:t>
      </w:r>
      <w:r>
        <w:rPr>
          <w:spacing w:val="17"/>
          <w:sz w:val="26"/>
        </w:rPr>
        <w:t>internazionale;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46" w:after="0"/>
        <w:ind w:left="833" w:right="183" w:hanging="360"/>
        <w:jc w:val="both"/>
        <w:rPr>
          <w:sz w:val="26"/>
        </w:rPr>
      </w:pPr>
      <w:r>
        <w:rPr>
          <w:spacing w:val="9"/>
          <w:sz w:val="26"/>
        </w:rPr>
        <w:t>il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Ministero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dell'Interno</w:t>
      </w:r>
      <w:r>
        <w:rPr>
          <w:spacing w:val="17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Gabinetto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Ministro,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con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circolare</w:t>
      </w:r>
      <w:r>
        <w:rPr>
          <w:spacing w:val="17"/>
          <w:sz w:val="26"/>
        </w:rPr>
        <w:t> </w:t>
      </w:r>
      <w:r>
        <w:rPr>
          <w:spacing w:val="19"/>
          <w:sz w:val="26"/>
        </w:rPr>
        <w:t>n.</w:t>
      </w:r>
      <w:r>
        <w:rPr>
          <w:spacing w:val="20"/>
          <w:sz w:val="26"/>
        </w:rPr>
        <w:t> </w:t>
      </w:r>
      <w:r>
        <w:rPr>
          <w:spacing w:val="17"/>
          <w:sz w:val="26"/>
        </w:rPr>
        <w:t>11001/119/20(8)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3"/>
          <w:sz w:val="26"/>
        </w:rPr>
        <w:t>data  </w:t>
      </w:r>
      <w:r>
        <w:rPr>
          <w:sz w:val="26"/>
        </w:rPr>
        <w:t>20</w:t>
      </w:r>
      <w:r>
        <w:rPr>
          <w:spacing w:val="65"/>
          <w:sz w:val="26"/>
        </w:rPr>
        <w:t> </w:t>
      </w:r>
      <w:r>
        <w:rPr>
          <w:spacing w:val="14"/>
          <w:sz w:val="26"/>
        </w:rPr>
        <w:t>maggio  2014 </w:t>
      </w:r>
      <w:r>
        <w:rPr>
          <w:sz w:val="26"/>
        </w:rPr>
        <w:t>,</w:t>
      </w:r>
      <w:r>
        <w:rPr>
          <w:spacing w:val="65"/>
          <w:sz w:val="26"/>
        </w:rPr>
        <w:t> </w:t>
      </w:r>
      <w:r>
        <w:rPr>
          <w:sz w:val="26"/>
        </w:rPr>
        <w:t>ha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sottolineato  l'opportunità</w:t>
      </w:r>
      <w:r>
        <w:rPr>
          <w:spacing w:val="-62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estendere</w:t>
      </w:r>
      <w:r>
        <w:rPr>
          <w:spacing w:val="17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via  </w:t>
      </w:r>
      <w:r>
        <w:rPr>
          <w:spacing w:val="16"/>
          <w:sz w:val="26"/>
        </w:rPr>
        <w:t>convenzionale  </w:t>
      </w:r>
      <w:r>
        <w:rPr>
          <w:sz w:val="26"/>
        </w:rPr>
        <w:t>il</w:t>
      </w:r>
      <w:r>
        <w:rPr>
          <w:spacing w:val="66"/>
          <w:sz w:val="26"/>
        </w:rPr>
        <w:t> </w:t>
      </w:r>
      <w:r>
        <w:rPr>
          <w:spacing w:val="16"/>
          <w:sz w:val="26"/>
        </w:rPr>
        <w:t>controllo  preventivo  antimafia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anche </w:t>
      </w:r>
      <w:r>
        <w:rPr>
          <w:spacing w:val="9"/>
          <w:sz w:val="26"/>
        </w:rPr>
        <w:t>ai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contratti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affidamento </w:t>
      </w:r>
      <w:r>
        <w:rPr>
          <w:spacing w:val="15"/>
          <w:sz w:val="26"/>
        </w:rPr>
        <w:t>aventi </w:t>
      </w:r>
      <w:r>
        <w:rPr>
          <w:spacing w:val="9"/>
          <w:sz w:val="26"/>
        </w:rPr>
        <w:t>ad  </w:t>
      </w:r>
      <w:r>
        <w:rPr>
          <w:spacing w:val="15"/>
          <w:sz w:val="26"/>
        </w:rPr>
        <w:t>oggetto </w:t>
      </w:r>
      <w:r>
        <w:rPr>
          <w:spacing w:val="16"/>
          <w:sz w:val="26"/>
        </w:rPr>
        <w:t>l'esecuzione </w:t>
      </w:r>
      <w:r>
        <w:rPr>
          <w:spacing w:val="14"/>
          <w:sz w:val="26"/>
        </w:rPr>
        <w:t>delle</w:t>
      </w:r>
      <w:r>
        <w:rPr>
          <w:spacing w:val="15"/>
          <w:sz w:val="26"/>
        </w:rPr>
        <w:t> </w:t>
      </w:r>
      <w:r>
        <w:rPr>
          <w:spacing w:val="14"/>
          <w:sz w:val="26"/>
        </w:rPr>
        <w:t>opere</w:t>
      </w:r>
      <w:r>
        <w:rPr>
          <w:spacing w:val="15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urbanizzazione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primaria</w:t>
      </w:r>
      <w:r>
        <w:rPr>
          <w:spacing w:val="17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secondaria,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conseguenti</w:t>
      </w:r>
      <w:r>
        <w:rPr>
          <w:spacing w:val="17"/>
          <w:sz w:val="26"/>
        </w:rPr>
        <w:t> all'approvazione </w:t>
      </w:r>
      <w:r>
        <w:rPr>
          <w:sz w:val="26"/>
        </w:rPr>
        <w:t>da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parte </w:t>
      </w:r>
      <w:r>
        <w:rPr>
          <w:spacing w:val="12"/>
          <w:sz w:val="26"/>
        </w:rPr>
        <w:t>dei </w:t>
      </w:r>
      <w:r>
        <w:rPr>
          <w:spacing w:val="15"/>
          <w:sz w:val="26"/>
        </w:rPr>
        <w:t>Comuni </w:t>
      </w:r>
      <w:r>
        <w:rPr>
          <w:spacing w:val="12"/>
          <w:sz w:val="26"/>
        </w:rPr>
        <w:t>dei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"Piani </w:t>
      </w:r>
      <w:r>
        <w:rPr>
          <w:spacing w:val="16"/>
          <w:sz w:val="26"/>
        </w:rPr>
        <w:t>attuativi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iniziativa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privata"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nell'ambito</w:t>
      </w:r>
      <w:r>
        <w:rPr>
          <w:spacing w:val="40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39"/>
          <w:sz w:val="26"/>
        </w:rPr>
        <w:t> </w:t>
      </w:r>
      <w:r>
        <w:rPr>
          <w:spacing w:val="15"/>
          <w:sz w:val="26"/>
        </w:rPr>
        <w:t>"Piano</w:t>
      </w:r>
      <w:r>
        <w:rPr>
          <w:spacing w:val="37"/>
          <w:sz w:val="26"/>
        </w:rPr>
        <w:t> </w:t>
      </w:r>
      <w:r>
        <w:rPr>
          <w:spacing w:val="16"/>
          <w:sz w:val="26"/>
        </w:rPr>
        <w:t>Regolatore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Generale";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48" w:after="0"/>
        <w:ind w:left="833" w:right="181" w:hanging="360"/>
        <w:jc w:val="both"/>
        <w:rPr>
          <w:sz w:val="26"/>
        </w:rPr>
      </w:pPr>
      <w:r>
        <w:rPr>
          <w:sz w:val="26"/>
        </w:rPr>
        <w:t>in </w:t>
      </w:r>
      <w:r>
        <w:rPr>
          <w:spacing w:val="13"/>
          <w:sz w:val="26"/>
        </w:rPr>
        <w:t>tale </w:t>
      </w:r>
      <w:r>
        <w:rPr>
          <w:spacing w:val="17"/>
          <w:sz w:val="26"/>
        </w:rPr>
        <w:t>prospettiva, </w:t>
      </w:r>
      <w:r>
        <w:rPr>
          <w:spacing w:val="9"/>
          <w:sz w:val="26"/>
        </w:rPr>
        <w:t>le </w:t>
      </w:r>
      <w:r>
        <w:rPr>
          <w:spacing w:val="15"/>
          <w:sz w:val="26"/>
        </w:rPr>
        <w:t>parti </w:t>
      </w:r>
      <w:r>
        <w:rPr>
          <w:spacing w:val="16"/>
          <w:sz w:val="26"/>
        </w:rPr>
        <w:t>hanno, quindi, convenuto </w:t>
      </w:r>
      <w:r>
        <w:rPr>
          <w:spacing w:val="17"/>
          <w:sz w:val="26"/>
        </w:rPr>
        <w:t>sull'opportunità </w:t>
      </w:r>
      <w:r>
        <w:rPr>
          <w:spacing w:val="19"/>
          <w:sz w:val="26"/>
        </w:rPr>
        <w:t>di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rafforzare</w:t>
      </w:r>
      <w:r>
        <w:rPr>
          <w:spacing w:val="17"/>
          <w:sz w:val="26"/>
        </w:rPr>
        <w:t> </w:t>
      </w:r>
      <w:r>
        <w:rPr>
          <w:sz w:val="26"/>
        </w:rPr>
        <w:t>le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linee</w:t>
      </w:r>
      <w:r>
        <w:rPr>
          <w:spacing w:val="15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collaborazione  </w:t>
      </w:r>
      <w:r>
        <w:rPr>
          <w:spacing w:val="12"/>
          <w:sz w:val="26"/>
        </w:rPr>
        <w:t>già </w:t>
      </w:r>
      <w:r>
        <w:rPr>
          <w:spacing w:val="13"/>
          <w:sz w:val="26"/>
        </w:rPr>
        <w:t> </w:t>
      </w:r>
      <w:r>
        <w:rPr>
          <w:sz w:val="26"/>
        </w:rPr>
        <w:t>in</w:t>
      </w:r>
      <w:r>
        <w:rPr>
          <w:spacing w:val="66"/>
          <w:sz w:val="26"/>
        </w:rPr>
        <w:t> </w:t>
      </w:r>
      <w:r>
        <w:rPr>
          <w:spacing w:val="14"/>
          <w:sz w:val="26"/>
        </w:rPr>
        <w:t>atto,  </w:t>
      </w:r>
      <w:r>
        <w:rPr>
          <w:spacing w:val="12"/>
          <w:sz w:val="26"/>
        </w:rPr>
        <w:t>con  </w:t>
      </w:r>
      <w:r>
        <w:rPr>
          <w:spacing w:val="16"/>
          <w:sz w:val="26"/>
        </w:rPr>
        <w:t>ulteriori 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specifiche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azioni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prioritariamente</w:t>
      </w:r>
      <w:r>
        <w:rPr>
          <w:spacing w:val="18"/>
          <w:sz w:val="26"/>
        </w:rPr>
        <w:t> </w:t>
      </w:r>
      <w:r>
        <w:rPr>
          <w:spacing w:val="17"/>
          <w:sz w:val="26"/>
        </w:rPr>
        <w:t>finalizzate</w:t>
      </w:r>
      <w:r>
        <w:rPr>
          <w:spacing w:val="18"/>
          <w:sz w:val="26"/>
        </w:rPr>
        <w:t> </w:t>
      </w:r>
      <w:r>
        <w:rPr>
          <w:spacing w:val="13"/>
          <w:sz w:val="26"/>
        </w:rPr>
        <w:t>alla</w:t>
      </w:r>
      <w:r>
        <w:rPr>
          <w:spacing w:val="92"/>
          <w:sz w:val="26"/>
        </w:rPr>
        <w:t> </w:t>
      </w:r>
      <w:r>
        <w:rPr>
          <w:spacing w:val="16"/>
          <w:sz w:val="26"/>
        </w:rPr>
        <w:t>prevenzione</w:t>
      </w:r>
      <w:r>
        <w:rPr>
          <w:spacing w:val="98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possibili </w:t>
      </w:r>
      <w:r>
        <w:rPr>
          <w:spacing w:val="17"/>
          <w:sz w:val="26"/>
        </w:rPr>
        <w:t>infiltrazioni </w:t>
      </w:r>
      <w:r>
        <w:rPr>
          <w:spacing w:val="16"/>
          <w:sz w:val="26"/>
        </w:rPr>
        <w:t>criminali </w:t>
      </w:r>
      <w:r>
        <w:rPr>
          <w:sz w:val="26"/>
        </w:rPr>
        <w:t>e </w:t>
      </w:r>
      <w:r>
        <w:rPr>
          <w:spacing w:val="16"/>
          <w:sz w:val="26"/>
        </w:rPr>
        <w:t>mafiose </w:t>
      </w:r>
      <w:r>
        <w:rPr>
          <w:spacing w:val="17"/>
          <w:sz w:val="26"/>
        </w:rPr>
        <w:t>nell'economia, </w:t>
      </w:r>
      <w:r>
        <w:rPr>
          <w:spacing w:val="13"/>
          <w:sz w:val="26"/>
        </w:rPr>
        <w:t>con </w:t>
      </w:r>
      <w:r>
        <w:rPr>
          <w:spacing w:val="19"/>
          <w:sz w:val="26"/>
        </w:rPr>
        <w:t>particolare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riguardo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ai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settori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degli</w:t>
      </w:r>
      <w:r>
        <w:rPr>
          <w:spacing w:val="16"/>
          <w:sz w:val="26"/>
        </w:rPr>
        <w:t> appalti</w:t>
      </w:r>
      <w:r>
        <w:rPr>
          <w:spacing w:val="17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contratti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pubblici,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8"/>
          <w:sz w:val="26"/>
        </w:rPr>
        <w:t>commercio,</w:t>
      </w:r>
      <w:r>
        <w:rPr>
          <w:spacing w:val="19"/>
          <w:sz w:val="26"/>
        </w:rPr>
        <w:t> </w:t>
      </w:r>
      <w:r>
        <w:rPr>
          <w:spacing w:val="17"/>
          <w:sz w:val="26"/>
        </w:rPr>
        <w:t>dell'urbanistica</w:t>
      </w:r>
      <w:r>
        <w:rPr>
          <w:spacing w:val="37"/>
          <w:sz w:val="26"/>
        </w:rPr>
        <w:t> </w:t>
      </w:r>
      <w:r>
        <w:rPr>
          <w:sz w:val="26"/>
        </w:rPr>
        <w:t>e</w:t>
      </w:r>
      <w:r>
        <w:rPr>
          <w:spacing w:val="37"/>
          <w:sz w:val="26"/>
        </w:rPr>
        <w:t> </w:t>
      </w:r>
      <w:r>
        <w:rPr>
          <w:spacing w:val="17"/>
          <w:sz w:val="26"/>
        </w:rPr>
        <w:t>dell'edilizia.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48" w:after="0"/>
        <w:ind w:left="833" w:right="0" w:hanging="361"/>
        <w:jc w:val="both"/>
        <w:rPr>
          <w:sz w:val="26"/>
        </w:rPr>
      </w:pPr>
      <w:r>
        <w:rPr>
          <w:spacing w:val="15"/>
          <w:sz w:val="26"/>
        </w:rPr>
        <w:t>VISTA</w:t>
      </w:r>
      <w:r>
        <w:rPr>
          <w:spacing w:val="37"/>
          <w:sz w:val="26"/>
        </w:rPr>
        <w:t> </w:t>
      </w:r>
      <w:r>
        <w:rPr>
          <w:spacing w:val="9"/>
          <w:sz w:val="26"/>
        </w:rPr>
        <w:t>la</w:t>
      </w:r>
      <w:r>
        <w:rPr>
          <w:spacing w:val="36"/>
          <w:sz w:val="26"/>
        </w:rPr>
        <w:t> </w:t>
      </w:r>
      <w:r>
        <w:rPr>
          <w:spacing w:val="15"/>
          <w:sz w:val="26"/>
        </w:rPr>
        <w:t>legge</w:t>
      </w:r>
      <w:r>
        <w:rPr>
          <w:spacing w:val="38"/>
          <w:sz w:val="26"/>
        </w:rPr>
        <w:t> </w:t>
      </w:r>
      <w:r>
        <w:rPr>
          <w:sz w:val="26"/>
        </w:rPr>
        <w:t>7</w:t>
      </w:r>
      <w:r>
        <w:rPr>
          <w:spacing w:val="37"/>
          <w:sz w:val="26"/>
        </w:rPr>
        <w:t> </w:t>
      </w:r>
      <w:r>
        <w:rPr>
          <w:spacing w:val="16"/>
          <w:sz w:val="26"/>
        </w:rPr>
        <w:t>agosto</w:t>
      </w:r>
      <w:r>
        <w:rPr>
          <w:spacing w:val="37"/>
          <w:sz w:val="26"/>
        </w:rPr>
        <w:t> </w:t>
      </w:r>
      <w:r>
        <w:rPr>
          <w:spacing w:val="15"/>
          <w:sz w:val="26"/>
        </w:rPr>
        <w:t>1990,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n.</w:t>
      </w:r>
      <w:r>
        <w:rPr>
          <w:spacing w:val="36"/>
          <w:sz w:val="26"/>
        </w:rPr>
        <w:t> </w:t>
      </w:r>
      <w:r>
        <w:rPr>
          <w:spacing w:val="12"/>
          <w:sz w:val="26"/>
        </w:rPr>
        <w:t>241</w:t>
      </w:r>
      <w:r>
        <w:rPr>
          <w:spacing w:val="40"/>
          <w:sz w:val="26"/>
        </w:rPr>
        <w:t> </w:t>
      </w:r>
      <w:r>
        <w:rPr>
          <w:sz w:val="26"/>
        </w:rPr>
        <w:t>e</w:t>
      </w:r>
      <w:r>
        <w:rPr>
          <w:spacing w:val="37"/>
          <w:sz w:val="26"/>
        </w:rPr>
        <w:t> </w:t>
      </w:r>
      <w:r>
        <w:rPr>
          <w:spacing w:val="15"/>
          <w:sz w:val="26"/>
        </w:rPr>
        <w:t>s.m.i.;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48" w:after="0"/>
        <w:ind w:left="833" w:right="208" w:hanging="360"/>
        <w:jc w:val="both"/>
        <w:rPr>
          <w:sz w:val="26"/>
        </w:rPr>
      </w:pPr>
      <w:r>
        <w:rPr>
          <w:spacing w:val="14"/>
          <w:w w:val="95"/>
          <w:sz w:val="26"/>
        </w:rPr>
        <w:t>VISTO</w:t>
      </w:r>
      <w:r>
        <w:rPr>
          <w:spacing w:val="15"/>
          <w:w w:val="95"/>
          <w:sz w:val="26"/>
        </w:rPr>
        <w:t> </w:t>
      </w:r>
      <w:r>
        <w:rPr>
          <w:w w:val="95"/>
          <w:sz w:val="26"/>
        </w:rPr>
        <w:t>il</w:t>
      </w:r>
      <w:r>
        <w:rPr>
          <w:spacing w:val="58"/>
          <w:sz w:val="26"/>
        </w:rPr>
        <w:t> </w:t>
      </w:r>
      <w:r>
        <w:rPr>
          <w:spacing w:val="16"/>
          <w:w w:val="95"/>
          <w:sz w:val="26"/>
        </w:rPr>
        <w:t>decreto</w:t>
      </w:r>
      <w:r>
        <w:rPr>
          <w:spacing w:val="91"/>
          <w:sz w:val="26"/>
        </w:rPr>
        <w:t> </w:t>
      </w:r>
      <w:r>
        <w:rPr>
          <w:spacing w:val="15"/>
          <w:w w:val="95"/>
          <w:sz w:val="26"/>
        </w:rPr>
        <w:t>legge</w:t>
      </w:r>
      <w:r>
        <w:rPr>
          <w:spacing w:val="88"/>
          <w:sz w:val="26"/>
        </w:rPr>
        <w:t> </w:t>
      </w:r>
      <w:r>
        <w:rPr>
          <w:w w:val="95"/>
          <w:sz w:val="26"/>
        </w:rPr>
        <w:t>6</w:t>
      </w:r>
      <w:r>
        <w:rPr>
          <w:spacing w:val="59"/>
          <w:sz w:val="26"/>
        </w:rPr>
        <w:t> </w:t>
      </w:r>
      <w:r>
        <w:rPr>
          <w:spacing w:val="16"/>
          <w:w w:val="95"/>
          <w:sz w:val="26"/>
        </w:rPr>
        <w:t>settembre </w:t>
      </w:r>
      <w:r>
        <w:rPr>
          <w:spacing w:val="15"/>
          <w:w w:val="95"/>
          <w:sz w:val="26"/>
        </w:rPr>
        <w:t>1982,</w:t>
      </w:r>
      <w:r>
        <w:rPr>
          <w:spacing w:val="88"/>
          <w:sz w:val="26"/>
        </w:rPr>
        <w:t> </w:t>
      </w:r>
      <w:r>
        <w:rPr>
          <w:w w:val="95"/>
          <w:sz w:val="26"/>
        </w:rPr>
        <w:t>n.</w:t>
      </w:r>
      <w:r>
        <w:rPr>
          <w:spacing w:val="59"/>
          <w:sz w:val="26"/>
        </w:rPr>
        <w:t> </w:t>
      </w:r>
      <w:r>
        <w:rPr>
          <w:spacing w:val="12"/>
          <w:w w:val="95"/>
          <w:sz w:val="26"/>
        </w:rPr>
        <w:t>629 </w:t>
      </w:r>
      <w:r>
        <w:rPr>
          <w:w w:val="95"/>
          <w:sz w:val="26"/>
        </w:rPr>
        <w:t>,</w:t>
      </w:r>
      <w:r>
        <w:rPr>
          <w:spacing w:val="58"/>
          <w:sz w:val="26"/>
        </w:rPr>
        <w:t> </w:t>
      </w:r>
      <w:r>
        <w:rPr>
          <w:spacing w:val="16"/>
          <w:w w:val="95"/>
          <w:sz w:val="26"/>
        </w:rPr>
        <w:t>convertito </w:t>
      </w:r>
      <w:r>
        <w:rPr>
          <w:spacing w:val="14"/>
          <w:w w:val="95"/>
          <w:sz w:val="26"/>
        </w:rPr>
        <w:t>nella</w:t>
      </w:r>
      <w:r>
        <w:rPr>
          <w:spacing w:val="87"/>
          <w:sz w:val="26"/>
        </w:rPr>
        <w:t> </w:t>
      </w:r>
      <w:r>
        <w:rPr>
          <w:spacing w:val="14"/>
          <w:w w:val="95"/>
          <w:sz w:val="26"/>
        </w:rPr>
        <w:t>legge</w:t>
      </w:r>
      <w:r>
        <w:rPr>
          <w:spacing w:val="15"/>
          <w:w w:val="95"/>
          <w:sz w:val="26"/>
        </w:rPr>
        <w:t> </w:t>
      </w:r>
      <w:r>
        <w:rPr>
          <w:sz w:val="26"/>
        </w:rPr>
        <w:t>12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ottobre 1982, </w:t>
      </w:r>
      <w:r>
        <w:rPr>
          <w:sz w:val="26"/>
        </w:rPr>
        <w:t>n.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726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ed  </w:t>
      </w:r>
      <w:r>
        <w:rPr>
          <w:spacing w:val="16"/>
          <w:sz w:val="26"/>
        </w:rPr>
        <w:t>integrato </w:t>
      </w:r>
      <w:r>
        <w:rPr>
          <w:spacing w:val="15"/>
          <w:sz w:val="26"/>
        </w:rPr>
        <w:t>dalla </w:t>
      </w:r>
      <w:r>
        <w:rPr>
          <w:spacing w:val="14"/>
          <w:sz w:val="26"/>
        </w:rPr>
        <w:t>legge  </w:t>
      </w:r>
      <w:r>
        <w:rPr>
          <w:sz w:val="26"/>
        </w:rPr>
        <w:t>15</w:t>
      </w:r>
      <w:r>
        <w:rPr>
          <w:spacing w:val="65"/>
          <w:sz w:val="26"/>
        </w:rPr>
        <w:t> </w:t>
      </w:r>
      <w:r>
        <w:rPr>
          <w:spacing w:val="15"/>
          <w:sz w:val="26"/>
        </w:rPr>
        <w:t>novembre </w:t>
      </w:r>
      <w:r>
        <w:rPr>
          <w:spacing w:val="14"/>
          <w:sz w:val="26"/>
        </w:rPr>
        <w:t>1988, </w:t>
      </w:r>
      <w:r>
        <w:rPr>
          <w:sz w:val="26"/>
        </w:rPr>
        <w:t>n.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486;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50" w:after="0"/>
        <w:ind w:left="833" w:right="219" w:hanging="360"/>
        <w:jc w:val="both"/>
        <w:rPr>
          <w:sz w:val="26"/>
        </w:rPr>
      </w:pPr>
      <w:r>
        <w:rPr>
          <w:spacing w:val="14"/>
          <w:sz w:val="26"/>
        </w:rPr>
        <w:t>VISTO </w:t>
      </w:r>
      <w:r>
        <w:rPr>
          <w:sz w:val="26"/>
        </w:rPr>
        <w:t>il </w:t>
      </w:r>
      <w:r>
        <w:rPr>
          <w:spacing w:val="16"/>
          <w:sz w:val="26"/>
        </w:rPr>
        <w:t>decreto </w:t>
      </w:r>
      <w:r>
        <w:rPr>
          <w:spacing w:val="15"/>
          <w:sz w:val="26"/>
        </w:rPr>
        <w:t>legge </w:t>
      </w:r>
      <w:r>
        <w:rPr>
          <w:sz w:val="26"/>
        </w:rPr>
        <w:t>3 </w:t>
      </w:r>
      <w:r>
        <w:rPr>
          <w:spacing w:val="14"/>
          <w:sz w:val="26"/>
        </w:rPr>
        <w:t>maggio </w:t>
      </w:r>
      <w:r>
        <w:rPr>
          <w:spacing w:val="15"/>
          <w:sz w:val="26"/>
        </w:rPr>
        <w:t>1991, </w:t>
      </w:r>
      <w:r>
        <w:rPr>
          <w:sz w:val="26"/>
        </w:rPr>
        <w:t>n. </w:t>
      </w:r>
      <w:r>
        <w:rPr>
          <w:spacing w:val="12"/>
          <w:sz w:val="26"/>
        </w:rPr>
        <w:t>143 </w:t>
      </w:r>
      <w:r>
        <w:rPr>
          <w:spacing w:val="16"/>
          <w:sz w:val="26"/>
        </w:rPr>
        <w:t>convertito </w:t>
      </w:r>
      <w:r>
        <w:rPr>
          <w:spacing w:val="14"/>
          <w:sz w:val="26"/>
        </w:rPr>
        <w:t>dalla legge </w:t>
      </w:r>
      <w:r>
        <w:rPr>
          <w:sz w:val="26"/>
        </w:rPr>
        <w:t>5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luglio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1991,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n.</w:t>
      </w:r>
      <w:r>
        <w:rPr>
          <w:spacing w:val="38"/>
          <w:sz w:val="26"/>
        </w:rPr>
        <w:t> </w:t>
      </w:r>
      <w:r>
        <w:rPr>
          <w:spacing w:val="12"/>
          <w:sz w:val="26"/>
        </w:rPr>
        <w:t>197</w:t>
      </w:r>
      <w:r>
        <w:rPr>
          <w:spacing w:val="40"/>
          <w:sz w:val="26"/>
        </w:rPr>
        <w:t> </w:t>
      </w:r>
      <w:r>
        <w:rPr>
          <w:sz w:val="26"/>
        </w:rPr>
        <w:t>e</w:t>
      </w:r>
      <w:r>
        <w:rPr>
          <w:spacing w:val="39"/>
          <w:sz w:val="26"/>
        </w:rPr>
        <w:t> </w:t>
      </w:r>
      <w:r>
        <w:rPr>
          <w:spacing w:val="15"/>
          <w:sz w:val="26"/>
        </w:rPr>
        <w:t>s.m.i.;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46" w:after="0"/>
        <w:ind w:left="833" w:right="212" w:hanging="360"/>
        <w:jc w:val="both"/>
        <w:rPr>
          <w:sz w:val="26"/>
        </w:rPr>
      </w:pPr>
      <w:r>
        <w:rPr>
          <w:spacing w:val="14"/>
          <w:sz w:val="26"/>
        </w:rPr>
        <w:t>VISTO </w:t>
      </w: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decreto </w:t>
      </w:r>
      <w:r>
        <w:rPr>
          <w:spacing w:val="17"/>
          <w:sz w:val="26"/>
        </w:rPr>
        <w:t>interministeriale </w:t>
      </w:r>
      <w:r>
        <w:rPr>
          <w:spacing w:val="12"/>
          <w:sz w:val="26"/>
        </w:rPr>
        <w:t>del </w:t>
      </w:r>
      <w:r>
        <w:rPr>
          <w:sz w:val="26"/>
        </w:rPr>
        <w:t>21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marzo 2017 </w:t>
      </w:r>
      <w:r>
        <w:rPr>
          <w:spacing w:val="13"/>
          <w:sz w:val="26"/>
        </w:rPr>
        <w:t>che </w:t>
      </w:r>
      <w:r>
        <w:rPr>
          <w:spacing w:val="16"/>
          <w:sz w:val="26"/>
        </w:rPr>
        <w:t>disciplina </w:t>
      </w: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Comitato </w:t>
      </w:r>
      <w:r>
        <w:rPr>
          <w:sz w:val="26"/>
        </w:rPr>
        <w:t>di </w:t>
      </w:r>
      <w:r>
        <w:rPr>
          <w:spacing w:val="16"/>
          <w:sz w:val="26"/>
        </w:rPr>
        <w:t>coordinamento </w:t>
      </w:r>
      <w:r>
        <w:rPr>
          <w:spacing w:val="12"/>
          <w:sz w:val="26"/>
        </w:rPr>
        <w:t>per </w:t>
      </w:r>
      <w:r>
        <w:rPr>
          <w:spacing w:val="15"/>
          <w:sz w:val="26"/>
        </w:rPr>
        <w:t>l'alta </w:t>
      </w:r>
      <w:r>
        <w:rPr>
          <w:spacing w:val="17"/>
          <w:sz w:val="26"/>
        </w:rPr>
        <w:t>sorveglianza </w:t>
      </w:r>
      <w:r>
        <w:rPr>
          <w:spacing w:val="14"/>
          <w:sz w:val="26"/>
        </w:rPr>
        <w:t>delle </w:t>
      </w:r>
      <w:r>
        <w:rPr>
          <w:spacing w:val="17"/>
          <w:sz w:val="26"/>
        </w:rPr>
        <w:t>infrastrutture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degli </w:t>
      </w:r>
      <w:r>
        <w:rPr>
          <w:spacing w:val="16"/>
          <w:sz w:val="26"/>
        </w:rPr>
        <w:t>insediamenti prioritari </w:t>
      </w:r>
      <w:r>
        <w:rPr>
          <w:spacing w:val="12"/>
          <w:sz w:val="26"/>
        </w:rPr>
        <w:t>(ex </w:t>
      </w:r>
      <w:r>
        <w:rPr>
          <w:spacing w:val="16"/>
          <w:sz w:val="26"/>
        </w:rPr>
        <w:t>Comitato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coordinamento </w:t>
      </w:r>
      <w:r>
        <w:rPr>
          <w:spacing w:val="12"/>
          <w:sz w:val="26"/>
        </w:rPr>
        <w:t>per </w:t>
      </w:r>
      <w:r>
        <w:rPr>
          <w:spacing w:val="15"/>
          <w:sz w:val="26"/>
        </w:rPr>
        <w:t>l'alta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sorveglianza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delle</w:t>
      </w:r>
      <w:r>
        <w:rPr>
          <w:spacing w:val="40"/>
          <w:sz w:val="26"/>
        </w:rPr>
        <w:t> </w:t>
      </w:r>
      <w:r>
        <w:rPr>
          <w:spacing w:val="15"/>
          <w:sz w:val="26"/>
        </w:rPr>
        <w:t>grandi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opere);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49" w:after="0"/>
        <w:ind w:left="833" w:right="189" w:hanging="360"/>
        <w:jc w:val="both"/>
        <w:rPr>
          <w:sz w:val="26"/>
        </w:rPr>
      </w:pPr>
      <w:r>
        <w:rPr>
          <w:spacing w:val="15"/>
          <w:sz w:val="26"/>
        </w:rPr>
        <w:t>VISTO </w:t>
      </w:r>
      <w:r>
        <w:rPr>
          <w:spacing w:val="9"/>
          <w:sz w:val="26"/>
        </w:rPr>
        <w:t>il </w:t>
      </w:r>
      <w:r>
        <w:rPr>
          <w:spacing w:val="16"/>
          <w:sz w:val="26"/>
        </w:rPr>
        <w:t>decreto </w:t>
      </w:r>
      <w:r>
        <w:rPr>
          <w:spacing w:val="12"/>
          <w:sz w:val="26"/>
        </w:rPr>
        <w:t>del </w:t>
      </w:r>
      <w:r>
        <w:rPr>
          <w:spacing w:val="16"/>
          <w:sz w:val="26"/>
        </w:rPr>
        <w:t>Ministro </w:t>
      </w:r>
      <w:r>
        <w:rPr>
          <w:spacing w:val="17"/>
          <w:sz w:val="26"/>
        </w:rPr>
        <w:t>dell'Interno </w:t>
      </w:r>
      <w:r>
        <w:rPr>
          <w:spacing w:val="12"/>
          <w:sz w:val="26"/>
        </w:rPr>
        <w:t>del </w:t>
      </w:r>
      <w:r>
        <w:rPr>
          <w:spacing w:val="9"/>
          <w:sz w:val="26"/>
        </w:rPr>
        <w:t>14 </w:t>
      </w:r>
      <w:r>
        <w:rPr>
          <w:spacing w:val="14"/>
          <w:sz w:val="26"/>
        </w:rPr>
        <w:t>marzo </w:t>
      </w:r>
      <w:r>
        <w:rPr>
          <w:spacing w:val="15"/>
          <w:sz w:val="26"/>
        </w:rPr>
        <w:t>2003, </w:t>
      </w:r>
      <w:r>
        <w:rPr>
          <w:spacing w:val="19"/>
          <w:sz w:val="26"/>
        </w:rPr>
        <w:t>istitutivo</w:t>
      </w:r>
      <w:r>
        <w:rPr>
          <w:spacing w:val="20"/>
          <w:sz w:val="26"/>
        </w:rPr>
        <w:t> </w:t>
      </w:r>
      <w:r>
        <w:rPr>
          <w:spacing w:val="12"/>
          <w:sz w:val="26"/>
        </w:rPr>
        <w:t>dei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Gruppi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Provinciali</w:t>
      </w:r>
      <w:r>
        <w:rPr>
          <w:spacing w:val="38"/>
          <w:sz w:val="26"/>
        </w:rPr>
        <w:t> </w:t>
      </w:r>
      <w:r>
        <w:rPr>
          <w:spacing w:val="19"/>
          <w:sz w:val="26"/>
        </w:rPr>
        <w:t>Interforze;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49" w:after="0"/>
        <w:ind w:left="833" w:right="0" w:hanging="361"/>
        <w:jc w:val="both"/>
        <w:rPr>
          <w:sz w:val="26"/>
        </w:rPr>
      </w:pPr>
      <w:r>
        <w:rPr>
          <w:spacing w:val="15"/>
          <w:sz w:val="26"/>
        </w:rPr>
        <w:t>VISTO</w:t>
      </w:r>
      <w:r>
        <w:rPr>
          <w:spacing w:val="40"/>
          <w:sz w:val="26"/>
        </w:rPr>
        <w:t> </w:t>
      </w:r>
      <w:r>
        <w:rPr>
          <w:sz w:val="26"/>
        </w:rPr>
        <w:t>il</w:t>
      </w:r>
      <w:r>
        <w:rPr>
          <w:spacing w:val="41"/>
          <w:sz w:val="26"/>
        </w:rPr>
        <w:t> </w:t>
      </w:r>
      <w:r>
        <w:rPr>
          <w:spacing w:val="15"/>
          <w:sz w:val="26"/>
        </w:rPr>
        <w:t>d.lgs.</w:t>
      </w:r>
      <w:r>
        <w:rPr>
          <w:spacing w:val="41"/>
          <w:sz w:val="26"/>
        </w:rPr>
        <w:t> </w:t>
      </w:r>
      <w:r>
        <w:rPr>
          <w:spacing w:val="9"/>
          <w:sz w:val="26"/>
        </w:rPr>
        <w:t>18</w:t>
      </w:r>
      <w:r>
        <w:rPr>
          <w:spacing w:val="43"/>
          <w:sz w:val="26"/>
        </w:rPr>
        <w:t> </w:t>
      </w:r>
      <w:r>
        <w:rPr>
          <w:spacing w:val="15"/>
          <w:sz w:val="26"/>
        </w:rPr>
        <w:t>aprile</w:t>
      </w:r>
      <w:r>
        <w:rPr>
          <w:spacing w:val="40"/>
          <w:sz w:val="26"/>
        </w:rPr>
        <w:t> </w:t>
      </w:r>
      <w:r>
        <w:rPr>
          <w:spacing w:val="15"/>
          <w:sz w:val="26"/>
        </w:rPr>
        <w:t>2016,</w:t>
      </w:r>
      <w:r>
        <w:rPr>
          <w:spacing w:val="41"/>
          <w:sz w:val="26"/>
        </w:rPr>
        <w:t> </w:t>
      </w:r>
      <w:r>
        <w:rPr>
          <w:spacing w:val="9"/>
          <w:sz w:val="26"/>
        </w:rPr>
        <w:t>n.</w:t>
      </w:r>
      <w:r>
        <w:rPr>
          <w:spacing w:val="41"/>
          <w:sz w:val="26"/>
        </w:rPr>
        <w:t> </w:t>
      </w:r>
      <w:r>
        <w:rPr>
          <w:spacing w:val="12"/>
          <w:sz w:val="26"/>
        </w:rPr>
        <w:t>50,</w:t>
      </w:r>
      <w:r>
        <w:rPr>
          <w:spacing w:val="45"/>
          <w:sz w:val="26"/>
        </w:rPr>
        <w:t> </w:t>
      </w:r>
      <w:r>
        <w:rPr>
          <w:spacing w:val="15"/>
          <w:sz w:val="26"/>
        </w:rPr>
        <w:t>codice</w:t>
      </w:r>
      <w:r>
        <w:rPr>
          <w:spacing w:val="41"/>
          <w:sz w:val="26"/>
        </w:rPr>
        <w:t> </w:t>
      </w:r>
      <w:r>
        <w:rPr>
          <w:spacing w:val="15"/>
          <w:sz w:val="26"/>
        </w:rPr>
        <w:t>degli</w:t>
      </w:r>
      <w:r>
        <w:rPr>
          <w:spacing w:val="40"/>
          <w:sz w:val="26"/>
        </w:rPr>
        <w:t> </w:t>
      </w:r>
      <w:r>
        <w:rPr>
          <w:spacing w:val="16"/>
          <w:sz w:val="26"/>
        </w:rPr>
        <w:t>appalti;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48" w:after="0"/>
        <w:ind w:left="833" w:right="0" w:hanging="361"/>
        <w:jc w:val="both"/>
        <w:rPr>
          <w:sz w:val="26"/>
        </w:rPr>
      </w:pPr>
      <w:r>
        <w:rPr>
          <w:spacing w:val="15"/>
          <w:sz w:val="26"/>
        </w:rPr>
        <w:t>VISTA</w:t>
      </w:r>
      <w:r>
        <w:rPr>
          <w:spacing w:val="37"/>
          <w:sz w:val="26"/>
        </w:rPr>
        <w:t> </w:t>
      </w:r>
      <w:r>
        <w:rPr>
          <w:spacing w:val="9"/>
          <w:sz w:val="26"/>
        </w:rPr>
        <w:t>la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legge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15</w:t>
      </w:r>
      <w:r>
        <w:rPr>
          <w:spacing w:val="39"/>
          <w:sz w:val="26"/>
        </w:rPr>
        <w:t> </w:t>
      </w:r>
      <w:r>
        <w:rPr>
          <w:spacing w:val="15"/>
          <w:sz w:val="26"/>
        </w:rPr>
        <w:t>luglio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2009,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n.</w:t>
      </w:r>
      <w:r>
        <w:rPr>
          <w:spacing w:val="38"/>
          <w:sz w:val="26"/>
        </w:rPr>
        <w:t> </w:t>
      </w:r>
      <w:r>
        <w:rPr>
          <w:spacing w:val="19"/>
          <w:sz w:val="26"/>
        </w:rPr>
        <w:t>94;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48" w:after="0"/>
        <w:ind w:left="833" w:right="0" w:hanging="361"/>
        <w:jc w:val="both"/>
        <w:rPr>
          <w:sz w:val="26"/>
        </w:rPr>
      </w:pPr>
      <w:r>
        <w:rPr>
          <w:spacing w:val="15"/>
          <w:sz w:val="26"/>
        </w:rPr>
        <w:t>VISTA</w:t>
      </w:r>
      <w:r>
        <w:rPr>
          <w:spacing w:val="40"/>
          <w:sz w:val="26"/>
        </w:rPr>
        <w:t> </w:t>
      </w:r>
      <w:r>
        <w:rPr>
          <w:spacing w:val="9"/>
          <w:sz w:val="26"/>
        </w:rPr>
        <w:t>la</w:t>
      </w:r>
      <w:r>
        <w:rPr>
          <w:spacing w:val="40"/>
          <w:sz w:val="26"/>
        </w:rPr>
        <w:t> </w:t>
      </w:r>
      <w:r>
        <w:rPr>
          <w:spacing w:val="15"/>
          <w:sz w:val="26"/>
        </w:rPr>
        <w:t>legge</w:t>
      </w:r>
      <w:r>
        <w:rPr>
          <w:spacing w:val="41"/>
          <w:sz w:val="26"/>
        </w:rPr>
        <w:t> </w:t>
      </w:r>
      <w:r>
        <w:rPr>
          <w:spacing w:val="9"/>
          <w:sz w:val="26"/>
        </w:rPr>
        <w:t>13</w:t>
      </w:r>
      <w:r>
        <w:rPr>
          <w:spacing w:val="41"/>
          <w:sz w:val="26"/>
        </w:rPr>
        <w:t> </w:t>
      </w:r>
      <w:r>
        <w:rPr>
          <w:spacing w:val="15"/>
          <w:sz w:val="26"/>
        </w:rPr>
        <w:t>agosto</w:t>
      </w:r>
      <w:r>
        <w:rPr>
          <w:spacing w:val="41"/>
          <w:sz w:val="26"/>
        </w:rPr>
        <w:t> </w:t>
      </w:r>
      <w:r>
        <w:rPr>
          <w:spacing w:val="15"/>
          <w:sz w:val="26"/>
        </w:rPr>
        <w:t>2010,</w:t>
      </w:r>
      <w:r>
        <w:rPr>
          <w:spacing w:val="40"/>
          <w:sz w:val="26"/>
        </w:rPr>
        <w:t> </w:t>
      </w:r>
      <w:r>
        <w:rPr>
          <w:sz w:val="26"/>
        </w:rPr>
        <w:t>n.</w:t>
      </w:r>
      <w:r>
        <w:rPr>
          <w:spacing w:val="41"/>
          <w:sz w:val="26"/>
        </w:rPr>
        <w:t> </w:t>
      </w:r>
      <w:r>
        <w:rPr>
          <w:spacing w:val="14"/>
          <w:sz w:val="26"/>
        </w:rPr>
        <w:t>136;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48" w:after="0"/>
        <w:ind w:left="833" w:right="0" w:hanging="361"/>
        <w:jc w:val="both"/>
        <w:rPr>
          <w:sz w:val="26"/>
        </w:rPr>
      </w:pPr>
      <w:r>
        <w:rPr>
          <w:spacing w:val="14"/>
          <w:sz w:val="26"/>
        </w:rPr>
        <w:t>VISTO</w:t>
      </w:r>
      <w:r>
        <w:rPr>
          <w:spacing w:val="41"/>
          <w:sz w:val="26"/>
        </w:rPr>
        <w:t> </w:t>
      </w:r>
      <w:r>
        <w:rPr>
          <w:sz w:val="26"/>
        </w:rPr>
        <w:t>il</w:t>
      </w:r>
      <w:r>
        <w:rPr>
          <w:spacing w:val="121"/>
          <w:sz w:val="26"/>
        </w:rPr>
        <w:t> </w:t>
      </w:r>
      <w:r>
        <w:rPr>
          <w:spacing w:val="16"/>
          <w:sz w:val="26"/>
        </w:rPr>
        <w:t>decreto </w:t>
      </w:r>
      <w:r>
        <w:rPr>
          <w:spacing w:val="41"/>
          <w:sz w:val="26"/>
        </w:rPr>
        <w:t> </w:t>
      </w:r>
      <w:r>
        <w:rPr>
          <w:spacing w:val="15"/>
          <w:sz w:val="26"/>
        </w:rPr>
        <w:t>legge </w:t>
      </w:r>
      <w:r>
        <w:rPr>
          <w:spacing w:val="40"/>
          <w:sz w:val="26"/>
        </w:rPr>
        <w:t> </w:t>
      </w:r>
      <w:r>
        <w:rPr>
          <w:spacing w:val="9"/>
          <w:sz w:val="26"/>
        </w:rPr>
        <w:t>12 </w:t>
      </w:r>
      <w:r>
        <w:rPr>
          <w:spacing w:val="45"/>
          <w:sz w:val="26"/>
        </w:rPr>
        <w:t> </w:t>
      </w:r>
      <w:r>
        <w:rPr>
          <w:spacing w:val="16"/>
          <w:sz w:val="26"/>
        </w:rPr>
        <w:t>novembre </w:t>
      </w:r>
      <w:r>
        <w:rPr>
          <w:spacing w:val="39"/>
          <w:sz w:val="26"/>
        </w:rPr>
        <w:t> </w:t>
      </w:r>
      <w:r>
        <w:rPr>
          <w:spacing w:val="16"/>
          <w:sz w:val="26"/>
        </w:rPr>
        <w:t>2010,n. </w:t>
      </w:r>
      <w:r>
        <w:rPr>
          <w:spacing w:val="38"/>
          <w:sz w:val="26"/>
        </w:rPr>
        <w:t> </w:t>
      </w:r>
      <w:r>
        <w:rPr>
          <w:spacing w:val="13"/>
          <w:sz w:val="26"/>
        </w:rPr>
        <w:t>187, </w:t>
      </w:r>
      <w:r>
        <w:rPr>
          <w:spacing w:val="42"/>
          <w:sz w:val="26"/>
        </w:rPr>
        <w:t> </w:t>
      </w:r>
      <w:r>
        <w:rPr>
          <w:spacing w:val="16"/>
          <w:sz w:val="26"/>
        </w:rPr>
        <w:t>convertito </w:t>
      </w:r>
      <w:r>
        <w:rPr>
          <w:spacing w:val="38"/>
          <w:sz w:val="26"/>
        </w:rPr>
        <w:t> </w:t>
      </w:r>
      <w:r>
        <w:rPr>
          <w:spacing w:val="14"/>
          <w:sz w:val="26"/>
        </w:rPr>
        <w:t>dalla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42" w:top="1540" w:bottom="740" w:left="1020" w:right="1020"/>
        </w:sectPr>
      </w:pPr>
    </w:p>
    <w:p>
      <w:pPr>
        <w:pStyle w:val="BodyText"/>
        <w:spacing w:before="61"/>
        <w:jc w:val="left"/>
      </w:pPr>
      <w:r>
        <w:rPr>
          <w:spacing w:val="14"/>
        </w:rPr>
        <w:t>legge</w:t>
      </w:r>
      <w:r>
        <w:rPr>
          <w:spacing w:val="75"/>
        </w:rPr>
        <w:t> </w:t>
      </w:r>
      <w:r>
        <w:rPr/>
        <w:t>17</w:t>
      </w:r>
      <w:r>
        <w:rPr>
          <w:spacing w:val="10"/>
        </w:rPr>
        <w:t> </w:t>
      </w:r>
      <w:r>
        <w:rPr>
          <w:spacing w:val="16"/>
        </w:rPr>
        <w:t>dicembre</w:t>
      </w:r>
      <w:r>
        <w:rPr>
          <w:spacing w:val="78"/>
        </w:rPr>
        <w:t> </w:t>
      </w:r>
      <w:r>
        <w:rPr>
          <w:spacing w:val="14"/>
        </w:rPr>
        <w:t>2010,</w:t>
      </w:r>
      <w:r>
        <w:rPr>
          <w:spacing w:val="74"/>
        </w:rPr>
        <w:t> </w:t>
      </w:r>
      <w:r>
        <w:rPr/>
        <w:t>n.</w:t>
      </w:r>
      <w:r>
        <w:rPr>
          <w:spacing w:val="10"/>
        </w:rPr>
        <w:t> </w:t>
      </w:r>
      <w:r>
        <w:rPr>
          <w:spacing w:val="13"/>
        </w:rPr>
        <w:t>217</w:t>
      </w:r>
      <w:r>
        <w:rPr>
          <w:spacing w:val="75"/>
        </w:rPr>
        <w:t> </w:t>
      </w:r>
      <w:r>
        <w:rPr>
          <w:spacing w:val="16"/>
        </w:rPr>
        <w:t>recante</w:t>
      </w:r>
      <w:r>
        <w:rPr>
          <w:spacing w:val="75"/>
        </w:rPr>
        <w:t> </w:t>
      </w:r>
      <w:r>
        <w:rPr>
          <w:spacing w:val="15"/>
        </w:rPr>
        <w:t>“Misure</w:t>
      </w:r>
      <w:r>
        <w:rPr>
          <w:spacing w:val="76"/>
        </w:rPr>
        <w:t> </w:t>
      </w:r>
      <w:r>
        <w:rPr>
          <w:spacing w:val="15"/>
        </w:rPr>
        <w:t>urgenti</w:t>
      </w:r>
      <w:r>
        <w:rPr>
          <w:spacing w:val="77"/>
        </w:rPr>
        <w:t> </w:t>
      </w:r>
      <w:r>
        <w:rPr/>
        <w:t>in</w:t>
      </w:r>
      <w:r>
        <w:rPr>
          <w:spacing w:val="13"/>
        </w:rPr>
        <w:t> </w:t>
      </w:r>
      <w:r>
        <w:rPr>
          <w:spacing w:val="15"/>
        </w:rPr>
        <w:t>materia</w:t>
      </w:r>
      <w:r>
        <w:rPr>
          <w:spacing w:val="76"/>
        </w:rPr>
        <w:t> </w:t>
      </w:r>
      <w:r>
        <w:rPr/>
        <w:t>di</w:t>
      </w:r>
      <w:r>
        <w:rPr>
          <w:spacing w:val="-62"/>
        </w:rPr>
        <w:t> </w:t>
      </w:r>
      <w:r>
        <w:rPr>
          <w:spacing w:val="17"/>
        </w:rPr>
        <w:t>sicurezza”,</w:t>
      </w:r>
      <w:r>
        <w:rPr>
          <w:spacing w:val="38"/>
        </w:rPr>
        <w:t> </w:t>
      </w:r>
      <w:r>
        <w:rPr>
          <w:spacing w:val="9"/>
        </w:rPr>
        <w:t>in</w:t>
      </w:r>
      <w:r>
        <w:rPr>
          <w:spacing w:val="40"/>
        </w:rPr>
        <w:t> </w:t>
      </w:r>
      <w:r>
        <w:rPr>
          <w:spacing w:val="16"/>
        </w:rPr>
        <w:t>materia</w:t>
      </w:r>
      <w:r>
        <w:rPr>
          <w:spacing w:val="38"/>
        </w:rPr>
        <w:t> </w:t>
      </w:r>
      <w:r>
        <w:rPr>
          <w:spacing w:val="9"/>
        </w:rPr>
        <w:t>di</w:t>
      </w:r>
      <w:r>
        <w:rPr>
          <w:spacing w:val="38"/>
        </w:rPr>
        <w:t> </w:t>
      </w:r>
      <w:r>
        <w:rPr>
          <w:spacing w:val="17"/>
        </w:rPr>
        <w:t>tracciabilità</w:t>
      </w:r>
      <w:r>
        <w:rPr>
          <w:spacing w:val="38"/>
        </w:rPr>
        <w:t> </w:t>
      </w:r>
      <w:r>
        <w:rPr>
          <w:spacing w:val="12"/>
        </w:rPr>
        <w:t>dei</w:t>
      </w:r>
      <w:r>
        <w:rPr>
          <w:spacing w:val="38"/>
        </w:rPr>
        <w:t> </w:t>
      </w:r>
      <w:r>
        <w:rPr>
          <w:spacing w:val="16"/>
        </w:rPr>
        <w:t>flussi</w:t>
      </w:r>
      <w:r>
        <w:rPr>
          <w:spacing w:val="35"/>
        </w:rPr>
        <w:t> </w:t>
      </w:r>
      <w:r>
        <w:rPr>
          <w:spacing w:val="19"/>
        </w:rPr>
        <w:t>finanziari;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49" w:after="0"/>
        <w:ind w:left="833" w:right="185" w:hanging="360"/>
        <w:jc w:val="left"/>
        <w:rPr>
          <w:sz w:val="26"/>
        </w:rPr>
      </w:pPr>
      <w:r>
        <w:rPr>
          <w:spacing w:val="15"/>
          <w:sz w:val="26"/>
        </w:rPr>
        <w:t>VISTO</w:t>
      </w:r>
      <w:r>
        <w:rPr>
          <w:spacing w:val="41"/>
          <w:sz w:val="26"/>
        </w:rPr>
        <w:t> </w:t>
      </w:r>
      <w:r>
        <w:rPr>
          <w:spacing w:val="9"/>
          <w:sz w:val="26"/>
        </w:rPr>
        <w:t>il</w:t>
      </w:r>
      <w:r>
        <w:rPr>
          <w:spacing w:val="41"/>
          <w:sz w:val="26"/>
        </w:rPr>
        <w:t> </w:t>
      </w:r>
      <w:r>
        <w:rPr>
          <w:spacing w:val="15"/>
          <w:sz w:val="26"/>
        </w:rPr>
        <w:t>decreto</w:t>
      </w:r>
      <w:r>
        <w:rPr>
          <w:spacing w:val="42"/>
          <w:sz w:val="26"/>
        </w:rPr>
        <w:t> </w:t>
      </w:r>
      <w:r>
        <w:rPr>
          <w:spacing w:val="15"/>
          <w:sz w:val="26"/>
        </w:rPr>
        <w:t>legge</w:t>
      </w:r>
      <w:r>
        <w:rPr>
          <w:spacing w:val="44"/>
          <w:sz w:val="26"/>
        </w:rPr>
        <w:t> </w:t>
      </w:r>
      <w:r>
        <w:rPr>
          <w:sz w:val="26"/>
        </w:rPr>
        <w:t>13</w:t>
      </w:r>
      <w:r>
        <w:rPr>
          <w:spacing w:val="42"/>
          <w:sz w:val="26"/>
        </w:rPr>
        <w:t> </w:t>
      </w:r>
      <w:r>
        <w:rPr>
          <w:spacing w:val="14"/>
          <w:sz w:val="26"/>
        </w:rPr>
        <w:t>maggio</w:t>
      </w:r>
      <w:r>
        <w:rPr>
          <w:spacing w:val="42"/>
          <w:sz w:val="26"/>
        </w:rPr>
        <w:t> </w:t>
      </w:r>
      <w:r>
        <w:rPr>
          <w:spacing w:val="15"/>
          <w:sz w:val="26"/>
        </w:rPr>
        <w:t>2011,</w:t>
      </w:r>
      <w:r>
        <w:rPr>
          <w:spacing w:val="41"/>
          <w:sz w:val="26"/>
        </w:rPr>
        <w:t> </w:t>
      </w:r>
      <w:r>
        <w:rPr>
          <w:sz w:val="26"/>
        </w:rPr>
        <w:t>n.</w:t>
      </w:r>
      <w:r>
        <w:rPr>
          <w:spacing w:val="40"/>
          <w:sz w:val="26"/>
        </w:rPr>
        <w:t> </w:t>
      </w:r>
      <w:r>
        <w:rPr>
          <w:spacing w:val="12"/>
          <w:sz w:val="26"/>
        </w:rPr>
        <w:t>70,</w:t>
      </w:r>
      <w:r>
        <w:rPr>
          <w:spacing w:val="40"/>
          <w:sz w:val="26"/>
        </w:rPr>
        <w:t> </w:t>
      </w:r>
      <w:r>
        <w:rPr>
          <w:spacing w:val="16"/>
          <w:sz w:val="26"/>
        </w:rPr>
        <w:t>convertito</w:t>
      </w:r>
      <w:r>
        <w:rPr>
          <w:spacing w:val="42"/>
          <w:sz w:val="26"/>
        </w:rPr>
        <w:t> </w:t>
      </w:r>
      <w:r>
        <w:rPr>
          <w:spacing w:val="14"/>
          <w:sz w:val="26"/>
        </w:rPr>
        <w:t>dalla</w:t>
      </w:r>
      <w:r>
        <w:rPr>
          <w:spacing w:val="52"/>
          <w:sz w:val="26"/>
        </w:rPr>
        <w:t> </w:t>
      </w:r>
      <w:r>
        <w:rPr>
          <w:spacing w:val="15"/>
          <w:sz w:val="26"/>
        </w:rPr>
        <w:t>legge</w:t>
      </w:r>
      <w:r>
        <w:rPr>
          <w:spacing w:val="41"/>
          <w:sz w:val="26"/>
        </w:rPr>
        <w:t> </w:t>
      </w:r>
      <w:r>
        <w:rPr>
          <w:spacing w:val="19"/>
          <w:sz w:val="26"/>
        </w:rPr>
        <w:t>l2</w:t>
      </w:r>
      <w:r>
        <w:rPr>
          <w:spacing w:val="-62"/>
          <w:sz w:val="26"/>
        </w:rPr>
        <w:t> </w:t>
      </w:r>
      <w:r>
        <w:rPr>
          <w:spacing w:val="15"/>
          <w:sz w:val="26"/>
        </w:rPr>
        <w:t>luglio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2011,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n.</w:t>
      </w:r>
      <w:r>
        <w:rPr>
          <w:spacing w:val="38"/>
          <w:sz w:val="26"/>
        </w:rPr>
        <w:t> </w:t>
      </w:r>
      <w:r>
        <w:rPr>
          <w:spacing w:val="19"/>
          <w:sz w:val="26"/>
        </w:rPr>
        <w:t>106;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49" w:after="0"/>
        <w:ind w:left="833" w:right="0" w:hanging="361"/>
        <w:jc w:val="left"/>
        <w:rPr>
          <w:sz w:val="26"/>
        </w:rPr>
      </w:pPr>
      <w:r>
        <w:rPr>
          <w:spacing w:val="15"/>
          <w:sz w:val="26"/>
        </w:rPr>
        <w:t>VISTO</w:t>
      </w:r>
      <w:r>
        <w:rPr>
          <w:spacing w:val="39"/>
          <w:sz w:val="26"/>
        </w:rPr>
        <w:t> </w:t>
      </w:r>
      <w:r>
        <w:rPr>
          <w:spacing w:val="9"/>
          <w:sz w:val="26"/>
        </w:rPr>
        <w:t>il</w:t>
      </w:r>
      <w:r>
        <w:rPr>
          <w:spacing w:val="39"/>
          <w:sz w:val="26"/>
        </w:rPr>
        <w:t> </w:t>
      </w:r>
      <w:r>
        <w:rPr>
          <w:spacing w:val="15"/>
          <w:sz w:val="26"/>
        </w:rPr>
        <w:t>d.lgs.</w:t>
      </w:r>
      <w:r>
        <w:rPr>
          <w:spacing w:val="40"/>
          <w:sz w:val="26"/>
        </w:rPr>
        <w:t> </w:t>
      </w:r>
      <w:r>
        <w:rPr>
          <w:sz w:val="26"/>
        </w:rPr>
        <w:t>6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settembre</w:t>
      </w:r>
      <w:r>
        <w:rPr>
          <w:spacing w:val="39"/>
          <w:sz w:val="26"/>
        </w:rPr>
        <w:t> </w:t>
      </w:r>
      <w:r>
        <w:rPr>
          <w:spacing w:val="15"/>
          <w:sz w:val="26"/>
        </w:rPr>
        <w:t>2011,</w:t>
      </w:r>
      <w:r>
        <w:rPr>
          <w:spacing w:val="38"/>
          <w:sz w:val="26"/>
        </w:rPr>
        <w:t> </w:t>
      </w:r>
      <w:r>
        <w:rPr>
          <w:sz w:val="26"/>
        </w:rPr>
        <w:t>n.</w:t>
      </w:r>
      <w:r>
        <w:rPr>
          <w:spacing w:val="39"/>
          <w:sz w:val="26"/>
        </w:rPr>
        <w:t> </w:t>
      </w:r>
      <w:r>
        <w:rPr>
          <w:spacing w:val="14"/>
          <w:sz w:val="26"/>
        </w:rPr>
        <w:t>159,</w:t>
      </w:r>
      <w:r>
        <w:rPr>
          <w:spacing w:val="46"/>
          <w:sz w:val="26"/>
        </w:rPr>
        <w:t> </w:t>
      </w:r>
      <w:r>
        <w:rPr>
          <w:spacing w:val="15"/>
          <w:sz w:val="26"/>
        </w:rPr>
        <w:t>codice</w:t>
      </w:r>
      <w:r>
        <w:rPr>
          <w:spacing w:val="40"/>
          <w:sz w:val="26"/>
        </w:rPr>
        <w:t> </w:t>
      </w:r>
      <w:r>
        <w:rPr>
          <w:spacing w:val="17"/>
          <w:sz w:val="26"/>
        </w:rPr>
        <w:t>antimafia</w:t>
      </w:r>
      <w:r>
        <w:rPr>
          <w:spacing w:val="39"/>
          <w:sz w:val="26"/>
        </w:rPr>
        <w:t> </w:t>
      </w:r>
      <w:r>
        <w:rPr>
          <w:sz w:val="26"/>
        </w:rPr>
        <w:t>e</w:t>
      </w:r>
      <w:r>
        <w:rPr>
          <w:spacing w:val="40"/>
          <w:sz w:val="26"/>
        </w:rPr>
        <w:t> </w:t>
      </w:r>
      <w:r>
        <w:rPr>
          <w:spacing w:val="18"/>
          <w:sz w:val="26"/>
        </w:rPr>
        <w:t>s.m.i.;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48" w:after="0"/>
        <w:ind w:left="833" w:right="0" w:hanging="361"/>
        <w:jc w:val="left"/>
        <w:rPr>
          <w:sz w:val="26"/>
        </w:rPr>
      </w:pPr>
      <w:r>
        <w:rPr>
          <w:spacing w:val="15"/>
          <w:sz w:val="26"/>
        </w:rPr>
        <w:t>VISTA</w:t>
      </w:r>
      <w:r>
        <w:rPr>
          <w:spacing w:val="37"/>
          <w:sz w:val="26"/>
        </w:rPr>
        <w:t> </w:t>
      </w:r>
      <w:r>
        <w:rPr>
          <w:spacing w:val="9"/>
          <w:sz w:val="26"/>
        </w:rPr>
        <w:t>la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legge</w:t>
      </w:r>
      <w:r>
        <w:rPr>
          <w:spacing w:val="37"/>
          <w:sz w:val="26"/>
        </w:rPr>
        <w:t> </w:t>
      </w:r>
      <w:r>
        <w:rPr>
          <w:sz w:val="26"/>
        </w:rPr>
        <w:t>6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novembre</w:t>
      </w:r>
      <w:r>
        <w:rPr>
          <w:spacing w:val="39"/>
          <w:sz w:val="26"/>
        </w:rPr>
        <w:t> </w:t>
      </w:r>
      <w:r>
        <w:rPr>
          <w:spacing w:val="15"/>
          <w:sz w:val="26"/>
        </w:rPr>
        <w:t>2012,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n.</w:t>
      </w:r>
      <w:r>
        <w:rPr>
          <w:spacing w:val="38"/>
          <w:sz w:val="26"/>
        </w:rPr>
        <w:t> </w:t>
      </w:r>
      <w:r>
        <w:rPr>
          <w:spacing w:val="19"/>
          <w:sz w:val="26"/>
        </w:rPr>
        <w:t>190;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48" w:after="0"/>
        <w:ind w:left="833" w:right="0" w:hanging="361"/>
        <w:jc w:val="left"/>
        <w:rPr>
          <w:sz w:val="26"/>
        </w:rPr>
      </w:pPr>
      <w:r>
        <w:rPr>
          <w:spacing w:val="15"/>
          <w:sz w:val="26"/>
        </w:rPr>
        <w:t>VISTO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il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d.lgs.15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novembre</w:t>
      </w:r>
      <w:r>
        <w:rPr>
          <w:spacing w:val="40"/>
          <w:sz w:val="26"/>
        </w:rPr>
        <w:t> </w:t>
      </w:r>
      <w:r>
        <w:rPr>
          <w:spacing w:val="15"/>
          <w:sz w:val="26"/>
        </w:rPr>
        <w:t>2012,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n.</w:t>
      </w:r>
      <w:r>
        <w:rPr>
          <w:spacing w:val="38"/>
          <w:sz w:val="26"/>
        </w:rPr>
        <w:t> </w:t>
      </w:r>
      <w:r>
        <w:rPr>
          <w:spacing w:val="19"/>
          <w:sz w:val="26"/>
        </w:rPr>
        <w:t>218;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48" w:after="0"/>
        <w:ind w:left="833" w:right="187" w:hanging="360"/>
        <w:jc w:val="both"/>
        <w:rPr>
          <w:sz w:val="26"/>
        </w:rPr>
      </w:pPr>
      <w:r>
        <w:rPr>
          <w:spacing w:val="14"/>
          <w:sz w:val="26"/>
        </w:rPr>
        <w:t>VISTO </w:t>
      </w: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D.P.C.M. </w:t>
      </w:r>
      <w:r>
        <w:rPr>
          <w:spacing w:val="12"/>
          <w:sz w:val="26"/>
        </w:rPr>
        <w:t>del </w:t>
      </w:r>
      <w:r>
        <w:rPr>
          <w:sz w:val="26"/>
        </w:rPr>
        <w:t>18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aprile </w:t>
      </w:r>
      <w:r>
        <w:rPr>
          <w:spacing w:val="14"/>
          <w:sz w:val="26"/>
        </w:rPr>
        <w:t>2013, </w:t>
      </w:r>
      <w:r>
        <w:rPr>
          <w:spacing w:val="12"/>
          <w:sz w:val="26"/>
        </w:rPr>
        <w:t>che </w:t>
      </w:r>
      <w:r>
        <w:rPr>
          <w:spacing w:val="16"/>
          <w:sz w:val="26"/>
        </w:rPr>
        <w:t>regolamenta l'istituzione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l'aggiornamento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degli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elenchi</w:t>
      </w:r>
      <w:r>
        <w:rPr>
          <w:spacing w:val="16"/>
          <w:sz w:val="26"/>
        </w:rPr>
        <w:t> </w:t>
      </w:r>
      <w:r>
        <w:rPr>
          <w:spacing w:val="12"/>
          <w:sz w:val="26"/>
        </w:rPr>
        <w:t>dei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fornitori,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prestatori</w:t>
      </w:r>
      <w:r>
        <w:rPr>
          <w:spacing w:val="17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servizi</w:t>
      </w:r>
      <w:r>
        <w:rPr>
          <w:spacing w:val="16"/>
          <w:sz w:val="26"/>
        </w:rPr>
        <w:t> </w:t>
      </w:r>
      <w:r>
        <w:rPr>
          <w:spacing w:val="9"/>
          <w:sz w:val="26"/>
        </w:rPr>
        <w:t>ed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esecutori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5"/>
          <w:sz w:val="26"/>
        </w:rPr>
        <w:t>lavori</w:t>
      </w:r>
      <w:r>
        <w:rPr>
          <w:spacing w:val="16"/>
          <w:sz w:val="26"/>
        </w:rPr>
        <w:t> </w:t>
      </w:r>
      <w:r>
        <w:rPr>
          <w:spacing w:val="12"/>
          <w:sz w:val="26"/>
        </w:rPr>
        <w:t>non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soggetti</w:t>
      </w:r>
      <w:r>
        <w:rPr>
          <w:spacing w:val="17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tentativi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infiltrazione</w:t>
      </w:r>
      <w:r>
        <w:rPr>
          <w:spacing w:val="18"/>
          <w:sz w:val="26"/>
        </w:rPr>
        <w:t> mafiosa</w:t>
      </w:r>
      <w:r>
        <w:rPr>
          <w:spacing w:val="19"/>
          <w:sz w:val="26"/>
        </w:rPr>
        <w:t> </w:t>
      </w:r>
      <w:r>
        <w:rPr>
          <w:spacing w:val="17"/>
          <w:sz w:val="26"/>
        </w:rPr>
        <w:t>(cosiddetta </w:t>
      </w:r>
      <w:r>
        <w:rPr>
          <w:spacing w:val="15"/>
          <w:sz w:val="26"/>
        </w:rPr>
        <w:t>"white list"), previsti </w:t>
      </w:r>
      <w:r>
        <w:rPr>
          <w:spacing w:val="12"/>
          <w:sz w:val="26"/>
        </w:rPr>
        <w:t>dai </w:t>
      </w:r>
      <w:r>
        <w:rPr>
          <w:spacing w:val="14"/>
          <w:sz w:val="26"/>
        </w:rPr>
        <w:t>commi </w:t>
      </w:r>
      <w:r>
        <w:rPr>
          <w:sz w:val="26"/>
        </w:rPr>
        <w:t>da 52 a 56 </w:t>
      </w:r>
      <w:r>
        <w:rPr>
          <w:spacing w:val="16"/>
          <w:sz w:val="26"/>
        </w:rPr>
        <w:t>dell'art. </w:t>
      </w:r>
      <w:r>
        <w:rPr>
          <w:sz w:val="26"/>
        </w:rPr>
        <w:t>1 </w:t>
      </w:r>
      <w:r>
        <w:rPr>
          <w:spacing w:val="14"/>
          <w:sz w:val="26"/>
        </w:rPr>
        <w:t>della</w:t>
      </w:r>
      <w:r>
        <w:rPr>
          <w:spacing w:val="15"/>
          <w:sz w:val="26"/>
        </w:rPr>
        <w:t> legge</w:t>
      </w:r>
      <w:r>
        <w:rPr>
          <w:spacing w:val="38"/>
          <w:sz w:val="26"/>
        </w:rPr>
        <w:t> </w:t>
      </w:r>
      <w:r>
        <w:rPr>
          <w:sz w:val="26"/>
        </w:rPr>
        <w:t>6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novembre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2012,</w:t>
      </w:r>
      <w:r>
        <w:rPr>
          <w:spacing w:val="37"/>
          <w:sz w:val="26"/>
        </w:rPr>
        <w:t> </w:t>
      </w:r>
      <w:r>
        <w:rPr>
          <w:spacing w:val="9"/>
          <w:sz w:val="26"/>
        </w:rPr>
        <w:t>n.</w:t>
      </w:r>
      <w:r>
        <w:rPr>
          <w:spacing w:val="38"/>
          <w:sz w:val="26"/>
        </w:rPr>
        <w:t> </w:t>
      </w:r>
      <w:r>
        <w:rPr>
          <w:spacing w:val="19"/>
          <w:sz w:val="26"/>
        </w:rPr>
        <w:t>190;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50" w:after="0"/>
        <w:ind w:left="833" w:right="187" w:hanging="360"/>
        <w:jc w:val="both"/>
        <w:rPr>
          <w:sz w:val="26"/>
        </w:rPr>
      </w:pPr>
      <w:r>
        <w:rPr>
          <w:spacing w:val="14"/>
          <w:sz w:val="26"/>
        </w:rPr>
        <w:t>VISTI</w:t>
      </w:r>
      <w:r>
        <w:rPr>
          <w:spacing w:val="15"/>
          <w:sz w:val="26"/>
        </w:rPr>
        <w:t> </w:t>
      </w:r>
      <w:r>
        <w:rPr>
          <w:spacing w:val="12"/>
          <w:sz w:val="26"/>
        </w:rPr>
        <w:t>gli</w:t>
      </w:r>
      <w:r>
        <w:rPr>
          <w:spacing w:val="13"/>
          <w:sz w:val="26"/>
        </w:rPr>
        <w:t> </w:t>
      </w:r>
      <w:r>
        <w:rPr>
          <w:spacing w:val="14"/>
          <w:sz w:val="26"/>
        </w:rPr>
        <w:t>artt.</w:t>
      </w:r>
      <w:r>
        <w:rPr>
          <w:spacing w:val="15"/>
          <w:sz w:val="26"/>
        </w:rPr>
        <w:t> </w:t>
      </w:r>
      <w:r>
        <w:rPr>
          <w:sz w:val="26"/>
        </w:rPr>
        <w:t>29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32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decreto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legge  </w:t>
      </w:r>
      <w:r>
        <w:rPr>
          <w:sz w:val="26"/>
        </w:rPr>
        <w:t>24</w:t>
      </w:r>
      <w:r>
        <w:rPr>
          <w:spacing w:val="65"/>
          <w:sz w:val="26"/>
        </w:rPr>
        <w:t> </w:t>
      </w:r>
      <w:r>
        <w:rPr>
          <w:spacing w:val="15"/>
          <w:sz w:val="26"/>
        </w:rPr>
        <w:t>giugno  </w:t>
      </w:r>
      <w:r>
        <w:rPr>
          <w:spacing w:val="14"/>
          <w:sz w:val="26"/>
        </w:rPr>
        <w:t>2014,  </w:t>
      </w:r>
      <w:r>
        <w:rPr>
          <w:sz w:val="26"/>
        </w:rPr>
        <w:t>n.</w:t>
      </w:r>
      <w:r>
        <w:rPr>
          <w:spacing w:val="65"/>
          <w:sz w:val="26"/>
        </w:rPr>
        <w:t> </w:t>
      </w:r>
      <w:r>
        <w:rPr>
          <w:spacing w:val="12"/>
          <w:sz w:val="26"/>
        </w:rPr>
        <w:t>90,</w:t>
      </w:r>
      <w:r>
        <w:rPr>
          <w:spacing w:val="13"/>
          <w:sz w:val="26"/>
        </w:rPr>
        <w:t> </w:t>
      </w:r>
      <w:r>
        <w:rPr>
          <w:spacing w:val="17"/>
          <w:sz w:val="26"/>
        </w:rPr>
        <w:t>convertito </w:t>
      </w:r>
      <w:r>
        <w:rPr>
          <w:spacing w:val="15"/>
          <w:sz w:val="26"/>
        </w:rPr>
        <w:t>dalla legge </w:t>
      </w:r>
      <w:r>
        <w:rPr>
          <w:spacing w:val="9"/>
          <w:sz w:val="26"/>
        </w:rPr>
        <w:t>11  </w:t>
      </w:r>
      <w:r>
        <w:rPr>
          <w:spacing w:val="15"/>
          <w:sz w:val="26"/>
        </w:rPr>
        <w:t>agosto 2014, </w:t>
      </w:r>
      <w:r>
        <w:rPr>
          <w:spacing w:val="9"/>
          <w:sz w:val="26"/>
        </w:rPr>
        <w:t>n.  </w:t>
      </w:r>
      <w:r>
        <w:rPr>
          <w:spacing w:val="14"/>
          <w:sz w:val="26"/>
        </w:rPr>
        <w:t>114, </w:t>
      </w:r>
      <w:r>
        <w:rPr>
          <w:spacing w:val="16"/>
          <w:sz w:val="26"/>
        </w:rPr>
        <w:t>recante "Misure </w:t>
      </w:r>
      <w:r>
        <w:rPr>
          <w:spacing w:val="19"/>
          <w:sz w:val="26"/>
        </w:rPr>
        <w:t>urgenti</w:t>
      </w:r>
      <w:r>
        <w:rPr>
          <w:spacing w:val="20"/>
          <w:sz w:val="26"/>
        </w:rPr>
        <w:t> </w:t>
      </w:r>
      <w:r>
        <w:rPr>
          <w:spacing w:val="12"/>
          <w:sz w:val="26"/>
        </w:rPr>
        <w:t>per </w:t>
      </w:r>
      <w:r>
        <w:rPr>
          <w:sz w:val="26"/>
        </w:rPr>
        <w:t>la </w:t>
      </w:r>
      <w:r>
        <w:rPr>
          <w:spacing w:val="17"/>
          <w:sz w:val="26"/>
        </w:rPr>
        <w:t>semplificazione </w:t>
      </w:r>
      <w:r>
        <w:rPr>
          <w:sz w:val="26"/>
        </w:rPr>
        <w:t>e la </w:t>
      </w:r>
      <w:r>
        <w:rPr>
          <w:spacing w:val="16"/>
          <w:sz w:val="26"/>
        </w:rPr>
        <w:t>trasparenza amministrativa </w:t>
      </w:r>
      <w:r>
        <w:rPr>
          <w:sz w:val="26"/>
        </w:rPr>
        <w:t>e </w:t>
      </w:r>
      <w:r>
        <w:rPr>
          <w:spacing w:val="13"/>
          <w:sz w:val="26"/>
        </w:rPr>
        <w:t>per </w:t>
      </w:r>
      <w:r>
        <w:rPr>
          <w:spacing w:val="17"/>
          <w:sz w:val="26"/>
        </w:rPr>
        <w:t>l'efficienza</w:t>
      </w:r>
      <w:r>
        <w:rPr>
          <w:spacing w:val="18"/>
          <w:sz w:val="26"/>
        </w:rPr>
        <w:t> </w:t>
      </w:r>
      <w:r>
        <w:rPr>
          <w:spacing w:val="15"/>
          <w:sz w:val="26"/>
        </w:rPr>
        <w:t>degli</w:t>
      </w:r>
      <w:r>
        <w:rPr>
          <w:spacing w:val="37"/>
          <w:sz w:val="26"/>
        </w:rPr>
        <w:t> </w:t>
      </w:r>
      <w:r>
        <w:rPr>
          <w:spacing w:val="16"/>
          <w:sz w:val="26"/>
        </w:rPr>
        <w:t>uffici</w:t>
      </w:r>
      <w:r>
        <w:rPr>
          <w:spacing w:val="38"/>
          <w:sz w:val="26"/>
        </w:rPr>
        <w:t> </w:t>
      </w:r>
      <w:r>
        <w:rPr>
          <w:spacing w:val="19"/>
          <w:sz w:val="26"/>
        </w:rPr>
        <w:t>giudiziari";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46" w:after="0"/>
        <w:ind w:left="833" w:right="189" w:hanging="360"/>
        <w:jc w:val="both"/>
        <w:rPr>
          <w:sz w:val="26"/>
        </w:rPr>
      </w:pPr>
      <w:r>
        <w:rPr>
          <w:spacing w:val="14"/>
          <w:sz w:val="26"/>
        </w:rPr>
        <w:t>VISTO </w:t>
      </w:r>
      <w:r>
        <w:rPr>
          <w:sz w:val="26"/>
        </w:rPr>
        <w:t>il </w:t>
      </w:r>
      <w:r>
        <w:rPr>
          <w:spacing w:val="15"/>
          <w:sz w:val="26"/>
        </w:rPr>
        <w:t>D.lgs. </w:t>
      </w:r>
      <w:r>
        <w:rPr>
          <w:sz w:val="26"/>
        </w:rPr>
        <w:t>13 </w:t>
      </w:r>
      <w:r>
        <w:rPr>
          <w:spacing w:val="15"/>
          <w:sz w:val="26"/>
        </w:rPr>
        <w:t>ottobre </w:t>
      </w:r>
      <w:r>
        <w:rPr>
          <w:spacing w:val="16"/>
          <w:sz w:val="26"/>
        </w:rPr>
        <w:t>2014, </w:t>
      </w:r>
      <w:r>
        <w:rPr>
          <w:sz w:val="26"/>
        </w:rPr>
        <w:t>n. </w:t>
      </w:r>
      <w:r>
        <w:rPr>
          <w:spacing w:val="12"/>
          <w:sz w:val="26"/>
        </w:rPr>
        <w:t>153 </w:t>
      </w:r>
      <w:r>
        <w:rPr>
          <w:spacing w:val="15"/>
          <w:sz w:val="26"/>
        </w:rPr>
        <w:t>recante </w:t>
      </w:r>
      <w:r>
        <w:rPr>
          <w:spacing w:val="16"/>
          <w:sz w:val="26"/>
        </w:rPr>
        <w:t>"Ulteriori disposizioni</w:t>
      </w:r>
      <w:r>
        <w:rPr>
          <w:spacing w:val="17"/>
          <w:sz w:val="26"/>
        </w:rPr>
        <w:t> integrative </w:t>
      </w:r>
      <w:r>
        <w:rPr>
          <w:sz w:val="26"/>
        </w:rPr>
        <w:t>e </w:t>
      </w:r>
      <w:r>
        <w:rPr>
          <w:spacing w:val="17"/>
          <w:sz w:val="26"/>
        </w:rPr>
        <w:t>correttive </w:t>
      </w:r>
      <w:r>
        <w:rPr>
          <w:spacing w:val="9"/>
          <w:sz w:val="26"/>
        </w:rPr>
        <w:t>ai </w:t>
      </w:r>
      <w:r>
        <w:rPr>
          <w:spacing w:val="16"/>
          <w:sz w:val="26"/>
        </w:rPr>
        <w:t>decreto </w:t>
      </w:r>
      <w:r>
        <w:rPr>
          <w:spacing w:val="17"/>
          <w:sz w:val="26"/>
        </w:rPr>
        <w:t>legislativo </w:t>
      </w:r>
      <w:r>
        <w:rPr>
          <w:sz w:val="26"/>
        </w:rPr>
        <w:t>6 </w:t>
      </w:r>
      <w:r>
        <w:rPr>
          <w:spacing w:val="16"/>
          <w:sz w:val="26"/>
        </w:rPr>
        <w:t>settembre </w:t>
      </w:r>
      <w:r>
        <w:rPr>
          <w:spacing w:val="15"/>
          <w:sz w:val="26"/>
        </w:rPr>
        <w:t>2011, </w:t>
      </w:r>
      <w:r>
        <w:rPr>
          <w:spacing w:val="9"/>
          <w:sz w:val="26"/>
        </w:rPr>
        <w:t>n. </w:t>
      </w:r>
      <w:r>
        <w:rPr>
          <w:spacing w:val="19"/>
          <w:sz w:val="26"/>
        </w:rPr>
        <w:t>159,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recante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codice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delle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leggi</w:t>
      </w:r>
      <w:r>
        <w:rPr>
          <w:spacing w:val="16"/>
          <w:sz w:val="26"/>
        </w:rPr>
        <w:t> antimafia</w:t>
      </w:r>
      <w:r>
        <w:rPr>
          <w:spacing w:val="17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delle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misure  </w:t>
      </w:r>
      <w:r>
        <w:rPr>
          <w:spacing w:val="9"/>
          <w:sz w:val="26"/>
        </w:rPr>
        <w:t>di  </w:t>
      </w:r>
      <w:r>
        <w:rPr>
          <w:spacing w:val="19"/>
          <w:sz w:val="26"/>
        </w:rPr>
        <w:t>prevenzione,</w:t>
      </w:r>
      <w:r>
        <w:rPr>
          <w:spacing w:val="20"/>
          <w:sz w:val="26"/>
        </w:rPr>
        <w:t> </w:t>
      </w:r>
      <w:r>
        <w:rPr>
          <w:spacing w:val="15"/>
          <w:sz w:val="26"/>
        </w:rPr>
        <w:t>nonché </w:t>
      </w:r>
      <w:r>
        <w:rPr>
          <w:spacing w:val="14"/>
          <w:sz w:val="26"/>
        </w:rPr>
        <w:t>nuove </w:t>
      </w:r>
      <w:r>
        <w:rPr>
          <w:spacing w:val="16"/>
          <w:sz w:val="26"/>
        </w:rPr>
        <w:t>disposizioni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materia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documentazione </w:t>
      </w:r>
      <w:r>
        <w:rPr>
          <w:spacing w:val="16"/>
          <w:sz w:val="26"/>
        </w:rPr>
        <w:t>antimafia,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norma</w:t>
      </w:r>
      <w:r>
        <w:rPr>
          <w:spacing w:val="37"/>
          <w:sz w:val="26"/>
        </w:rPr>
        <w:t> </w:t>
      </w:r>
      <w:r>
        <w:rPr>
          <w:spacing w:val="15"/>
          <w:sz w:val="26"/>
        </w:rPr>
        <w:t>degli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articoli</w:t>
      </w:r>
      <w:r>
        <w:rPr>
          <w:spacing w:val="40"/>
          <w:sz w:val="26"/>
        </w:rPr>
        <w:t> </w:t>
      </w:r>
      <w:r>
        <w:rPr>
          <w:sz w:val="26"/>
        </w:rPr>
        <w:t>1</w:t>
      </w:r>
      <w:r>
        <w:rPr>
          <w:spacing w:val="38"/>
          <w:sz w:val="26"/>
        </w:rPr>
        <w:t> </w:t>
      </w:r>
      <w:r>
        <w:rPr>
          <w:sz w:val="26"/>
        </w:rPr>
        <w:t>e</w:t>
      </w:r>
      <w:r>
        <w:rPr>
          <w:spacing w:val="37"/>
          <w:sz w:val="26"/>
        </w:rPr>
        <w:t> </w:t>
      </w:r>
      <w:r>
        <w:rPr>
          <w:sz w:val="26"/>
        </w:rPr>
        <w:t>2</w:t>
      </w:r>
      <w:r>
        <w:rPr>
          <w:spacing w:val="38"/>
          <w:sz w:val="26"/>
        </w:rPr>
        <w:t> </w:t>
      </w:r>
      <w:r>
        <w:rPr>
          <w:spacing w:val="14"/>
          <w:sz w:val="26"/>
        </w:rPr>
        <w:t>della</w:t>
      </w:r>
      <w:r>
        <w:rPr>
          <w:spacing w:val="37"/>
          <w:sz w:val="26"/>
        </w:rPr>
        <w:t> </w:t>
      </w:r>
      <w:r>
        <w:rPr>
          <w:spacing w:val="14"/>
          <w:sz w:val="26"/>
        </w:rPr>
        <w:t>legge</w:t>
      </w:r>
      <w:r>
        <w:rPr>
          <w:spacing w:val="38"/>
          <w:sz w:val="26"/>
        </w:rPr>
        <w:t> </w:t>
      </w:r>
      <w:r>
        <w:rPr>
          <w:spacing w:val="10"/>
          <w:sz w:val="26"/>
        </w:rPr>
        <w:t>13</w:t>
      </w:r>
      <w:r>
        <w:rPr>
          <w:spacing w:val="37"/>
          <w:sz w:val="26"/>
        </w:rPr>
        <w:t> </w:t>
      </w:r>
      <w:r>
        <w:rPr>
          <w:spacing w:val="15"/>
          <w:sz w:val="26"/>
        </w:rPr>
        <w:t>agosto</w:t>
      </w:r>
      <w:r>
        <w:rPr>
          <w:spacing w:val="38"/>
          <w:sz w:val="26"/>
        </w:rPr>
        <w:t> </w:t>
      </w:r>
      <w:r>
        <w:rPr>
          <w:spacing w:val="14"/>
          <w:sz w:val="26"/>
        </w:rPr>
        <w:t>2010,</w:t>
      </w:r>
      <w:r>
        <w:rPr>
          <w:spacing w:val="38"/>
          <w:sz w:val="26"/>
        </w:rPr>
        <w:t> </w:t>
      </w:r>
      <w:r>
        <w:rPr>
          <w:sz w:val="26"/>
        </w:rPr>
        <w:t>n.</w:t>
      </w:r>
      <w:r>
        <w:rPr>
          <w:spacing w:val="37"/>
          <w:sz w:val="26"/>
        </w:rPr>
        <w:t> </w:t>
      </w:r>
      <w:r>
        <w:rPr>
          <w:spacing w:val="15"/>
          <w:sz w:val="26"/>
        </w:rPr>
        <w:t>136";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50" w:after="0"/>
        <w:ind w:left="833" w:right="189" w:hanging="360"/>
        <w:jc w:val="both"/>
        <w:rPr>
          <w:sz w:val="26"/>
        </w:rPr>
      </w:pPr>
      <w:r>
        <w:rPr>
          <w:spacing w:val="14"/>
          <w:sz w:val="26"/>
        </w:rPr>
        <w:t>VISTO</w:t>
      </w:r>
      <w:r>
        <w:rPr>
          <w:spacing w:val="15"/>
          <w:sz w:val="26"/>
        </w:rPr>
        <w:t> </w:t>
      </w: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D.P.C.M.</w:t>
      </w:r>
      <w:r>
        <w:rPr>
          <w:spacing w:val="17"/>
          <w:sz w:val="26"/>
        </w:rPr>
        <w:t> </w:t>
      </w:r>
      <w:r>
        <w:rPr>
          <w:sz w:val="26"/>
        </w:rPr>
        <w:t>30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ottobre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2014,</w:t>
      </w:r>
      <w:r>
        <w:rPr>
          <w:spacing w:val="15"/>
          <w:sz w:val="26"/>
        </w:rPr>
        <w:t> </w:t>
      </w:r>
      <w:r>
        <w:rPr>
          <w:sz w:val="26"/>
        </w:rPr>
        <w:t>n.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193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"Regolamento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recante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disposizioni</w:t>
      </w:r>
      <w:r>
        <w:rPr>
          <w:spacing w:val="18"/>
          <w:sz w:val="26"/>
        </w:rPr>
        <w:t> </w:t>
      </w:r>
      <w:r>
        <w:rPr>
          <w:spacing w:val="17"/>
          <w:sz w:val="26"/>
        </w:rPr>
        <w:t>concernenti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le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modalità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funzionamento,</w:t>
      </w:r>
      <w:r>
        <w:rPr>
          <w:spacing w:val="18"/>
          <w:sz w:val="26"/>
        </w:rPr>
        <w:t> </w:t>
      </w:r>
      <w:r>
        <w:rPr>
          <w:spacing w:val="19"/>
          <w:sz w:val="26"/>
        </w:rPr>
        <w:t>accesso,</w:t>
      </w:r>
      <w:r>
        <w:rPr>
          <w:spacing w:val="20"/>
          <w:sz w:val="26"/>
        </w:rPr>
        <w:t> </w:t>
      </w:r>
      <w:r>
        <w:rPr>
          <w:spacing w:val="17"/>
          <w:sz w:val="26"/>
        </w:rPr>
        <w:t>consultazione</w:t>
      </w:r>
      <w:r>
        <w:rPr>
          <w:spacing w:val="18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collegamento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con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il</w:t>
      </w:r>
      <w:r>
        <w:rPr>
          <w:spacing w:val="10"/>
          <w:sz w:val="26"/>
        </w:rPr>
        <w:t> </w:t>
      </w:r>
      <w:r>
        <w:rPr>
          <w:spacing w:val="14"/>
          <w:sz w:val="26"/>
        </w:rPr>
        <w:t>CED,</w:t>
      </w:r>
      <w:r>
        <w:rPr>
          <w:spacing w:val="15"/>
          <w:sz w:val="26"/>
        </w:rPr>
        <w:t> </w:t>
      </w:r>
      <w:r>
        <w:rPr>
          <w:spacing w:val="9"/>
          <w:sz w:val="26"/>
        </w:rPr>
        <w:t>di  </w:t>
      </w:r>
      <w:r>
        <w:rPr>
          <w:spacing w:val="12"/>
          <w:sz w:val="26"/>
        </w:rPr>
        <w:t>cui  </w:t>
      </w:r>
      <w:r>
        <w:rPr>
          <w:spacing w:val="17"/>
          <w:sz w:val="26"/>
        </w:rPr>
        <w:t>all'articolo  </w:t>
      </w:r>
      <w:r>
        <w:rPr>
          <w:sz w:val="26"/>
        </w:rPr>
        <w:t>8</w:t>
      </w:r>
      <w:r>
        <w:rPr>
          <w:spacing w:val="65"/>
          <w:sz w:val="26"/>
        </w:rPr>
        <w:t> </w:t>
      </w:r>
      <w:r>
        <w:rPr>
          <w:spacing w:val="19"/>
          <w:sz w:val="26"/>
        </w:rPr>
        <w:t>della</w:t>
      </w:r>
      <w:r>
        <w:rPr>
          <w:spacing w:val="20"/>
          <w:sz w:val="26"/>
        </w:rPr>
        <w:t> </w:t>
      </w:r>
      <w:r>
        <w:rPr>
          <w:spacing w:val="14"/>
          <w:sz w:val="26"/>
        </w:rPr>
        <w:t>legge</w:t>
      </w:r>
      <w:r>
        <w:rPr>
          <w:spacing w:val="15"/>
          <w:sz w:val="26"/>
        </w:rPr>
        <w:t> </w:t>
      </w:r>
      <w:r>
        <w:rPr>
          <w:sz w:val="26"/>
        </w:rPr>
        <w:t>1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aprile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1981,</w:t>
      </w:r>
      <w:r>
        <w:rPr>
          <w:spacing w:val="15"/>
          <w:sz w:val="26"/>
        </w:rPr>
        <w:t> </w:t>
      </w:r>
      <w:r>
        <w:rPr>
          <w:sz w:val="26"/>
        </w:rPr>
        <w:t>n.</w:t>
      </w:r>
      <w:r>
        <w:rPr>
          <w:spacing w:val="1"/>
          <w:sz w:val="26"/>
        </w:rPr>
        <w:t> </w:t>
      </w:r>
      <w:r>
        <w:rPr>
          <w:spacing w:val="13"/>
          <w:sz w:val="26"/>
        </w:rPr>
        <w:t>121,</w:t>
      </w:r>
      <w:r>
        <w:rPr>
          <w:spacing w:val="14"/>
          <w:sz w:val="26"/>
        </w:rPr>
        <w:t> della</w:t>
      </w:r>
      <w:r>
        <w:rPr>
          <w:spacing w:val="15"/>
          <w:sz w:val="26"/>
        </w:rPr>
        <w:t> </w:t>
      </w:r>
      <w:r>
        <w:rPr>
          <w:spacing w:val="14"/>
          <w:sz w:val="26"/>
        </w:rPr>
        <w:t>Banca</w:t>
      </w:r>
      <w:r>
        <w:rPr>
          <w:spacing w:val="15"/>
          <w:sz w:val="26"/>
        </w:rPr>
        <w:t> </w:t>
      </w:r>
      <w:r>
        <w:rPr>
          <w:spacing w:val="13"/>
          <w:sz w:val="26"/>
        </w:rPr>
        <w:t>dati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nazionale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unica</w:t>
      </w:r>
      <w:r>
        <w:rPr>
          <w:spacing w:val="15"/>
          <w:sz w:val="26"/>
        </w:rPr>
        <w:t> </w:t>
      </w:r>
      <w:r>
        <w:rPr>
          <w:spacing w:val="14"/>
          <w:sz w:val="26"/>
        </w:rPr>
        <w:t>della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documentazione</w:t>
      </w:r>
      <w:r>
        <w:rPr>
          <w:spacing w:val="18"/>
          <w:sz w:val="26"/>
        </w:rPr>
        <w:t> </w:t>
      </w:r>
      <w:r>
        <w:rPr>
          <w:spacing w:val="17"/>
          <w:sz w:val="26"/>
        </w:rPr>
        <w:t>antimafia,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istituita</w:t>
      </w:r>
      <w:r>
        <w:rPr>
          <w:spacing w:val="17"/>
          <w:sz w:val="26"/>
        </w:rPr>
        <w:t> </w:t>
      </w:r>
      <w:r>
        <w:rPr>
          <w:spacing w:val="10"/>
          <w:sz w:val="26"/>
        </w:rPr>
        <w:t>ai</w:t>
      </w:r>
      <w:r>
        <w:rPr>
          <w:spacing w:val="11"/>
          <w:sz w:val="26"/>
        </w:rPr>
        <w:t> </w:t>
      </w:r>
      <w:r>
        <w:rPr>
          <w:spacing w:val="14"/>
          <w:sz w:val="26"/>
        </w:rPr>
        <w:t>sensi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dell'art.</w:t>
      </w:r>
      <w:r>
        <w:rPr>
          <w:spacing w:val="18"/>
          <w:sz w:val="26"/>
        </w:rPr>
        <w:t> </w:t>
      </w:r>
      <w:r>
        <w:rPr>
          <w:sz w:val="26"/>
        </w:rPr>
        <w:t>96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decreto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legislativo</w:t>
      </w:r>
      <w:r>
        <w:rPr>
          <w:spacing w:val="37"/>
          <w:sz w:val="26"/>
        </w:rPr>
        <w:t> </w:t>
      </w:r>
      <w:r>
        <w:rPr>
          <w:sz w:val="26"/>
        </w:rPr>
        <w:t>6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settembre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2011,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n.</w:t>
      </w:r>
      <w:r>
        <w:rPr>
          <w:spacing w:val="38"/>
          <w:sz w:val="26"/>
        </w:rPr>
        <w:t> </w:t>
      </w:r>
      <w:r>
        <w:rPr>
          <w:spacing w:val="19"/>
          <w:sz w:val="26"/>
        </w:rPr>
        <w:t>159";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48" w:after="0"/>
        <w:ind w:left="833" w:right="187" w:hanging="360"/>
        <w:jc w:val="both"/>
        <w:rPr>
          <w:sz w:val="26"/>
        </w:rPr>
      </w:pPr>
      <w:r>
        <w:rPr>
          <w:spacing w:val="14"/>
          <w:sz w:val="26"/>
        </w:rPr>
        <w:t>VISTO </w:t>
      </w:r>
      <w:r>
        <w:rPr>
          <w:spacing w:val="15"/>
          <w:sz w:val="26"/>
        </w:rPr>
        <w:t>l'art. </w:t>
      </w:r>
      <w:r>
        <w:rPr>
          <w:sz w:val="26"/>
        </w:rPr>
        <w:t>11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bis del </w:t>
      </w:r>
      <w:r>
        <w:rPr>
          <w:spacing w:val="17"/>
          <w:sz w:val="26"/>
        </w:rPr>
        <w:t>decreto </w:t>
      </w:r>
      <w:r>
        <w:rPr>
          <w:spacing w:val="14"/>
          <w:sz w:val="26"/>
        </w:rPr>
        <w:t>legge </w:t>
      </w:r>
      <w:r>
        <w:rPr>
          <w:sz w:val="26"/>
        </w:rPr>
        <w:t>19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giugno </w:t>
      </w:r>
      <w:r>
        <w:rPr>
          <w:spacing w:val="14"/>
          <w:sz w:val="26"/>
        </w:rPr>
        <w:t>2015, </w:t>
      </w:r>
      <w:r>
        <w:rPr>
          <w:sz w:val="26"/>
        </w:rPr>
        <w:t>n.</w:t>
      </w:r>
      <w:r>
        <w:rPr>
          <w:spacing w:val="65"/>
          <w:sz w:val="26"/>
        </w:rPr>
        <w:t> </w:t>
      </w:r>
      <w:r>
        <w:rPr>
          <w:spacing w:val="12"/>
          <w:sz w:val="26"/>
        </w:rPr>
        <w:t>78, </w:t>
      </w:r>
      <w:r>
        <w:rPr>
          <w:spacing w:val="16"/>
          <w:sz w:val="26"/>
        </w:rPr>
        <w:t>convertito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dalla</w:t>
      </w:r>
      <w:r>
        <w:rPr>
          <w:spacing w:val="15"/>
          <w:sz w:val="26"/>
        </w:rPr>
        <w:t> legge</w:t>
      </w:r>
      <w:r>
        <w:rPr>
          <w:spacing w:val="16"/>
          <w:sz w:val="26"/>
        </w:rPr>
        <w:t> </w:t>
      </w:r>
      <w:r>
        <w:rPr>
          <w:sz w:val="26"/>
        </w:rPr>
        <w:t>6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agosto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2015,</w:t>
      </w:r>
      <w:r>
        <w:rPr>
          <w:spacing w:val="15"/>
          <w:sz w:val="26"/>
        </w:rPr>
        <w:t> n.125,</w:t>
      </w:r>
      <w:r>
        <w:rPr>
          <w:spacing w:val="16"/>
          <w:sz w:val="26"/>
        </w:rPr>
        <w:t> recante</w:t>
      </w:r>
      <w:r>
        <w:rPr>
          <w:spacing w:val="17"/>
          <w:sz w:val="26"/>
        </w:rPr>
        <w:t> “Disposizioni  </w:t>
      </w:r>
      <w:r>
        <w:rPr>
          <w:spacing w:val="16"/>
          <w:sz w:val="26"/>
        </w:rPr>
        <w:t>urgenti  </w:t>
      </w:r>
      <w:r>
        <w:rPr>
          <w:spacing w:val="19"/>
          <w:sz w:val="26"/>
        </w:rPr>
        <w:t>in</w:t>
      </w:r>
      <w:r>
        <w:rPr>
          <w:spacing w:val="20"/>
          <w:sz w:val="26"/>
        </w:rPr>
        <w:t> </w:t>
      </w:r>
      <w:r>
        <w:rPr>
          <w:spacing w:val="15"/>
          <w:sz w:val="26"/>
        </w:rPr>
        <w:t>materia</w:t>
      </w:r>
      <w:r>
        <w:rPr>
          <w:spacing w:val="37"/>
          <w:sz w:val="26"/>
        </w:rPr>
        <w:t> </w:t>
      </w:r>
      <w:r>
        <w:rPr>
          <w:sz w:val="26"/>
        </w:rPr>
        <w:t>di</w:t>
      </w:r>
      <w:r>
        <w:rPr>
          <w:spacing w:val="38"/>
          <w:sz w:val="26"/>
        </w:rPr>
        <w:t> </w:t>
      </w:r>
      <w:r>
        <w:rPr>
          <w:spacing w:val="13"/>
          <w:sz w:val="26"/>
        </w:rPr>
        <w:t>enti</w:t>
      </w:r>
      <w:r>
        <w:rPr>
          <w:spacing w:val="37"/>
          <w:sz w:val="26"/>
        </w:rPr>
        <w:t> </w:t>
      </w:r>
      <w:r>
        <w:rPr>
          <w:spacing w:val="17"/>
          <w:sz w:val="26"/>
        </w:rPr>
        <w:t>territoriali”;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48" w:after="0"/>
        <w:ind w:left="833" w:right="190" w:hanging="360"/>
        <w:jc w:val="both"/>
        <w:rPr>
          <w:sz w:val="26"/>
        </w:rPr>
      </w:pPr>
      <w:r>
        <w:rPr>
          <w:spacing w:val="14"/>
          <w:sz w:val="26"/>
        </w:rPr>
        <w:t>VISTA </w:t>
      </w:r>
      <w:r>
        <w:rPr>
          <w:sz w:val="26"/>
        </w:rPr>
        <w:t>la</w:t>
      </w:r>
      <w:r>
        <w:rPr>
          <w:spacing w:val="65"/>
          <w:sz w:val="26"/>
        </w:rPr>
        <w:t> </w:t>
      </w:r>
      <w:r>
        <w:rPr>
          <w:spacing w:val="14"/>
          <w:sz w:val="26"/>
        </w:rPr>
        <w:t>legge  </w:t>
      </w:r>
      <w:r>
        <w:rPr>
          <w:sz w:val="26"/>
        </w:rPr>
        <w:t>6</w:t>
      </w:r>
      <w:r>
        <w:rPr>
          <w:spacing w:val="65"/>
          <w:sz w:val="26"/>
        </w:rPr>
        <w:t> </w:t>
      </w:r>
      <w:r>
        <w:rPr>
          <w:spacing w:val="15"/>
          <w:sz w:val="26"/>
        </w:rPr>
        <w:t>agosto </w:t>
      </w:r>
      <w:r>
        <w:rPr>
          <w:spacing w:val="14"/>
          <w:sz w:val="26"/>
        </w:rPr>
        <w:t>2015, </w:t>
      </w:r>
      <w:r>
        <w:rPr>
          <w:sz w:val="26"/>
        </w:rPr>
        <w:t>n.</w:t>
      </w:r>
      <w:r>
        <w:rPr>
          <w:spacing w:val="65"/>
          <w:sz w:val="26"/>
        </w:rPr>
        <w:t> </w:t>
      </w:r>
      <w:r>
        <w:rPr>
          <w:spacing w:val="13"/>
          <w:sz w:val="26"/>
        </w:rPr>
        <w:t>121  </w:t>
      </w:r>
      <w:r>
        <w:rPr>
          <w:sz w:val="26"/>
        </w:rPr>
        <w:t>e</w:t>
      </w:r>
      <w:r>
        <w:rPr>
          <w:spacing w:val="65"/>
          <w:sz w:val="26"/>
        </w:rPr>
        <w:t> </w:t>
      </w:r>
      <w:r>
        <w:rPr>
          <w:sz w:val="26"/>
        </w:rPr>
        <w:t>la</w:t>
      </w:r>
      <w:r>
        <w:rPr>
          <w:spacing w:val="65"/>
          <w:sz w:val="26"/>
        </w:rPr>
        <w:t> </w:t>
      </w:r>
      <w:r>
        <w:rPr>
          <w:spacing w:val="14"/>
          <w:sz w:val="26"/>
        </w:rPr>
        <w:t>legge   </w:t>
      </w:r>
      <w:hyperlink r:id="rId10">
        <w:r>
          <w:rPr>
            <w:spacing w:val="10"/>
            <w:sz w:val="26"/>
          </w:rPr>
          <w:t>17  </w:t>
        </w:r>
        <w:r>
          <w:rPr>
            <w:spacing w:val="15"/>
            <w:sz w:val="26"/>
          </w:rPr>
          <w:t>ottobre </w:t>
        </w:r>
        <w:r>
          <w:rPr>
            <w:spacing w:val="14"/>
            <w:sz w:val="26"/>
          </w:rPr>
          <w:t>2017, </w:t>
        </w:r>
        <w:r>
          <w:rPr>
            <w:sz w:val="26"/>
          </w:rPr>
          <w:t>n.</w:t>
        </w:r>
      </w:hyperlink>
      <w:r>
        <w:rPr>
          <w:spacing w:val="1"/>
          <w:sz w:val="26"/>
        </w:rPr>
        <w:t> </w:t>
      </w:r>
      <w:hyperlink r:id="rId10">
        <w:r>
          <w:rPr>
            <w:spacing w:val="12"/>
            <w:sz w:val="26"/>
          </w:rPr>
          <w:t>161</w:t>
        </w:r>
      </w:hyperlink>
      <w:r>
        <w:rPr>
          <w:spacing w:val="12"/>
          <w:sz w:val="26"/>
        </w:rPr>
        <w:t> </w:t>
      </w:r>
      <w:r>
        <w:rPr>
          <w:spacing w:val="16"/>
          <w:sz w:val="26"/>
        </w:rPr>
        <w:t>recante "Modifiche </w:t>
      </w:r>
      <w:r>
        <w:rPr>
          <w:spacing w:val="9"/>
          <w:sz w:val="26"/>
        </w:rPr>
        <w:t>al </w:t>
      </w:r>
      <w:r>
        <w:rPr>
          <w:spacing w:val="15"/>
          <w:sz w:val="26"/>
        </w:rPr>
        <w:t>codice </w:t>
      </w:r>
      <w:r>
        <w:rPr>
          <w:spacing w:val="14"/>
          <w:sz w:val="26"/>
        </w:rPr>
        <w:t>delle leggi </w:t>
      </w:r>
      <w:r>
        <w:rPr>
          <w:spacing w:val="16"/>
          <w:sz w:val="26"/>
        </w:rPr>
        <w:t>antimafia </w:t>
      </w:r>
      <w:r>
        <w:rPr>
          <w:sz w:val="26"/>
        </w:rPr>
        <w:t>e </w:t>
      </w:r>
      <w:r>
        <w:rPr>
          <w:spacing w:val="14"/>
          <w:sz w:val="26"/>
        </w:rPr>
        <w:t>delle misure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prevenzione, </w:t>
      </w:r>
      <w:r>
        <w:rPr>
          <w:spacing w:val="9"/>
          <w:sz w:val="26"/>
        </w:rPr>
        <w:t>di </w:t>
      </w:r>
      <w:r>
        <w:rPr>
          <w:spacing w:val="12"/>
          <w:sz w:val="26"/>
        </w:rPr>
        <w:t>cui </w:t>
      </w:r>
      <w:r>
        <w:rPr>
          <w:spacing w:val="9"/>
          <w:sz w:val="26"/>
        </w:rPr>
        <w:t>al </w:t>
      </w:r>
      <w:r>
        <w:rPr>
          <w:spacing w:val="16"/>
          <w:sz w:val="26"/>
        </w:rPr>
        <w:t>decreto </w:t>
      </w:r>
      <w:r>
        <w:rPr>
          <w:spacing w:val="17"/>
          <w:sz w:val="26"/>
        </w:rPr>
        <w:t>legislativo </w:t>
      </w:r>
      <w:r>
        <w:rPr>
          <w:sz w:val="26"/>
        </w:rPr>
        <w:t>6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settembre </w:t>
      </w:r>
      <w:r>
        <w:rPr>
          <w:spacing w:val="15"/>
          <w:sz w:val="26"/>
        </w:rPr>
        <w:t>2011, </w:t>
      </w:r>
      <w:r>
        <w:rPr>
          <w:spacing w:val="9"/>
          <w:sz w:val="26"/>
        </w:rPr>
        <w:t>n. </w:t>
      </w:r>
      <w:r>
        <w:rPr>
          <w:spacing w:val="14"/>
          <w:sz w:val="26"/>
        </w:rPr>
        <w:t>159, </w:t>
      </w:r>
      <w:r>
        <w:rPr>
          <w:spacing w:val="19"/>
          <w:sz w:val="26"/>
        </w:rPr>
        <w:t>in</w:t>
      </w:r>
      <w:r>
        <w:rPr>
          <w:spacing w:val="20"/>
          <w:sz w:val="26"/>
        </w:rPr>
        <w:t> </w:t>
      </w:r>
      <w:r>
        <w:rPr>
          <w:spacing w:val="15"/>
          <w:sz w:val="26"/>
        </w:rPr>
        <w:t>materia</w:t>
      </w:r>
      <w:r>
        <w:rPr>
          <w:spacing w:val="37"/>
          <w:sz w:val="26"/>
        </w:rPr>
        <w:t> </w:t>
      </w:r>
      <w:r>
        <w:rPr>
          <w:sz w:val="26"/>
        </w:rPr>
        <w:t>di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soggetti</w:t>
      </w:r>
      <w:r>
        <w:rPr>
          <w:spacing w:val="41"/>
          <w:sz w:val="26"/>
        </w:rPr>
        <w:t> </w:t>
      </w:r>
      <w:r>
        <w:rPr>
          <w:spacing w:val="16"/>
          <w:sz w:val="26"/>
        </w:rPr>
        <w:t>sottoposti</w:t>
      </w:r>
      <w:r>
        <w:rPr>
          <w:spacing w:val="38"/>
          <w:sz w:val="26"/>
        </w:rPr>
        <w:t> </w:t>
      </w:r>
      <w:r>
        <w:rPr>
          <w:spacing w:val="13"/>
          <w:sz w:val="26"/>
        </w:rPr>
        <w:t>alla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verifica</w:t>
      </w:r>
      <w:r>
        <w:rPr>
          <w:spacing w:val="37"/>
          <w:sz w:val="26"/>
        </w:rPr>
        <w:t> </w:t>
      </w:r>
      <w:r>
        <w:rPr>
          <w:spacing w:val="16"/>
          <w:sz w:val="26"/>
        </w:rPr>
        <w:t>antimafia";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48" w:after="0"/>
        <w:ind w:left="833" w:right="208" w:hanging="360"/>
        <w:jc w:val="both"/>
        <w:rPr>
          <w:sz w:val="26"/>
        </w:rPr>
      </w:pPr>
      <w:r>
        <w:rPr>
          <w:spacing w:val="14"/>
          <w:sz w:val="26"/>
        </w:rPr>
        <w:t>VISTE </w:t>
      </w:r>
      <w:r>
        <w:rPr>
          <w:sz w:val="26"/>
        </w:rPr>
        <w:t>le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Seconde </w:t>
      </w:r>
      <w:r>
        <w:rPr>
          <w:spacing w:val="14"/>
          <w:sz w:val="26"/>
        </w:rPr>
        <w:t>Linee Guida </w:t>
      </w:r>
      <w:r>
        <w:rPr>
          <w:spacing w:val="12"/>
          <w:sz w:val="26"/>
        </w:rPr>
        <w:t>del </w:t>
      </w:r>
      <w:r>
        <w:rPr>
          <w:sz w:val="26"/>
        </w:rPr>
        <w:t>27</w:t>
      </w:r>
      <w:r>
        <w:rPr>
          <w:spacing w:val="65"/>
          <w:sz w:val="26"/>
        </w:rPr>
        <w:t> </w:t>
      </w:r>
      <w:r>
        <w:rPr>
          <w:spacing w:val="15"/>
          <w:sz w:val="26"/>
        </w:rPr>
        <w:t>gennaio </w:t>
      </w:r>
      <w:r>
        <w:rPr>
          <w:spacing w:val="13"/>
          <w:sz w:val="26"/>
        </w:rPr>
        <w:t>2015 </w:t>
      </w:r>
      <w:r>
        <w:rPr>
          <w:spacing w:val="12"/>
          <w:sz w:val="26"/>
        </w:rPr>
        <w:t>per </w:t>
      </w:r>
      <w:r>
        <w:rPr>
          <w:spacing w:val="15"/>
          <w:sz w:val="26"/>
        </w:rPr>
        <w:t>l’applic azione</w:t>
      </w:r>
      <w:r>
        <w:rPr>
          <w:spacing w:val="16"/>
          <w:sz w:val="26"/>
        </w:rPr>
        <w:t> </w:t>
      </w:r>
      <w:r>
        <w:rPr>
          <w:spacing w:val="13"/>
          <w:sz w:val="26"/>
        </w:rPr>
        <w:t>alle</w:t>
      </w:r>
      <w:r>
        <w:rPr>
          <w:spacing w:val="14"/>
          <w:sz w:val="26"/>
        </w:rPr>
        <w:t> </w:t>
      </w:r>
      <w:r>
        <w:rPr>
          <w:spacing w:val="15"/>
          <w:sz w:val="26"/>
        </w:rPr>
        <w:t>imprese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delle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misure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straordinarie</w:t>
      </w:r>
      <w:r>
        <w:rPr>
          <w:spacing w:val="18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gestione,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sostegno</w:t>
      </w:r>
      <w:r>
        <w:rPr>
          <w:spacing w:val="16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monitoraggio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ai  </w:t>
      </w:r>
      <w:r>
        <w:rPr>
          <w:spacing w:val="13"/>
          <w:sz w:val="26"/>
        </w:rPr>
        <w:t>fini  </w:t>
      </w:r>
      <w:r>
        <w:rPr>
          <w:spacing w:val="16"/>
          <w:sz w:val="26"/>
        </w:rPr>
        <w:t>antimafia  </w:t>
      </w:r>
      <w:r>
        <w:rPr>
          <w:sz w:val="26"/>
        </w:rPr>
        <w:t>e</w:t>
      </w:r>
      <w:r>
        <w:rPr>
          <w:spacing w:val="65"/>
          <w:sz w:val="26"/>
        </w:rPr>
        <w:t> </w:t>
      </w:r>
      <w:r>
        <w:rPr>
          <w:spacing w:val="17"/>
          <w:sz w:val="26"/>
        </w:rPr>
        <w:t>anticorruzione, </w:t>
      </w:r>
      <w:r>
        <w:rPr>
          <w:spacing w:val="16"/>
          <w:sz w:val="26"/>
        </w:rPr>
        <w:t>previste  dall’articolo</w:t>
      </w:r>
      <w:r>
        <w:rPr>
          <w:spacing w:val="17"/>
          <w:sz w:val="26"/>
        </w:rPr>
        <w:t> </w:t>
      </w:r>
      <w:r>
        <w:rPr>
          <w:sz w:val="26"/>
        </w:rPr>
        <w:t>32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decreto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legge</w:t>
      </w:r>
      <w:r>
        <w:rPr>
          <w:spacing w:val="15"/>
          <w:sz w:val="26"/>
        </w:rPr>
        <w:t> </w:t>
      </w:r>
      <w:r>
        <w:rPr>
          <w:sz w:val="26"/>
        </w:rPr>
        <w:t>24</w:t>
      </w:r>
      <w:r>
        <w:rPr>
          <w:spacing w:val="66"/>
          <w:sz w:val="26"/>
        </w:rPr>
        <w:t> </w:t>
      </w:r>
      <w:r>
        <w:rPr>
          <w:spacing w:val="15"/>
          <w:sz w:val="26"/>
        </w:rPr>
        <w:t>giugno 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2014, </w:t>
      </w:r>
      <w:r>
        <w:rPr>
          <w:spacing w:val="15"/>
          <w:sz w:val="26"/>
        </w:rPr>
        <w:t> </w:t>
      </w:r>
      <w:r>
        <w:rPr>
          <w:sz w:val="26"/>
        </w:rPr>
        <w:t>n.</w:t>
      </w:r>
      <w:r>
        <w:rPr>
          <w:spacing w:val="66"/>
          <w:sz w:val="26"/>
        </w:rPr>
        <w:t> </w:t>
      </w:r>
      <w:r>
        <w:rPr>
          <w:spacing w:val="12"/>
          <w:sz w:val="26"/>
        </w:rPr>
        <w:t>90, 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convertito</w:t>
      </w:r>
      <w:r>
        <w:rPr>
          <w:spacing w:val="98"/>
          <w:sz w:val="26"/>
        </w:rPr>
        <w:t> </w:t>
      </w:r>
      <w:r>
        <w:rPr>
          <w:spacing w:val="12"/>
          <w:sz w:val="26"/>
        </w:rPr>
        <w:t>con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modificazioni</w:t>
      </w:r>
      <w:r>
        <w:rPr>
          <w:spacing w:val="38"/>
          <w:sz w:val="26"/>
        </w:rPr>
        <w:t> </w:t>
      </w:r>
      <w:r>
        <w:rPr>
          <w:spacing w:val="14"/>
          <w:sz w:val="26"/>
        </w:rPr>
        <w:t>dalla</w:t>
      </w:r>
      <w:r>
        <w:rPr>
          <w:spacing w:val="41"/>
          <w:sz w:val="26"/>
        </w:rPr>
        <w:t> </w:t>
      </w:r>
      <w:r>
        <w:rPr>
          <w:spacing w:val="14"/>
          <w:sz w:val="26"/>
        </w:rPr>
        <w:t>legge</w:t>
      </w:r>
      <w:r>
        <w:rPr>
          <w:spacing w:val="38"/>
          <w:sz w:val="26"/>
        </w:rPr>
        <w:t> </w:t>
      </w:r>
      <w:r>
        <w:rPr>
          <w:sz w:val="26"/>
        </w:rPr>
        <w:t>11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agosto</w:t>
      </w:r>
      <w:r>
        <w:rPr>
          <w:spacing w:val="39"/>
          <w:sz w:val="26"/>
        </w:rPr>
        <w:t> </w:t>
      </w:r>
      <w:r>
        <w:rPr>
          <w:spacing w:val="15"/>
          <w:sz w:val="26"/>
        </w:rPr>
        <w:t>2014,</w:t>
      </w:r>
      <w:r>
        <w:rPr>
          <w:spacing w:val="38"/>
          <w:sz w:val="26"/>
        </w:rPr>
        <w:t> </w:t>
      </w:r>
      <w:r>
        <w:rPr>
          <w:sz w:val="26"/>
        </w:rPr>
        <w:t>n.</w:t>
      </w:r>
      <w:r>
        <w:rPr>
          <w:spacing w:val="38"/>
          <w:sz w:val="26"/>
        </w:rPr>
        <w:t> </w:t>
      </w:r>
      <w:r>
        <w:rPr>
          <w:spacing w:val="13"/>
          <w:sz w:val="26"/>
        </w:rPr>
        <w:t>114;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48" w:after="0"/>
        <w:ind w:left="833" w:right="191" w:hanging="360"/>
        <w:jc w:val="both"/>
        <w:rPr>
          <w:sz w:val="26"/>
        </w:rPr>
      </w:pPr>
      <w:r>
        <w:rPr>
          <w:spacing w:val="15"/>
          <w:sz w:val="26"/>
        </w:rPr>
        <w:t>VISTE </w:t>
      </w:r>
      <w:r>
        <w:rPr>
          <w:sz w:val="26"/>
        </w:rPr>
        <w:t>le </w:t>
      </w:r>
      <w:r>
        <w:rPr>
          <w:spacing w:val="14"/>
          <w:sz w:val="26"/>
        </w:rPr>
        <w:t>Linee </w:t>
      </w:r>
      <w:r>
        <w:rPr>
          <w:spacing w:val="15"/>
          <w:sz w:val="26"/>
        </w:rPr>
        <w:t>guida </w:t>
      </w:r>
      <w:r>
        <w:rPr>
          <w:sz w:val="26"/>
        </w:rPr>
        <w:t>n. 4 di </w:t>
      </w:r>
      <w:r>
        <w:rPr>
          <w:spacing w:val="16"/>
          <w:sz w:val="26"/>
        </w:rPr>
        <w:t>attuazione </w:t>
      </w:r>
      <w:r>
        <w:rPr>
          <w:spacing w:val="9"/>
          <w:sz w:val="26"/>
        </w:rPr>
        <w:t>al </w:t>
      </w:r>
      <w:r>
        <w:rPr>
          <w:spacing w:val="15"/>
          <w:sz w:val="26"/>
        </w:rPr>
        <w:t>decreto </w:t>
      </w:r>
      <w:r>
        <w:rPr>
          <w:spacing w:val="16"/>
          <w:sz w:val="26"/>
        </w:rPr>
        <w:t>legislativo </w:t>
      </w:r>
      <w:r>
        <w:rPr>
          <w:sz w:val="26"/>
        </w:rPr>
        <w:t>18 </w:t>
      </w:r>
      <w:r>
        <w:rPr>
          <w:spacing w:val="15"/>
          <w:sz w:val="26"/>
        </w:rPr>
        <w:t>aprile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2016,</w:t>
      </w:r>
      <w:r>
        <w:rPr>
          <w:spacing w:val="15"/>
          <w:sz w:val="26"/>
        </w:rPr>
        <w:t> </w:t>
      </w:r>
      <w:r>
        <w:rPr>
          <w:sz w:val="26"/>
        </w:rPr>
        <w:t>n.</w:t>
      </w:r>
      <w:r>
        <w:rPr>
          <w:spacing w:val="65"/>
          <w:sz w:val="26"/>
        </w:rPr>
        <w:t> </w:t>
      </w:r>
      <w:r>
        <w:rPr>
          <w:spacing w:val="12"/>
          <w:sz w:val="26"/>
        </w:rPr>
        <w:t>50,  </w:t>
      </w:r>
      <w:r>
        <w:rPr>
          <w:spacing w:val="15"/>
          <w:sz w:val="26"/>
        </w:rPr>
        <w:t>recanti </w:t>
      </w:r>
      <w:r>
        <w:rPr>
          <w:spacing w:val="16"/>
          <w:sz w:val="26"/>
        </w:rPr>
        <w:t>“Procedure </w:t>
      </w:r>
      <w:r>
        <w:rPr>
          <w:spacing w:val="12"/>
          <w:sz w:val="26"/>
        </w:rPr>
        <w:t>per  </w:t>
      </w:r>
      <w:r>
        <w:rPr>
          <w:spacing w:val="16"/>
          <w:sz w:val="26"/>
        </w:rPr>
        <w:t>l’affidamento </w:t>
      </w:r>
      <w:r>
        <w:rPr>
          <w:spacing w:val="12"/>
          <w:sz w:val="26"/>
        </w:rPr>
        <w:t>dei  </w:t>
      </w:r>
      <w:r>
        <w:rPr>
          <w:spacing w:val="16"/>
          <w:sz w:val="26"/>
        </w:rPr>
        <w:t>contratti </w:t>
      </w:r>
      <w:r>
        <w:rPr>
          <w:spacing w:val="15"/>
          <w:sz w:val="26"/>
        </w:rPr>
        <w:t>pubblici</w:t>
      </w:r>
      <w:r>
        <w:rPr>
          <w:spacing w:val="16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importo</w:t>
      </w:r>
      <w:r>
        <w:rPr>
          <w:spacing w:val="16"/>
          <w:sz w:val="26"/>
        </w:rPr>
        <w:t> inferiore</w:t>
      </w:r>
      <w:r>
        <w:rPr>
          <w:spacing w:val="17"/>
          <w:sz w:val="26"/>
        </w:rPr>
        <w:t> </w:t>
      </w:r>
      <w:r>
        <w:rPr>
          <w:spacing w:val="13"/>
          <w:sz w:val="26"/>
        </w:rPr>
        <w:t>alle</w:t>
      </w:r>
      <w:r>
        <w:rPr>
          <w:spacing w:val="14"/>
          <w:sz w:val="26"/>
        </w:rPr>
        <w:t> </w:t>
      </w:r>
      <w:r>
        <w:rPr>
          <w:spacing w:val="15"/>
          <w:sz w:val="26"/>
        </w:rPr>
        <w:t>soglie</w:t>
      </w:r>
      <w:r>
        <w:rPr>
          <w:spacing w:val="16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rilevanza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comunitaria,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indagini</w:t>
      </w:r>
      <w:r>
        <w:rPr>
          <w:spacing w:val="16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mercato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formazione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gestione </w:t>
      </w:r>
      <w:r>
        <w:rPr>
          <w:spacing w:val="14"/>
          <w:sz w:val="26"/>
        </w:rPr>
        <w:t>degli </w:t>
      </w:r>
      <w:r>
        <w:rPr>
          <w:spacing w:val="17"/>
          <w:sz w:val="26"/>
        </w:rPr>
        <w:t>elenchi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operatori economici”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approvate </w:t>
      </w:r>
      <w:r>
        <w:rPr>
          <w:spacing w:val="12"/>
          <w:sz w:val="26"/>
        </w:rPr>
        <w:t>dal </w:t>
      </w:r>
      <w:r>
        <w:rPr>
          <w:spacing w:val="17"/>
          <w:sz w:val="26"/>
        </w:rPr>
        <w:t>Consiglio </w:t>
      </w:r>
      <w:r>
        <w:rPr>
          <w:spacing w:val="16"/>
          <w:sz w:val="26"/>
        </w:rPr>
        <w:t>dell’ANAC </w:t>
      </w:r>
      <w:r>
        <w:rPr>
          <w:spacing w:val="13"/>
          <w:sz w:val="26"/>
        </w:rPr>
        <w:t>con </w:t>
      </w:r>
      <w:r>
        <w:rPr>
          <w:spacing w:val="16"/>
          <w:sz w:val="26"/>
        </w:rPr>
        <w:t>delibera </w:t>
      </w:r>
      <w:r>
        <w:rPr>
          <w:spacing w:val="9"/>
          <w:sz w:val="26"/>
        </w:rPr>
        <w:t>n. </w:t>
      </w:r>
      <w:r>
        <w:rPr>
          <w:spacing w:val="14"/>
          <w:sz w:val="26"/>
        </w:rPr>
        <w:t>1097 </w:t>
      </w:r>
      <w:r>
        <w:rPr>
          <w:spacing w:val="12"/>
          <w:sz w:val="26"/>
        </w:rPr>
        <w:t>del </w:t>
      </w:r>
      <w:r>
        <w:rPr>
          <w:spacing w:val="9"/>
          <w:sz w:val="26"/>
        </w:rPr>
        <w:t>26 </w:t>
      </w:r>
      <w:r>
        <w:rPr>
          <w:spacing w:val="19"/>
          <w:sz w:val="26"/>
        </w:rPr>
        <w:t>ottobre</w:t>
      </w:r>
      <w:r>
        <w:rPr>
          <w:spacing w:val="20"/>
          <w:sz w:val="26"/>
        </w:rPr>
        <w:t> </w:t>
      </w:r>
      <w:r>
        <w:rPr>
          <w:spacing w:val="13"/>
          <w:sz w:val="26"/>
        </w:rPr>
        <w:t>2016</w:t>
      </w:r>
      <w:r>
        <w:rPr>
          <w:spacing w:val="42"/>
          <w:sz w:val="26"/>
        </w:rPr>
        <w:t> </w:t>
      </w:r>
      <w:r>
        <w:rPr>
          <w:sz w:val="26"/>
        </w:rPr>
        <w:t>e</w:t>
      </w:r>
      <w:r>
        <w:rPr>
          <w:spacing w:val="55"/>
          <w:sz w:val="26"/>
        </w:rPr>
        <w:t> </w:t>
      </w:r>
      <w:r>
        <w:rPr>
          <w:spacing w:val="16"/>
          <w:sz w:val="26"/>
        </w:rPr>
        <w:t>aggiornate</w:t>
      </w:r>
      <w:r>
        <w:rPr>
          <w:spacing w:val="39"/>
          <w:sz w:val="26"/>
        </w:rPr>
        <w:t> </w:t>
      </w:r>
      <w:r>
        <w:rPr>
          <w:spacing w:val="9"/>
          <w:sz w:val="26"/>
        </w:rPr>
        <w:t>al</w:t>
      </w:r>
      <w:r>
        <w:rPr>
          <w:spacing w:val="46"/>
          <w:sz w:val="26"/>
        </w:rPr>
        <w:t> </w:t>
      </w:r>
      <w:r>
        <w:rPr>
          <w:spacing w:val="15"/>
          <w:sz w:val="26"/>
        </w:rPr>
        <w:t>decreto</w:t>
      </w:r>
      <w:r>
        <w:rPr>
          <w:spacing w:val="40"/>
          <w:sz w:val="26"/>
        </w:rPr>
        <w:t> </w:t>
      </w:r>
      <w:r>
        <w:rPr>
          <w:spacing w:val="16"/>
          <w:sz w:val="26"/>
        </w:rPr>
        <w:t>legislativo</w:t>
      </w:r>
      <w:r>
        <w:rPr>
          <w:spacing w:val="39"/>
          <w:sz w:val="26"/>
        </w:rPr>
        <w:t> </w:t>
      </w:r>
      <w:r>
        <w:rPr>
          <w:sz w:val="26"/>
        </w:rPr>
        <w:t>19</w:t>
      </w:r>
      <w:r>
        <w:rPr>
          <w:spacing w:val="55"/>
          <w:sz w:val="26"/>
        </w:rPr>
        <w:t> </w:t>
      </w:r>
      <w:r>
        <w:rPr>
          <w:spacing w:val="15"/>
          <w:sz w:val="26"/>
        </w:rPr>
        <w:t>aprile</w:t>
      </w:r>
      <w:r>
        <w:rPr>
          <w:spacing w:val="40"/>
          <w:sz w:val="26"/>
        </w:rPr>
        <w:t> </w:t>
      </w:r>
      <w:r>
        <w:rPr>
          <w:spacing w:val="14"/>
          <w:sz w:val="26"/>
        </w:rPr>
        <w:t>2017,</w:t>
      </w:r>
      <w:r>
        <w:rPr>
          <w:spacing w:val="41"/>
          <w:sz w:val="26"/>
        </w:rPr>
        <w:t> </w:t>
      </w:r>
      <w:r>
        <w:rPr>
          <w:sz w:val="26"/>
        </w:rPr>
        <w:t>n.</w:t>
      </w:r>
      <w:r>
        <w:rPr>
          <w:spacing w:val="55"/>
          <w:sz w:val="26"/>
        </w:rPr>
        <w:t> </w:t>
      </w:r>
      <w:r>
        <w:rPr>
          <w:sz w:val="26"/>
        </w:rPr>
        <w:t>56</w:t>
      </w:r>
      <w:r>
        <w:rPr>
          <w:spacing w:val="55"/>
          <w:sz w:val="26"/>
        </w:rPr>
        <w:t> </w:t>
      </w:r>
      <w:r>
        <w:rPr>
          <w:spacing w:val="12"/>
          <w:sz w:val="26"/>
        </w:rPr>
        <w:t>con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42" w:top="1540" w:bottom="740" w:left="1020" w:right="1020"/>
        </w:sectPr>
      </w:pPr>
    </w:p>
    <w:p>
      <w:pPr>
        <w:pStyle w:val="BodyText"/>
        <w:spacing w:before="61"/>
      </w:pPr>
      <w:r>
        <w:rPr>
          <w:spacing w:val="16"/>
        </w:rPr>
        <w:t>delibera</w:t>
      </w:r>
      <w:r>
        <w:rPr>
          <w:spacing w:val="38"/>
        </w:rPr>
        <w:t> </w:t>
      </w:r>
      <w:r>
        <w:rPr>
          <w:spacing w:val="12"/>
        </w:rPr>
        <w:t>del</w:t>
      </w:r>
      <w:r>
        <w:rPr>
          <w:spacing w:val="37"/>
        </w:rPr>
        <w:t> </w:t>
      </w:r>
      <w:r>
        <w:rPr>
          <w:spacing w:val="17"/>
        </w:rPr>
        <w:t>Consiglio</w:t>
      </w:r>
      <w:r>
        <w:rPr>
          <w:spacing w:val="38"/>
        </w:rPr>
        <w:t> </w:t>
      </w:r>
      <w:r>
        <w:rPr>
          <w:spacing w:val="9"/>
        </w:rPr>
        <w:t>n.</w:t>
      </w:r>
      <w:r>
        <w:rPr>
          <w:spacing w:val="38"/>
        </w:rPr>
        <w:t> </w:t>
      </w:r>
      <w:r>
        <w:rPr>
          <w:spacing w:val="12"/>
        </w:rPr>
        <w:t>206</w:t>
      </w:r>
      <w:r>
        <w:rPr>
          <w:spacing w:val="38"/>
        </w:rPr>
        <w:t> </w:t>
      </w:r>
      <w:r>
        <w:rPr>
          <w:spacing w:val="12"/>
        </w:rPr>
        <w:t>del</w:t>
      </w:r>
      <w:r>
        <w:rPr>
          <w:spacing w:val="38"/>
        </w:rPr>
        <w:t> </w:t>
      </w:r>
      <w:r>
        <w:rPr>
          <w:spacing w:val="9"/>
        </w:rPr>
        <w:t>1°</w:t>
      </w:r>
      <w:r>
        <w:rPr>
          <w:spacing w:val="39"/>
        </w:rPr>
        <w:t> </w:t>
      </w:r>
      <w:r>
        <w:rPr>
          <w:spacing w:val="15"/>
        </w:rPr>
        <w:t>marzo</w:t>
      </w:r>
      <w:r>
        <w:rPr>
          <w:spacing w:val="38"/>
        </w:rPr>
        <w:t> </w:t>
      </w:r>
      <w:r>
        <w:rPr>
          <w:spacing w:val="19"/>
        </w:rPr>
        <w:t>2018;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51" w:after="0"/>
        <w:ind w:left="833" w:right="188" w:hanging="360"/>
        <w:jc w:val="both"/>
        <w:rPr>
          <w:sz w:val="26"/>
        </w:rPr>
      </w:pPr>
      <w:r>
        <w:rPr>
          <w:spacing w:val="14"/>
          <w:sz w:val="26"/>
        </w:rPr>
        <w:t>VISTO </w:t>
      </w:r>
      <w:r>
        <w:rPr>
          <w:sz w:val="26"/>
        </w:rPr>
        <w:t>il </w:t>
      </w:r>
      <w:r>
        <w:rPr>
          <w:spacing w:val="15"/>
          <w:sz w:val="26"/>
        </w:rPr>
        <w:t>decreto </w:t>
      </w:r>
      <w:r>
        <w:rPr>
          <w:spacing w:val="16"/>
          <w:sz w:val="26"/>
        </w:rPr>
        <w:t>legislativo </w:t>
      </w:r>
      <w:r>
        <w:rPr>
          <w:sz w:val="26"/>
        </w:rPr>
        <w:t>15 </w:t>
      </w:r>
      <w:r>
        <w:rPr>
          <w:spacing w:val="14"/>
          <w:sz w:val="26"/>
        </w:rPr>
        <w:t>marzo 2017, </w:t>
      </w:r>
      <w:r>
        <w:rPr>
          <w:sz w:val="26"/>
        </w:rPr>
        <w:t>n. </w:t>
      </w:r>
      <w:r>
        <w:rPr>
          <w:spacing w:val="12"/>
          <w:sz w:val="26"/>
        </w:rPr>
        <w:t>38, </w:t>
      </w:r>
      <w:r>
        <w:rPr>
          <w:spacing w:val="15"/>
          <w:sz w:val="26"/>
        </w:rPr>
        <w:t>recante </w:t>
      </w:r>
      <w:r>
        <w:rPr>
          <w:spacing w:val="16"/>
          <w:sz w:val="26"/>
        </w:rPr>
        <w:t>“Attuazione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delle  </w:t>
      </w:r>
      <w:r>
        <w:rPr>
          <w:spacing w:val="16"/>
          <w:sz w:val="26"/>
        </w:rPr>
        <w:t>decisione </w:t>
      </w:r>
      <w:r>
        <w:rPr>
          <w:spacing w:val="15"/>
          <w:sz w:val="26"/>
        </w:rPr>
        <w:t>quadro </w:t>
      </w:r>
      <w:r>
        <w:rPr>
          <w:spacing w:val="12"/>
          <w:sz w:val="26"/>
        </w:rPr>
        <w:t>n.  </w:t>
      </w:r>
      <w:r>
        <w:rPr>
          <w:spacing w:val="17"/>
          <w:sz w:val="26"/>
        </w:rPr>
        <w:t>2003/568/GAI </w:t>
      </w:r>
      <w:r>
        <w:rPr>
          <w:spacing w:val="12"/>
          <w:sz w:val="26"/>
        </w:rPr>
        <w:t>del  </w:t>
      </w:r>
      <w:r>
        <w:rPr>
          <w:spacing w:val="17"/>
          <w:sz w:val="26"/>
        </w:rPr>
        <w:t>Consiglio </w:t>
      </w:r>
      <w:r>
        <w:rPr>
          <w:spacing w:val="16"/>
          <w:sz w:val="26"/>
        </w:rPr>
        <w:t>dell’UE, </w:t>
      </w:r>
      <w:r>
        <w:rPr>
          <w:spacing w:val="19"/>
          <w:sz w:val="26"/>
        </w:rPr>
        <w:t>datato</w:t>
      </w:r>
      <w:r>
        <w:rPr>
          <w:spacing w:val="20"/>
          <w:sz w:val="26"/>
        </w:rPr>
        <w:t> </w:t>
      </w:r>
      <w:r>
        <w:rPr>
          <w:sz w:val="26"/>
        </w:rPr>
        <w:t>22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luglio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2003,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relativa</w:t>
      </w:r>
      <w:r>
        <w:rPr>
          <w:spacing w:val="17"/>
          <w:sz w:val="26"/>
        </w:rPr>
        <w:t> </w:t>
      </w:r>
      <w:r>
        <w:rPr>
          <w:spacing w:val="13"/>
          <w:sz w:val="26"/>
        </w:rPr>
        <w:t>alla</w:t>
      </w:r>
      <w:r>
        <w:rPr>
          <w:spacing w:val="14"/>
          <w:sz w:val="26"/>
        </w:rPr>
        <w:t> lotta</w:t>
      </w:r>
      <w:r>
        <w:rPr>
          <w:spacing w:val="15"/>
          <w:sz w:val="26"/>
        </w:rPr>
        <w:t> contro</w:t>
      </w:r>
      <w:r>
        <w:rPr>
          <w:spacing w:val="16"/>
          <w:sz w:val="26"/>
        </w:rPr>
        <w:t> </w:t>
      </w:r>
      <w:r>
        <w:rPr>
          <w:sz w:val="26"/>
        </w:rPr>
        <w:t>la</w:t>
      </w:r>
      <w:r>
        <w:rPr>
          <w:spacing w:val="66"/>
          <w:sz w:val="26"/>
        </w:rPr>
        <w:t> </w:t>
      </w:r>
      <w:r>
        <w:rPr>
          <w:spacing w:val="16"/>
          <w:sz w:val="26"/>
        </w:rPr>
        <w:t>corruzione  </w:t>
      </w:r>
      <w:r>
        <w:rPr>
          <w:spacing w:val="12"/>
          <w:sz w:val="26"/>
        </w:rPr>
        <w:t>nel  </w:t>
      </w:r>
      <w:r>
        <w:rPr>
          <w:spacing w:val="15"/>
          <w:sz w:val="26"/>
        </w:rPr>
        <w:t>settore</w:t>
      </w:r>
      <w:r>
        <w:rPr>
          <w:spacing w:val="16"/>
          <w:sz w:val="26"/>
        </w:rPr>
        <w:t> privato”,</w:t>
      </w:r>
      <w:r>
        <w:rPr>
          <w:spacing w:val="38"/>
          <w:sz w:val="26"/>
        </w:rPr>
        <w:t> </w:t>
      </w:r>
      <w:r>
        <w:rPr>
          <w:spacing w:val="12"/>
          <w:sz w:val="26"/>
        </w:rPr>
        <w:t>che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ha</w:t>
      </w:r>
      <w:r>
        <w:rPr>
          <w:spacing w:val="39"/>
          <w:sz w:val="26"/>
        </w:rPr>
        <w:t> </w:t>
      </w:r>
      <w:r>
        <w:rPr>
          <w:spacing w:val="17"/>
          <w:sz w:val="26"/>
        </w:rPr>
        <w:t>novellato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l’articolo</w:t>
      </w:r>
      <w:r>
        <w:rPr>
          <w:spacing w:val="39"/>
          <w:sz w:val="26"/>
        </w:rPr>
        <w:t> </w:t>
      </w:r>
      <w:r>
        <w:rPr>
          <w:spacing w:val="14"/>
          <w:sz w:val="26"/>
        </w:rPr>
        <w:t>2635</w:t>
      </w:r>
      <w:r>
        <w:rPr>
          <w:spacing w:val="38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codice</w:t>
      </w:r>
      <w:r>
        <w:rPr>
          <w:spacing w:val="39"/>
          <w:sz w:val="26"/>
        </w:rPr>
        <w:t> </w:t>
      </w:r>
      <w:r>
        <w:rPr>
          <w:spacing w:val="16"/>
          <w:sz w:val="26"/>
        </w:rPr>
        <w:t>civile;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48" w:after="0"/>
        <w:ind w:left="833" w:right="189" w:hanging="360"/>
        <w:jc w:val="both"/>
        <w:rPr>
          <w:sz w:val="26"/>
        </w:rPr>
      </w:pPr>
      <w:r>
        <w:rPr>
          <w:spacing w:val="15"/>
          <w:sz w:val="26"/>
        </w:rPr>
        <w:t>VISTO </w:t>
      </w:r>
      <w:r>
        <w:rPr>
          <w:spacing w:val="9"/>
          <w:sz w:val="26"/>
        </w:rPr>
        <w:t>il </w:t>
      </w:r>
      <w:r>
        <w:rPr>
          <w:spacing w:val="16"/>
          <w:sz w:val="26"/>
        </w:rPr>
        <w:t>decreto </w:t>
      </w:r>
      <w:r>
        <w:rPr>
          <w:spacing w:val="17"/>
          <w:sz w:val="26"/>
        </w:rPr>
        <w:t>interministeriale </w:t>
      </w:r>
      <w:r>
        <w:rPr>
          <w:sz w:val="26"/>
        </w:rPr>
        <w:t>21 </w:t>
      </w:r>
      <w:r>
        <w:rPr>
          <w:spacing w:val="14"/>
          <w:sz w:val="26"/>
        </w:rPr>
        <w:t>marzo </w:t>
      </w:r>
      <w:r>
        <w:rPr>
          <w:spacing w:val="13"/>
          <w:sz w:val="26"/>
        </w:rPr>
        <w:t>2017 </w:t>
      </w:r>
      <w:r>
        <w:rPr>
          <w:spacing w:val="17"/>
          <w:sz w:val="26"/>
        </w:rPr>
        <w:t>“Individuazione </w:t>
      </w:r>
      <w:r>
        <w:rPr>
          <w:spacing w:val="14"/>
          <w:sz w:val="26"/>
        </w:rPr>
        <w:t>delle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procedure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per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il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monitoraggio</w:t>
      </w:r>
      <w:r>
        <w:rPr>
          <w:spacing w:val="18"/>
          <w:sz w:val="26"/>
        </w:rPr>
        <w:t> </w:t>
      </w:r>
      <w:r>
        <w:rPr>
          <w:spacing w:val="15"/>
          <w:sz w:val="26"/>
        </w:rPr>
        <w:t>delle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infrastrutture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ed</w:t>
      </w:r>
      <w:r>
        <w:rPr>
          <w:spacing w:val="10"/>
          <w:sz w:val="26"/>
        </w:rPr>
        <w:t> </w:t>
      </w:r>
      <w:r>
        <w:rPr>
          <w:spacing w:val="18"/>
          <w:sz w:val="26"/>
        </w:rPr>
        <w:t>insediamenti</w:t>
      </w:r>
      <w:r>
        <w:rPr>
          <w:spacing w:val="19"/>
          <w:sz w:val="26"/>
        </w:rPr>
        <w:t> </w:t>
      </w:r>
      <w:r>
        <w:rPr>
          <w:spacing w:val="17"/>
          <w:sz w:val="26"/>
        </w:rPr>
        <w:t>prioritari </w:t>
      </w:r>
      <w:r>
        <w:rPr>
          <w:spacing w:val="12"/>
          <w:sz w:val="26"/>
        </w:rPr>
        <w:t>per </w:t>
      </w:r>
      <w:r>
        <w:rPr>
          <w:spacing w:val="9"/>
          <w:sz w:val="26"/>
        </w:rPr>
        <w:t>la </w:t>
      </w:r>
      <w:r>
        <w:rPr>
          <w:spacing w:val="17"/>
          <w:sz w:val="26"/>
        </w:rPr>
        <w:t>prevenzione </w:t>
      </w:r>
      <w:r>
        <w:rPr>
          <w:sz w:val="26"/>
        </w:rPr>
        <w:t>e </w:t>
      </w:r>
      <w:r>
        <w:rPr>
          <w:spacing w:val="17"/>
          <w:sz w:val="26"/>
        </w:rPr>
        <w:t>repressione </w:t>
      </w:r>
      <w:r>
        <w:rPr>
          <w:spacing w:val="12"/>
          <w:sz w:val="26"/>
        </w:rPr>
        <w:t>dei </w:t>
      </w:r>
      <w:r>
        <w:rPr>
          <w:spacing w:val="16"/>
          <w:sz w:val="26"/>
        </w:rPr>
        <w:t>tentativi </w:t>
      </w:r>
      <w:r>
        <w:rPr>
          <w:spacing w:val="9"/>
          <w:sz w:val="26"/>
        </w:rPr>
        <w:t>di </w:t>
      </w:r>
      <w:r>
        <w:rPr>
          <w:spacing w:val="19"/>
          <w:sz w:val="26"/>
        </w:rPr>
        <w:t>infiltrazione</w:t>
      </w:r>
      <w:r>
        <w:rPr>
          <w:spacing w:val="20"/>
          <w:sz w:val="26"/>
        </w:rPr>
        <w:t> </w:t>
      </w:r>
      <w:r>
        <w:rPr>
          <w:spacing w:val="15"/>
          <w:sz w:val="26"/>
        </w:rPr>
        <w:t>mafiosa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istituzione, </w:t>
      </w:r>
      <w:r>
        <w:rPr>
          <w:spacing w:val="15"/>
          <w:sz w:val="26"/>
        </w:rPr>
        <w:t>presso </w:t>
      </w: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Ministero dell’Interno, </w:t>
      </w:r>
      <w:r>
        <w:rPr>
          <w:spacing w:val="10"/>
          <w:sz w:val="26"/>
        </w:rPr>
        <w:t>di</w:t>
      </w:r>
      <w:r>
        <w:rPr>
          <w:spacing w:val="1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apposito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Comitato</w:t>
      </w:r>
      <w:r>
        <w:rPr>
          <w:spacing w:val="37"/>
          <w:sz w:val="26"/>
        </w:rPr>
        <w:t> </w:t>
      </w:r>
      <w:r>
        <w:rPr>
          <w:sz w:val="26"/>
        </w:rPr>
        <w:t>di</w:t>
      </w:r>
      <w:r>
        <w:rPr>
          <w:spacing w:val="37"/>
          <w:sz w:val="26"/>
        </w:rPr>
        <w:t> </w:t>
      </w:r>
      <w:r>
        <w:rPr>
          <w:spacing w:val="17"/>
          <w:sz w:val="26"/>
        </w:rPr>
        <w:t>coordinamento”;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47" w:after="0"/>
        <w:ind w:left="833" w:right="187" w:hanging="360"/>
        <w:jc w:val="both"/>
        <w:rPr>
          <w:sz w:val="26"/>
        </w:rPr>
      </w:pPr>
      <w:r>
        <w:rPr>
          <w:spacing w:val="15"/>
          <w:sz w:val="26"/>
        </w:rPr>
        <w:t>VISTO </w:t>
      </w:r>
      <w:r>
        <w:rPr>
          <w:spacing w:val="9"/>
          <w:sz w:val="26"/>
        </w:rPr>
        <w:t>il </w:t>
      </w:r>
      <w:r>
        <w:rPr>
          <w:spacing w:val="16"/>
          <w:sz w:val="26"/>
        </w:rPr>
        <w:t>decreto </w:t>
      </w:r>
      <w:r>
        <w:rPr>
          <w:spacing w:val="15"/>
          <w:sz w:val="26"/>
        </w:rPr>
        <w:t>legge </w:t>
      </w:r>
      <w:r>
        <w:rPr>
          <w:sz w:val="26"/>
        </w:rPr>
        <w:t>4 </w:t>
      </w:r>
      <w:r>
        <w:rPr>
          <w:spacing w:val="16"/>
          <w:sz w:val="26"/>
        </w:rPr>
        <w:t>ottobre </w:t>
      </w:r>
      <w:r>
        <w:rPr>
          <w:spacing w:val="15"/>
          <w:sz w:val="26"/>
        </w:rPr>
        <w:t>2018, </w:t>
      </w:r>
      <w:r>
        <w:rPr>
          <w:spacing w:val="9"/>
          <w:sz w:val="26"/>
        </w:rPr>
        <w:t>n. </w:t>
      </w:r>
      <w:r>
        <w:rPr>
          <w:spacing w:val="14"/>
          <w:sz w:val="26"/>
        </w:rPr>
        <w:t>113, </w:t>
      </w:r>
      <w:r>
        <w:rPr>
          <w:spacing w:val="17"/>
          <w:sz w:val="26"/>
        </w:rPr>
        <w:t>convertito </w:t>
      </w:r>
      <w:r>
        <w:rPr>
          <w:spacing w:val="15"/>
          <w:sz w:val="26"/>
        </w:rPr>
        <w:t>dalla legge </w:t>
      </w:r>
      <w:r>
        <w:rPr>
          <w:spacing w:val="19"/>
          <w:sz w:val="26"/>
        </w:rPr>
        <w:t>1°</w:t>
      </w:r>
      <w:r>
        <w:rPr>
          <w:spacing w:val="20"/>
          <w:sz w:val="26"/>
        </w:rPr>
        <w:t> </w:t>
      </w:r>
      <w:r>
        <w:rPr>
          <w:spacing w:val="15"/>
          <w:sz w:val="26"/>
        </w:rPr>
        <w:t>dicembre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2018,</w:t>
      </w:r>
      <w:r>
        <w:rPr>
          <w:spacing w:val="15"/>
          <w:sz w:val="26"/>
        </w:rPr>
        <w:t> </w:t>
      </w:r>
      <w:r>
        <w:rPr>
          <w:sz w:val="26"/>
        </w:rPr>
        <w:t>n.</w:t>
      </w:r>
      <w:r>
        <w:rPr>
          <w:spacing w:val="1"/>
          <w:sz w:val="26"/>
        </w:rPr>
        <w:t> </w:t>
      </w:r>
      <w:r>
        <w:rPr>
          <w:spacing w:val="13"/>
          <w:sz w:val="26"/>
        </w:rPr>
        <w:t>132,</w:t>
      </w:r>
      <w:r>
        <w:rPr>
          <w:spacing w:val="14"/>
          <w:sz w:val="26"/>
        </w:rPr>
        <w:t> </w:t>
      </w:r>
      <w:r>
        <w:rPr>
          <w:spacing w:val="15"/>
          <w:sz w:val="26"/>
        </w:rPr>
        <w:t>recante</w:t>
      </w:r>
      <w:r>
        <w:rPr>
          <w:spacing w:val="16"/>
          <w:sz w:val="26"/>
        </w:rPr>
        <w:t> “Disposizioni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urgenti</w:t>
      </w:r>
      <w:r>
        <w:rPr>
          <w:spacing w:val="16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materia</w:t>
      </w:r>
      <w:r>
        <w:rPr>
          <w:spacing w:val="16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protezione internazionale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immigrazione, </w:t>
      </w:r>
      <w:r>
        <w:rPr>
          <w:spacing w:val="16"/>
          <w:sz w:val="26"/>
        </w:rPr>
        <w:t>sicurezza </w:t>
      </w:r>
      <w:r>
        <w:rPr>
          <w:spacing w:val="17"/>
          <w:sz w:val="26"/>
        </w:rPr>
        <w:t>pubblica, </w:t>
      </w:r>
      <w:r>
        <w:rPr>
          <w:spacing w:val="19"/>
          <w:sz w:val="26"/>
        </w:rPr>
        <w:t>nonché</w:t>
      </w:r>
      <w:r>
        <w:rPr>
          <w:spacing w:val="20"/>
          <w:sz w:val="26"/>
        </w:rPr>
        <w:t> </w:t>
      </w:r>
      <w:r>
        <w:rPr>
          <w:spacing w:val="14"/>
          <w:sz w:val="26"/>
        </w:rPr>
        <w:t>misure  </w:t>
      </w:r>
      <w:r>
        <w:rPr>
          <w:spacing w:val="12"/>
          <w:sz w:val="26"/>
        </w:rPr>
        <w:t>per  </w:t>
      </w:r>
      <w:r>
        <w:rPr>
          <w:sz w:val="26"/>
        </w:rPr>
        <w:t>la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funzionalità </w:t>
      </w:r>
      <w:r>
        <w:rPr>
          <w:spacing w:val="12"/>
          <w:sz w:val="26"/>
        </w:rPr>
        <w:t>del  </w:t>
      </w:r>
      <w:r>
        <w:rPr>
          <w:spacing w:val="16"/>
          <w:sz w:val="26"/>
        </w:rPr>
        <w:t>Ministero dell’Interno </w:t>
      </w:r>
      <w:r>
        <w:rPr>
          <w:sz w:val="26"/>
        </w:rPr>
        <w:t>e</w:t>
      </w:r>
      <w:r>
        <w:rPr>
          <w:spacing w:val="65"/>
          <w:sz w:val="26"/>
        </w:rPr>
        <w:t> </w:t>
      </w:r>
      <w:r>
        <w:rPr>
          <w:spacing w:val="17"/>
          <w:sz w:val="26"/>
        </w:rPr>
        <w:t>l’organizzazione</w:t>
      </w:r>
      <w:r>
        <w:rPr>
          <w:spacing w:val="-62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funzionamento dell’Agenzia Nazionale </w:t>
      </w:r>
      <w:r>
        <w:rPr>
          <w:spacing w:val="12"/>
          <w:sz w:val="26"/>
        </w:rPr>
        <w:t>per </w:t>
      </w:r>
      <w:r>
        <w:rPr>
          <w:spacing w:val="17"/>
          <w:sz w:val="26"/>
        </w:rPr>
        <w:t>l’amministrazione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destinazione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dei</w:t>
      </w:r>
      <w:r>
        <w:rPr>
          <w:spacing w:val="13"/>
          <w:sz w:val="26"/>
        </w:rPr>
        <w:t> </w:t>
      </w:r>
      <w:r>
        <w:rPr>
          <w:spacing w:val="14"/>
          <w:sz w:val="26"/>
        </w:rPr>
        <w:t>beni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sequestrati</w:t>
      </w:r>
      <w:r>
        <w:rPr>
          <w:spacing w:val="18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confiscati</w:t>
      </w:r>
      <w:r>
        <w:rPr>
          <w:spacing w:val="18"/>
          <w:sz w:val="26"/>
        </w:rPr>
        <w:t> </w:t>
      </w:r>
      <w:r>
        <w:rPr>
          <w:spacing w:val="13"/>
          <w:sz w:val="26"/>
        </w:rPr>
        <w:t>alla</w:t>
      </w:r>
      <w:r>
        <w:rPr>
          <w:spacing w:val="92"/>
          <w:sz w:val="26"/>
        </w:rPr>
        <w:t> </w:t>
      </w:r>
      <w:r>
        <w:rPr>
          <w:spacing w:val="16"/>
          <w:sz w:val="26"/>
        </w:rPr>
        <w:t>criminalità</w:t>
      </w:r>
      <w:r>
        <w:rPr>
          <w:spacing w:val="17"/>
          <w:sz w:val="26"/>
        </w:rPr>
        <w:t> organizzata”,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con</w:t>
      </w:r>
      <w:r>
        <w:rPr>
          <w:spacing w:val="13"/>
          <w:sz w:val="26"/>
        </w:rPr>
        <w:t> </w:t>
      </w:r>
      <w:r>
        <w:rPr>
          <w:spacing w:val="17"/>
          <w:sz w:val="26"/>
        </w:rPr>
        <w:t>riferimento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all’art.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25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(Sanzioni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in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materia</w:t>
      </w:r>
      <w:r>
        <w:rPr>
          <w:spacing w:val="98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subappalti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illeciti)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che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prevede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un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inasprimento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8"/>
          <w:sz w:val="26"/>
        </w:rPr>
        <w:t>trattamento</w:t>
      </w:r>
      <w:r>
        <w:rPr>
          <w:spacing w:val="19"/>
          <w:sz w:val="26"/>
        </w:rPr>
        <w:t> </w:t>
      </w:r>
      <w:r>
        <w:rPr>
          <w:spacing w:val="17"/>
          <w:sz w:val="26"/>
        </w:rPr>
        <w:t>sanzionatorio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per</w:t>
      </w:r>
      <w:r>
        <w:rPr>
          <w:spacing w:val="13"/>
          <w:sz w:val="26"/>
        </w:rPr>
        <w:t> </w:t>
      </w:r>
      <w:r>
        <w:rPr>
          <w:spacing w:val="10"/>
          <w:sz w:val="26"/>
        </w:rPr>
        <w:t>le</w:t>
      </w:r>
      <w:r>
        <w:rPr>
          <w:spacing w:val="11"/>
          <w:sz w:val="26"/>
        </w:rPr>
        <w:t> </w:t>
      </w:r>
      <w:r>
        <w:rPr>
          <w:spacing w:val="16"/>
          <w:sz w:val="26"/>
        </w:rPr>
        <w:t>condotte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degli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appaltatori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che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facciano</w:t>
      </w:r>
      <w:r>
        <w:rPr>
          <w:spacing w:val="17"/>
          <w:sz w:val="26"/>
        </w:rPr>
        <w:t> ricorso,</w:t>
      </w:r>
      <w:r>
        <w:rPr>
          <w:spacing w:val="18"/>
          <w:sz w:val="26"/>
        </w:rPr>
        <w:t> </w:t>
      </w:r>
      <w:r>
        <w:rPr>
          <w:spacing w:val="17"/>
          <w:sz w:val="26"/>
        </w:rPr>
        <w:t>illecitamente,</w:t>
      </w:r>
      <w:r>
        <w:rPr>
          <w:spacing w:val="37"/>
          <w:sz w:val="26"/>
        </w:rPr>
        <w:t> </w:t>
      </w:r>
      <w:r>
        <w:rPr>
          <w:sz w:val="26"/>
        </w:rPr>
        <w:t>a</w:t>
      </w:r>
      <w:r>
        <w:rPr>
          <w:spacing w:val="40"/>
          <w:sz w:val="26"/>
        </w:rPr>
        <w:t> </w:t>
      </w:r>
      <w:r>
        <w:rPr>
          <w:spacing w:val="17"/>
          <w:sz w:val="26"/>
        </w:rPr>
        <w:t>meccanismi</w:t>
      </w:r>
      <w:r>
        <w:rPr>
          <w:spacing w:val="38"/>
          <w:sz w:val="26"/>
        </w:rPr>
        <w:t> </w:t>
      </w:r>
      <w:r>
        <w:rPr>
          <w:spacing w:val="10"/>
          <w:sz w:val="26"/>
        </w:rPr>
        <w:t>di</w:t>
      </w:r>
      <w:r>
        <w:rPr>
          <w:spacing w:val="38"/>
          <w:sz w:val="26"/>
        </w:rPr>
        <w:t> </w:t>
      </w:r>
      <w:r>
        <w:rPr>
          <w:spacing w:val="19"/>
          <w:sz w:val="26"/>
        </w:rPr>
        <w:t>subappalto;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49" w:after="0"/>
        <w:ind w:left="833" w:right="223" w:hanging="360"/>
        <w:jc w:val="both"/>
        <w:rPr>
          <w:sz w:val="26"/>
        </w:rPr>
      </w:pPr>
      <w:r>
        <w:rPr>
          <w:spacing w:val="14"/>
          <w:sz w:val="26"/>
        </w:rPr>
        <w:t>VISTO</w:t>
      </w:r>
      <w:r>
        <w:rPr>
          <w:spacing w:val="15"/>
          <w:sz w:val="26"/>
        </w:rPr>
        <w:t> </w:t>
      </w: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parere</w:t>
      </w:r>
      <w:r>
        <w:rPr>
          <w:spacing w:val="16"/>
          <w:sz w:val="26"/>
        </w:rPr>
        <w:t> favorevole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espresso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dal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Comitato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Provinciale  </w:t>
      </w:r>
      <w:r>
        <w:rPr>
          <w:spacing w:val="12"/>
          <w:sz w:val="26"/>
        </w:rPr>
        <w:t>per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l'Ordine</w:t>
      </w:r>
      <w:r>
        <w:rPr>
          <w:spacing w:val="38"/>
          <w:sz w:val="26"/>
        </w:rPr>
        <w:t> </w:t>
      </w:r>
      <w:r>
        <w:rPr>
          <w:sz w:val="26"/>
        </w:rPr>
        <w:t>e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la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Sicurezza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Pubblica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in</w:t>
      </w:r>
      <w:r>
        <w:rPr>
          <w:spacing w:val="38"/>
          <w:sz w:val="26"/>
        </w:rPr>
        <w:t> </w:t>
      </w:r>
      <w:r>
        <w:rPr>
          <w:spacing w:val="14"/>
          <w:sz w:val="26"/>
        </w:rPr>
        <w:t>data</w:t>
      </w:r>
      <w:r>
        <w:rPr>
          <w:spacing w:val="40"/>
          <w:sz w:val="26"/>
        </w:rPr>
        <w:t> </w:t>
      </w:r>
      <w:r>
        <w:rPr>
          <w:sz w:val="26"/>
        </w:rPr>
        <w:t>7</w:t>
      </w:r>
      <w:r>
        <w:rPr>
          <w:spacing w:val="37"/>
          <w:sz w:val="26"/>
        </w:rPr>
        <w:t> </w:t>
      </w:r>
      <w:r>
        <w:rPr>
          <w:spacing w:val="14"/>
          <w:sz w:val="26"/>
        </w:rPr>
        <w:t>marzo</w:t>
      </w:r>
      <w:r>
        <w:rPr>
          <w:spacing w:val="37"/>
          <w:sz w:val="26"/>
        </w:rPr>
        <w:t> </w:t>
      </w:r>
      <w:r>
        <w:rPr>
          <w:spacing w:val="15"/>
          <w:sz w:val="26"/>
        </w:rPr>
        <w:t>2019;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48" w:after="0"/>
        <w:ind w:left="833" w:right="191" w:hanging="360"/>
        <w:jc w:val="both"/>
        <w:rPr>
          <w:sz w:val="26"/>
        </w:rPr>
      </w:pPr>
      <w:r>
        <w:rPr>
          <w:spacing w:val="14"/>
          <w:sz w:val="26"/>
        </w:rPr>
        <w:t>VISTA</w:t>
      </w:r>
      <w:r>
        <w:rPr>
          <w:spacing w:val="15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3"/>
          <w:sz w:val="26"/>
        </w:rPr>
        <w:t>nota</w:t>
      </w:r>
      <w:r>
        <w:rPr>
          <w:spacing w:val="14"/>
          <w:sz w:val="26"/>
        </w:rPr>
        <w:t> </w:t>
      </w:r>
      <w:r>
        <w:rPr>
          <w:spacing w:val="11"/>
          <w:sz w:val="26"/>
        </w:rPr>
        <w:t>n.</w:t>
      </w:r>
      <w:r>
        <w:rPr>
          <w:spacing w:val="12"/>
          <w:sz w:val="26"/>
        </w:rPr>
        <w:t> </w:t>
      </w:r>
      <w:r>
        <w:rPr>
          <w:spacing w:val="16"/>
          <w:sz w:val="26"/>
        </w:rPr>
        <w:t>11001/119/7/4</w:t>
      </w:r>
      <w:r>
        <w:rPr>
          <w:spacing w:val="17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data14.05.2019</w:t>
      </w:r>
      <w:r>
        <w:rPr>
          <w:spacing w:val="18"/>
          <w:sz w:val="26"/>
        </w:rPr>
        <w:t> </w:t>
      </w:r>
      <w:r>
        <w:rPr>
          <w:spacing w:val="13"/>
          <w:sz w:val="26"/>
        </w:rPr>
        <w:t>cui</w:t>
      </w:r>
      <w:r>
        <w:rPr>
          <w:spacing w:val="14"/>
          <w:sz w:val="26"/>
        </w:rPr>
        <w:t> </w:t>
      </w: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Ministero</w:t>
      </w:r>
      <w:r>
        <w:rPr>
          <w:spacing w:val="17"/>
          <w:sz w:val="26"/>
        </w:rPr>
        <w:t> dell’Interno </w:t>
      </w:r>
      <w:r>
        <w:rPr>
          <w:spacing w:val="9"/>
          <w:sz w:val="26"/>
        </w:rPr>
        <w:t>ha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comunicato </w:t>
      </w:r>
      <w:r>
        <w:rPr>
          <w:spacing w:val="9"/>
          <w:sz w:val="26"/>
        </w:rPr>
        <w:t>il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proprio nullaosta </w:t>
      </w:r>
      <w:r>
        <w:rPr>
          <w:spacing w:val="14"/>
          <w:sz w:val="26"/>
        </w:rPr>
        <w:t>alla </w:t>
      </w:r>
      <w:r>
        <w:rPr>
          <w:spacing w:val="17"/>
          <w:sz w:val="26"/>
        </w:rPr>
        <w:t>sottoscrizione </w:t>
      </w:r>
      <w:r>
        <w:rPr>
          <w:spacing w:val="19"/>
          <w:sz w:val="26"/>
        </w:rPr>
        <w:t>del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presente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Protocollo;</w:t>
      </w: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pStyle w:val="BodyText"/>
        <w:ind w:left="1687" w:right="1688"/>
        <w:jc w:val="center"/>
      </w:pPr>
      <w:r>
        <w:rPr>
          <w:spacing w:val="-6"/>
          <w:w w:val="95"/>
        </w:rPr>
        <w:t>CONVENGONO</w:t>
      </w:r>
      <w:r>
        <w:rPr>
          <w:spacing w:val="-27"/>
          <w:w w:val="95"/>
        </w:rPr>
        <w:t> </w:t>
      </w:r>
      <w:r>
        <w:rPr>
          <w:spacing w:val="-5"/>
          <w:w w:val="95"/>
        </w:rPr>
        <w:t>QUANTO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SEGUE:</w:t>
      </w: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pStyle w:val="BodyText"/>
        <w:spacing w:line="278" w:lineRule="auto"/>
        <w:ind w:left="4364" w:right="4355" w:hanging="33"/>
        <w:jc w:val="center"/>
      </w:pPr>
      <w:r>
        <w:rPr>
          <w:spacing w:val="15"/>
        </w:rPr>
        <w:t>Art.1</w:t>
      </w:r>
      <w:r>
        <w:rPr>
          <w:spacing w:val="16"/>
        </w:rPr>
        <w:t> </w:t>
      </w:r>
      <w:r>
        <w:rPr>
          <w:spacing w:val="-7"/>
        </w:rPr>
        <w:t>FINALITÀ</w:t>
      </w:r>
    </w:p>
    <w:p>
      <w:pPr>
        <w:pStyle w:val="ListParagraph"/>
        <w:numPr>
          <w:ilvl w:val="0"/>
          <w:numId w:val="3"/>
        </w:numPr>
        <w:tabs>
          <w:tab w:pos="834" w:val="left" w:leader="none"/>
        </w:tabs>
        <w:spacing w:line="240" w:lineRule="auto" w:before="0" w:after="0"/>
        <w:ind w:left="833" w:right="206" w:hanging="360"/>
        <w:jc w:val="both"/>
        <w:rPr>
          <w:sz w:val="26"/>
        </w:rPr>
      </w:pPr>
      <w:r>
        <w:rPr>
          <w:spacing w:val="9"/>
          <w:sz w:val="26"/>
        </w:rPr>
        <w:t>Le</w:t>
      </w:r>
      <w:r>
        <w:rPr>
          <w:spacing w:val="10"/>
          <w:sz w:val="26"/>
        </w:rPr>
        <w:t> </w:t>
      </w:r>
      <w:r>
        <w:rPr>
          <w:spacing w:val="14"/>
          <w:sz w:val="26"/>
        </w:rPr>
        <w:t>Parti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convengono</w:t>
      </w:r>
      <w:r>
        <w:rPr>
          <w:spacing w:val="17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procedere</w:t>
      </w:r>
      <w:r>
        <w:rPr>
          <w:spacing w:val="17"/>
          <w:sz w:val="26"/>
        </w:rPr>
        <w:t> </w:t>
      </w:r>
      <w:r>
        <w:rPr>
          <w:spacing w:val="13"/>
          <w:sz w:val="26"/>
        </w:rPr>
        <w:t>alla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sottoscrizione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presente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Protocollo</w:t>
      </w:r>
      <w:r>
        <w:rPr>
          <w:spacing w:val="17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legalità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che,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attraverso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l'applicazione</w:t>
      </w:r>
      <w:r>
        <w:rPr>
          <w:spacing w:val="98"/>
          <w:sz w:val="26"/>
        </w:rPr>
        <w:t> </w:t>
      </w:r>
      <w:r>
        <w:rPr>
          <w:spacing w:val="12"/>
          <w:sz w:val="26"/>
        </w:rPr>
        <w:t>dei 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controlli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antimafia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al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settore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delle</w:t>
      </w:r>
      <w:r>
        <w:rPr>
          <w:spacing w:val="15"/>
          <w:sz w:val="26"/>
        </w:rPr>
        <w:t> </w:t>
      </w:r>
      <w:r>
        <w:rPr>
          <w:spacing w:val="14"/>
          <w:sz w:val="26"/>
        </w:rPr>
        <w:t>opere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pubbliche,</w:t>
      </w:r>
      <w:r>
        <w:rPr>
          <w:spacing w:val="17"/>
          <w:sz w:val="26"/>
        </w:rPr>
        <w:t> concessioni,</w:t>
      </w:r>
      <w:r>
        <w:rPr>
          <w:spacing w:val="18"/>
          <w:sz w:val="26"/>
        </w:rPr>
        <w:t> </w:t>
      </w:r>
      <w:r>
        <w:rPr>
          <w:spacing w:val="15"/>
          <w:sz w:val="26"/>
        </w:rPr>
        <w:t>servizi 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forniture,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commercio</w:t>
      </w:r>
      <w:r>
        <w:rPr>
          <w:spacing w:val="16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dell'urbanistica  </w:t>
      </w:r>
      <w:r>
        <w:rPr>
          <w:spacing w:val="13"/>
          <w:sz w:val="26"/>
        </w:rPr>
        <w:t>mira  </w:t>
      </w:r>
      <w:r>
        <w:rPr>
          <w:sz w:val="26"/>
        </w:rPr>
        <w:t>a</w:t>
      </w:r>
      <w:r>
        <w:rPr>
          <w:spacing w:val="66"/>
          <w:sz w:val="26"/>
        </w:rPr>
        <w:t> </w:t>
      </w:r>
      <w:r>
        <w:rPr>
          <w:spacing w:val="17"/>
          <w:sz w:val="26"/>
        </w:rPr>
        <w:t>incrementare  </w:t>
      </w:r>
      <w:r>
        <w:rPr>
          <w:sz w:val="26"/>
        </w:rPr>
        <w:t>le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misure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contrasto </w:t>
      </w:r>
      <w:r>
        <w:rPr>
          <w:spacing w:val="9"/>
          <w:sz w:val="26"/>
        </w:rPr>
        <w:t>ai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tentativi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infiltrazione </w:t>
      </w:r>
      <w:r>
        <w:rPr>
          <w:spacing w:val="15"/>
          <w:sz w:val="26"/>
        </w:rPr>
        <w:t>mafiosa </w:t>
      </w:r>
      <w:r>
        <w:rPr>
          <w:spacing w:val="16"/>
          <w:sz w:val="26"/>
        </w:rPr>
        <w:t>nell'economia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legale, </w:t>
      </w:r>
      <w:r>
        <w:rPr>
          <w:spacing w:val="17"/>
          <w:sz w:val="26"/>
        </w:rPr>
        <w:t>garantendo </w:t>
      </w:r>
      <w:r>
        <w:rPr>
          <w:spacing w:val="16"/>
          <w:sz w:val="26"/>
        </w:rPr>
        <w:t>altresì </w:t>
      </w:r>
      <w:r>
        <w:rPr>
          <w:spacing w:val="9"/>
          <w:sz w:val="26"/>
        </w:rPr>
        <w:t>la </w:t>
      </w:r>
      <w:r>
        <w:rPr>
          <w:spacing w:val="17"/>
          <w:sz w:val="26"/>
        </w:rPr>
        <w:t>trasparenza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9"/>
          <w:sz w:val="26"/>
        </w:rPr>
        <w:t>la </w:t>
      </w:r>
      <w:r>
        <w:rPr>
          <w:spacing w:val="17"/>
          <w:sz w:val="26"/>
        </w:rPr>
        <w:t>prevenzione </w:t>
      </w:r>
      <w:r>
        <w:rPr>
          <w:spacing w:val="9"/>
          <w:sz w:val="26"/>
        </w:rPr>
        <w:t>di </w:t>
      </w:r>
      <w:r>
        <w:rPr>
          <w:spacing w:val="16"/>
          <w:sz w:val="26"/>
        </w:rPr>
        <w:t>ingerenze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indebite </w:t>
      </w:r>
      <w:r>
        <w:rPr>
          <w:spacing w:val="15"/>
          <w:sz w:val="26"/>
        </w:rPr>
        <w:t>nelle </w:t>
      </w:r>
      <w:r>
        <w:rPr>
          <w:spacing w:val="17"/>
          <w:sz w:val="26"/>
        </w:rPr>
        <w:t>procedure </w:t>
      </w:r>
      <w:r>
        <w:rPr>
          <w:spacing w:val="10"/>
          <w:sz w:val="26"/>
        </w:rPr>
        <w:t>di </w:t>
      </w:r>
      <w:r>
        <w:rPr>
          <w:spacing w:val="17"/>
          <w:sz w:val="26"/>
        </w:rPr>
        <w:t>affidamento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esecuzione </w:t>
      </w:r>
      <w:r>
        <w:rPr>
          <w:spacing w:val="15"/>
          <w:sz w:val="26"/>
        </w:rPr>
        <w:t>delle </w:t>
      </w:r>
      <w:r>
        <w:rPr>
          <w:spacing w:val="14"/>
          <w:sz w:val="26"/>
        </w:rPr>
        <w:t>opere </w:t>
      </w:r>
      <w:r>
        <w:rPr>
          <w:spacing w:val="9"/>
          <w:sz w:val="26"/>
        </w:rPr>
        <w:t>ed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autorizzazioni</w:t>
      </w:r>
      <w:r>
        <w:rPr>
          <w:spacing w:val="38"/>
          <w:sz w:val="26"/>
        </w:rPr>
        <w:t> </w:t>
      </w:r>
      <w:r>
        <w:rPr>
          <w:spacing w:val="12"/>
          <w:sz w:val="26"/>
        </w:rPr>
        <w:t>nei</w:t>
      </w:r>
      <w:r>
        <w:rPr>
          <w:spacing w:val="37"/>
          <w:sz w:val="26"/>
        </w:rPr>
        <w:t> </w:t>
      </w:r>
      <w:r>
        <w:rPr>
          <w:spacing w:val="16"/>
          <w:sz w:val="26"/>
        </w:rPr>
        <w:t>settori</w:t>
      </w:r>
      <w:r>
        <w:rPr>
          <w:spacing w:val="38"/>
          <w:sz w:val="26"/>
        </w:rPr>
        <w:t> </w:t>
      </w:r>
      <w:r>
        <w:rPr>
          <w:spacing w:val="18"/>
          <w:sz w:val="26"/>
        </w:rPr>
        <w:t>suindicati.</w:t>
      </w:r>
    </w:p>
    <w:p>
      <w:pPr>
        <w:pStyle w:val="ListParagraph"/>
        <w:numPr>
          <w:ilvl w:val="0"/>
          <w:numId w:val="3"/>
        </w:numPr>
        <w:tabs>
          <w:tab w:pos="834" w:val="left" w:leader="none"/>
        </w:tabs>
        <w:spacing w:line="240" w:lineRule="auto" w:before="47" w:after="0"/>
        <w:ind w:left="833" w:right="189" w:hanging="360"/>
        <w:jc w:val="both"/>
        <w:rPr>
          <w:sz w:val="26"/>
        </w:rPr>
      </w:pPr>
      <w:r>
        <w:rPr>
          <w:spacing w:val="16"/>
          <w:sz w:val="26"/>
        </w:rPr>
        <w:t>Trovano </w:t>
      </w:r>
      <w:r>
        <w:rPr>
          <w:spacing w:val="9"/>
          <w:sz w:val="26"/>
        </w:rPr>
        <w:t>in </w:t>
      </w:r>
      <w:r>
        <w:rPr>
          <w:spacing w:val="14"/>
          <w:sz w:val="26"/>
        </w:rPr>
        <w:t>ogni caso </w:t>
      </w:r>
      <w:r>
        <w:rPr>
          <w:spacing w:val="17"/>
          <w:sz w:val="26"/>
        </w:rPr>
        <w:t>applicazione </w:t>
      </w:r>
      <w:r>
        <w:rPr>
          <w:spacing w:val="9"/>
          <w:sz w:val="26"/>
        </w:rPr>
        <w:t>le </w:t>
      </w:r>
      <w:r>
        <w:rPr>
          <w:spacing w:val="15"/>
          <w:sz w:val="26"/>
        </w:rPr>
        <w:t>cause </w:t>
      </w:r>
      <w:r>
        <w:rPr>
          <w:spacing w:val="9"/>
          <w:sz w:val="26"/>
        </w:rPr>
        <w:t>di </w:t>
      </w:r>
      <w:r>
        <w:rPr>
          <w:spacing w:val="17"/>
          <w:sz w:val="26"/>
        </w:rPr>
        <w:t>esclusione </w:t>
      </w:r>
      <w:r>
        <w:rPr>
          <w:spacing w:val="15"/>
          <w:sz w:val="26"/>
        </w:rPr>
        <w:t>dagli </w:t>
      </w:r>
      <w:r>
        <w:rPr>
          <w:spacing w:val="19"/>
          <w:sz w:val="26"/>
        </w:rPr>
        <w:t>appalti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pubblici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degli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imprenditori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non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in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possesso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dei</w:t>
      </w:r>
      <w:r>
        <w:rPr>
          <w:spacing w:val="13"/>
          <w:sz w:val="26"/>
        </w:rPr>
        <w:t> </w:t>
      </w:r>
      <w:r>
        <w:rPr>
          <w:spacing w:val="17"/>
          <w:sz w:val="26"/>
        </w:rPr>
        <w:t>requisiti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di  </w:t>
      </w:r>
      <w:r>
        <w:rPr>
          <w:spacing w:val="19"/>
          <w:sz w:val="26"/>
        </w:rPr>
        <w:t>ordine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generale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2"/>
          <w:sz w:val="26"/>
        </w:rPr>
        <w:t>cui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al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decreto</w:t>
      </w:r>
      <w:r>
        <w:rPr>
          <w:spacing w:val="17"/>
          <w:sz w:val="26"/>
        </w:rPr>
        <w:t> legislativo</w:t>
      </w:r>
      <w:r>
        <w:rPr>
          <w:spacing w:val="18"/>
          <w:sz w:val="26"/>
        </w:rPr>
        <w:t> </w:t>
      </w:r>
      <w:r>
        <w:rPr>
          <w:sz w:val="26"/>
        </w:rPr>
        <w:t>18</w:t>
      </w:r>
      <w:r>
        <w:rPr>
          <w:spacing w:val="66"/>
          <w:sz w:val="26"/>
        </w:rPr>
        <w:t> </w:t>
      </w:r>
      <w:r>
        <w:rPr>
          <w:spacing w:val="15"/>
          <w:sz w:val="26"/>
        </w:rPr>
        <w:t>aprile  </w:t>
      </w:r>
      <w:r>
        <w:rPr>
          <w:spacing w:val="14"/>
          <w:sz w:val="26"/>
        </w:rPr>
        <w:t>2016,  </w:t>
      </w:r>
      <w:r>
        <w:rPr>
          <w:sz w:val="26"/>
        </w:rPr>
        <w:t>n.</w:t>
      </w:r>
      <w:r>
        <w:rPr>
          <w:spacing w:val="66"/>
          <w:sz w:val="26"/>
        </w:rPr>
        <w:t> </w:t>
      </w:r>
      <w:r>
        <w:rPr>
          <w:sz w:val="26"/>
        </w:rPr>
        <w:t>50</w:t>
      </w:r>
      <w:r>
        <w:rPr>
          <w:spacing w:val="66"/>
          <w:sz w:val="26"/>
        </w:rPr>
        <w:t> </w:t>
      </w:r>
      <w:r>
        <w:rPr>
          <w:sz w:val="26"/>
        </w:rPr>
        <w:t>e</w:t>
      </w:r>
      <w:r>
        <w:rPr>
          <w:spacing w:val="66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particolare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coloro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che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non</w:t>
      </w:r>
      <w:r>
        <w:rPr>
          <w:spacing w:val="13"/>
          <w:sz w:val="26"/>
        </w:rPr>
        <w:t> </w:t>
      </w:r>
      <w:r>
        <w:rPr>
          <w:spacing w:val="17"/>
          <w:sz w:val="26"/>
        </w:rPr>
        <w:t>denuncino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5"/>
          <w:sz w:val="26"/>
        </w:rPr>
        <w:t>essere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stati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vittime</w:t>
      </w:r>
      <w:r>
        <w:rPr>
          <w:spacing w:val="16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concussione</w:t>
      </w:r>
      <w:r>
        <w:rPr>
          <w:spacing w:val="37"/>
          <w:sz w:val="26"/>
        </w:rPr>
        <w:t> </w:t>
      </w:r>
      <w:r>
        <w:rPr>
          <w:sz w:val="26"/>
        </w:rPr>
        <w:t>o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37"/>
          <w:sz w:val="26"/>
        </w:rPr>
        <w:t> </w:t>
      </w:r>
      <w:r>
        <w:rPr>
          <w:spacing w:val="17"/>
          <w:sz w:val="26"/>
        </w:rPr>
        <w:t>estorsione</w:t>
      </w:r>
      <w:r>
        <w:rPr>
          <w:spacing w:val="38"/>
          <w:sz w:val="26"/>
        </w:rPr>
        <w:t> </w:t>
      </w:r>
      <w:r>
        <w:rPr>
          <w:spacing w:val="19"/>
          <w:sz w:val="26"/>
        </w:rPr>
        <w:t>aggravata.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42" w:top="1540" w:bottom="740" w:left="1020" w:right="1020"/>
        </w:sectPr>
      </w:pPr>
    </w:p>
    <w:p>
      <w:pPr>
        <w:pStyle w:val="BodyText"/>
        <w:spacing w:line="280" w:lineRule="auto" w:before="61"/>
        <w:ind w:left="3176" w:right="3814" w:firstLine="1051"/>
        <w:jc w:val="left"/>
      </w:pPr>
      <w:r>
        <w:rPr/>
        <w:t>Art.</w:t>
      </w:r>
      <w:r>
        <w:rPr>
          <w:spacing w:val="17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7"/>
        </w:rPr>
        <w:t>CONTROLLI</w:t>
      </w:r>
      <w:r>
        <w:rPr>
          <w:spacing w:val="-11"/>
        </w:rPr>
        <w:t> </w:t>
      </w:r>
      <w:r>
        <w:rPr>
          <w:spacing w:val="-7"/>
        </w:rPr>
        <w:t>ANTIMAFIA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40" w:lineRule="auto" w:before="0" w:after="0"/>
        <w:ind w:left="833" w:right="207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Stazione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Appaltante</w:t>
      </w:r>
      <w:r>
        <w:rPr>
          <w:spacing w:val="98"/>
          <w:sz w:val="26"/>
        </w:rPr>
        <w:t> </w:t>
      </w:r>
      <w:r>
        <w:rPr>
          <w:spacing w:val="16"/>
          <w:sz w:val="26"/>
        </w:rPr>
        <w:t>s'impegna</w:t>
      </w:r>
      <w:r>
        <w:rPr>
          <w:spacing w:val="98"/>
          <w:sz w:val="26"/>
        </w:rPr>
        <w:t> </w:t>
      </w:r>
      <w:r>
        <w:rPr>
          <w:spacing w:val="9"/>
          <w:sz w:val="26"/>
        </w:rPr>
        <w:t>ad 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acquisire</w:t>
      </w:r>
      <w:r>
        <w:rPr>
          <w:spacing w:val="98"/>
          <w:sz w:val="26"/>
        </w:rPr>
        <w:t> </w:t>
      </w:r>
      <w:r>
        <w:rPr>
          <w:sz w:val="26"/>
        </w:rPr>
        <w:t>le</w:t>
      </w:r>
      <w:r>
        <w:rPr>
          <w:spacing w:val="66"/>
          <w:sz w:val="26"/>
        </w:rPr>
        <w:t> </w:t>
      </w:r>
      <w:r>
        <w:rPr>
          <w:spacing w:val="17"/>
          <w:sz w:val="26"/>
        </w:rPr>
        <w:t>informazioni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antimafia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cui </w:t>
      </w:r>
      <w:r>
        <w:rPr>
          <w:spacing w:val="13"/>
          <w:sz w:val="26"/>
        </w:rPr>
        <w:t>agli </w:t>
      </w:r>
      <w:r>
        <w:rPr>
          <w:spacing w:val="14"/>
          <w:sz w:val="26"/>
        </w:rPr>
        <w:t>artt. </w:t>
      </w:r>
      <w:r>
        <w:rPr>
          <w:sz w:val="26"/>
        </w:rPr>
        <w:t>84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91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del </w:t>
      </w:r>
      <w:r>
        <w:rPr>
          <w:spacing w:val="15"/>
          <w:sz w:val="26"/>
        </w:rPr>
        <w:t>d.lgs. </w:t>
      </w:r>
      <w:r>
        <w:rPr>
          <w:sz w:val="26"/>
        </w:rPr>
        <w:t>6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settembre </w:t>
      </w:r>
      <w:r>
        <w:rPr>
          <w:spacing w:val="15"/>
          <w:sz w:val="26"/>
        </w:rPr>
        <w:t>2011, </w:t>
      </w:r>
      <w:r>
        <w:rPr>
          <w:sz w:val="26"/>
        </w:rPr>
        <w:t>n.</w:t>
      </w:r>
      <w:r>
        <w:rPr>
          <w:spacing w:val="65"/>
          <w:sz w:val="26"/>
        </w:rPr>
        <w:t> </w:t>
      </w:r>
      <w:r>
        <w:rPr>
          <w:spacing w:val="12"/>
          <w:sz w:val="26"/>
        </w:rPr>
        <w:t>159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s.m.i.,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oltre</w:t>
      </w:r>
      <w:r>
        <w:rPr>
          <w:spacing w:val="16"/>
          <w:sz w:val="26"/>
        </w:rPr>
        <w:t> </w:t>
      </w:r>
      <w:r>
        <w:rPr>
          <w:spacing w:val="12"/>
          <w:sz w:val="26"/>
        </w:rPr>
        <w:t>che</w:t>
      </w:r>
      <w:r>
        <w:rPr>
          <w:spacing w:val="13"/>
          <w:sz w:val="26"/>
        </w:rPr>
        <w:t> nei</w:t>
      </w:r>
      <w:r>
        <w:rPr>
          <w:spacing w:val="14"/>
          <w:sz w:val="26"/>
        </w:rPr>
        <w:t> casi</w:t>
      </w:r>
      <w:r>
        <w:rPr>
          <w:spacing w:val="15"/>
          <w:sz w:val="26"/>
        </w:rPr>
        <w:t> </w:t>
      </w:r>
      <w:r>
        <w:rPr>
          <w:spacing w:val="12"/>
          <w:sz w:val="26"/>
        </w:rPr>
        <w:t>ivi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contemplati,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anche</w:t>
      </w:r>
      <w:r>
        <w:rPr>
          <w:spacing w:val="15"/>
          <w:sz w:val="26"/>
        </w:rPr>
        <w:t> </w:t>
      </w:r>
      <w:r>
        <w:rPr>
          <w:spacing w:val="12"/>
          <w:sz w:val="26"/>
        </w:rPr>
        <w:t>per</w:t>
      </w:r>
      <w:r>
        <w:rPr>
          <w:spacing w:val="13"/>
          <w:sz w:val="26"/>
        </w:rPr>
        <w:t> gli</w:t>
      </w:r>
      <w:r>
        <w:rPr>
          <w:spacing w:val="14"/>
          <w:sz w:val="26"/>
        </w:rPr>
        <w:t> </w:t>
      </w:r>
      <w:r>
        <w:rPr>
          <w:spacing w:val="15"/>
          <w:sz w:val="26"/>
        </w:rPr>
        <w:t>appalti</w:t>
      </w:r>
      <w:r>
        <w:rPr>
          <w:spacing w:val="16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le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concessioni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lavori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pubblici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5"/>
          <w:sz w:val="26"/>
        </w:rPr>
        <w:t>importo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pari </w:t>
      </w:r>
      <w:r>
        <w:rPr>
          <w:spacing w:val="15"/>
          <w:sz w:val="26"/>
        </w:rPr>
        <w:t> </w:t>
      </w:r>
      <w:r>
        <w:rPr>
          <w:sz w:val="26"/>
        </w:rPr>
        <w:t>o</w:t>
      </w:r>
      <w:r>
        <w:rPr>
          <w:spacing w:val="66"/>
          <w:sz w:val="26"/>
        </w:rPr>
        <w:t> </w:t>
      </w:r>
      <w:r>
        <w:rPr>
          <w:spacing w:val="17"/>
          <w:sz w:val="26"/>
        </w:rPr>
        <w:t>superiore  </w:t>
      </w:r>
      <w:r>
        <w:rPr>
          <w:sz w:val="26"/>
        </w:rPr>
        <w:t>a</w:t>
      </w:r>
      <w:r>
        <w:rPr>
          <w:spacing w:val="66"/>
          <w:sz w:val="26"/>
        </w:rPr>
        <w:t> </w:t>
      </w:r>
      <w:r>
        <w:rPr>
          <w:sz w:val="26"/>
        </w:rPr>
        <w:t>€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250.000,00,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per</w:t>
      </w:r>
      <w:r>
        <w:rPr>
          <w:spacing w:val="13"/>
          <w:sz w:val="26"/>
        </w:rPr>
        <w:t> </w:t>
      </w:r>
      <w:r>
        <w:rPr>
          <w:sz w:val="26"/>
        </w:rPr>
        <w:t>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subappalti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ed</w:t>
      </w:r>
      <w:r>
        <w:rPr>
          <w:spacing w:val="10"/>
          <w:sz w:val="26"/>
        </w:rPr>
        <w:t> </w:t>
      </w:r>
      <w:r>
        <w:rPr>
          <w:sz w:val="26"/>
        </w:rPr>
        <w:t>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subcontratti 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pacing w:val="15"/>
          <w:sz w:val="26"/>
        </w:rPr>
        <w:t>lavori,  </w:t>
      </w:r>
      <w:r>
        <w:rPr>
          <w:spacing w:val="16"/>
          <w:sz w:val="26"/>
        </w:rPr>
        <w:t>forniture 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servizi </w:t>
      </w:r>
      <w:r>
        <w:rPr>
          <w:spacing w:val="9"/>
          <w:sz w:val="26"/>
        </w:rPr>
        <w:t>di </w:t>
      </w:r>
      <w:r>
        <w:rPr>
          <w:spacing w:val="16"/>
          <w:sz w:val="26"/>
        </w:rPr>
        <w:t>importo </w:t>
      </w:r>
      <w:r>
        <w:rPr>
          <w:spacing w:val="14"/>
          <w:sz w:val="26"/>
        </w:rPr>
        <w:t>pari </w:t>
      </w:r>
      <w:r>
        <w:rPr>
          <w:sz w:val="26"/>
        </w:rPr>
        <w:t>o </w:t>
      </w:r>
      <w:r>
        <w:rPr>
          <w:spacing w:val="16"/>
          <w:sz w:val="26"/>
        </w:rPr>
        <w:t>superiore </w:t>
      </w:r>
      <w:r>
        <w:rPr>
          <w:sz w:val="26"/>
        </w:rPr>
        <w:t>a € </w:t>
      </w:r>
      <w:r>
        <w:rPr>
          <w:spacing w:val="15"/>
          <w:sz w:val="26"/>
        </w:rPr>
        <w:t>50.000 </w:t>
      </w:r>
      <w:r>
        <w:rPr>
          <w:sz w:val="26"/>
        </w:rPr>
        <w:t>e </w:t>
      </w:r>
      <w:r>
        <w:rPr>
          <w:spacing w:val="12"/>
          <w:sz w:val="26"/>
        </w:rPr>
        <w:t>sul </w:t>
      </w:r>
      <w:r>
        <w:rPr>
          <w:spacing w:val="14"/>
          <w:sz w:val="26"/>
        </w:rPr>
        <w:t>conto delle </w:t>
      </w:r>
      <w:r>
        <w:rPr>
          <w:spacing w:val="15"/>
          <w:sz w:val="26"/>
        </w:rPr>
        <w:t>imprese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ausiliarie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che</w:t>
      </w:r>
      <w:r>
        <w:rPr>
          <w:spacing w:val="13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seguito</w:t>
      </w:r>
      <w:r>
        <w:rPr>
          <w:spacing w:val="16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contratto 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avvalimento  </w:t>
      </w:r>
      <w:r>
        <w:rPr>
          <w:spacing w:val="15"/>
          <w:sz w:val="26"/>
        </w:rPr>
        <w:t>hanno  fornito  </w:t>
      </w:r>
      <w:r>
        <w:rPr>
          <w:sz w:val="26"/>
        </w:rPr>
        <w:t>i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propri</w:t>
      </w:r>
      <w:r>
        <w:rPr>
          <w:spacing w:val="44"/>
          <w:sz w:val="26"/>
        </w:rPr>
        <w:t> </w:t>
      </w:r>
      <w:r>
        <w:rPr>
          <w:spacing w:val="16"/>
          <w:sz w:val="26"/>
        </w:rPr>
        <w:t>requisiti</w:t>
      </w:r>
      <w:r>
        <w:rPr>
          <w:spacing w:val="38"/>
          <w:sz w:val="26"/>
        </w:rPr>
        <w:t> </w:t>
      </w:r>
      <w:r>
        <w:rPr>
          <w:spacing w:val="14"/>
          <w:sz w:val="26"/>
        </w:rPr>
        <w:t>alle</w:t>
      </w:r>
      <w:r>
        <w:rPr>
          <w:spacing w:val="39"/>
          <w:sz w:val="26"/>
        </w:rPr>
        <w:t> </w:t>
      </w:r>
      <w:r>
        <w:rPr>
          <w:spacing w:val="15"/>
          <w:sz w:val="26"/>
        </w:rPr>
        <w:t>ditte</w:t>
      </w:r>
      <w:r>
        <w:rPr>
          <w:spacing w:val="39"/>
          <w:sz w:val="26"/>
        </w:rPr>
        <w:t> </w:t>
      </w:r>
      <w:r>
        <w:rPr>
          <w:spacing w:val="17"/>
          <w:sz w:val="26"/>
        </w:rPr>
        <w:t>aggiudicatarie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39"/>
          <w:sz w:val="26"/>
        </w:rPr>
        <w:t> </w:t>
      </w:r>
      <w:r>
        <w:rPr>
          <w:spacing w:val="16"/>
          <w:sz w:val="26"/>
        </w:rPr>
        <w:t>appalti</w:t>
      </w:r>
      <w:r>
        <w:rPr>
          <w:spacing w:val="39"/>
          <w:sz w:val="26"/>
        </w:rPr>
        <w:t> </w:t>
      </w:r>
      <w:r>
        <w:rPr>
          <w:spacing w:val="19"/>
          <w:sz w:val="26"/>
        </w:rPr>
        <w:t>pubblici.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40" w:lineRule="auto" w:before="43" w:after="0"/>
        <w:ind w:left="833" w:right="187" w:hanging="360"/>
        <w:jc w:val="both"/>
        <w:rPr>
          <w:sz w:val="26"/>
        </w:rPr>
      </w:pPr>
      <w:r>
        <w:rPr>
          <w:spacing w:val="16"/>
          <w:sz w:val="26"/>
        </w:rPr>
        <w:t>L'informazione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antimafia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dovrà</w:t>
      </w:r>
      <w:r>
        <w:rPr>
          <w:spacing w:val="15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3"/>
          <w:sz w:val="26"/>
        </w:rPr>
        <w:t>ogni</w:t>
      </w:r>
      <w:r>
        <w:rPr>
          <w:spacing w:val="14"/>
          <w:sz w:val="26"/>
        </w:rPr>
        <w:t> caso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essere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acquisita,</w:t>
      </w:r>
      <w:r>
        <w:rPr>
          <w:spacing w:val="17"/>
          <w:sz w:val="26"/>
        </w:rPr>
        <w:t> indipendentemente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dal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valore,</w:t>
      </w:r>
      <w:r>
        <w:rPr>
          <w:spacing w:val="17"/>
          <w:sz w:val="26"/>
        </w:rPr>
        <w:t> relativamente</w:t>
      </w:r>
      <w:r>
        <w:rPr>
          <w:spacing w:val="18"/>
          <w:sz w:val="26"/>
        </w:rPr>
        <w:t> </w:t>
      </w:r>
      <w:r>
        <w:rPr>
          <w:spacing w:val="14"/>
          <w:sz w:val="26"/>
        </w:rPr>
        <w:t>alle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seguenti</w:t>
      </w:r>
      <w:r>
        <w:rPr>
          <w:spacing w:val="18"/>
          <w:sz w:val="26"/>
        </w:rPr>
        <w:t> </w:t>
      </w:r>
      <w:r>
        <w:rPr>
          <w:spacing w:val="19"/>
          <w:sz w:val="26"/>
        </w:rPr>
        <w:t>attività</w:t>
      </w:r>
      <w:r>
        <w:rPr>
          <w:spacing w:val="20"/>
          <w:sz w:val="26"/>
        </w:rPr>
        <w:t> </w:t>
      </w:r>
      <w:r>
        <w:rPr>
          <w:spacing w:val="17"/>
          <w:sz w:val="26"/>
        </w:rPr>
        <w:t>considerate</w:t>
      </w:r>
      <w:r>
        <w:rPr>
          <w:spacing w:val="45"/>
          <w:sz w:val="26"/>
        </w:rPr>
        <w:t> </w:t>
      </w:r>
      <w:r>
        <w:rPr>
          <w:spacing w:val="17"/>
          <w:sz w:val="26"/>
        </w:rPr>
        <w:t>"sensibili",</w:t>
      </w:r>
      <w:r>
        <w:rPr>
          <w:spacing w:val="45"/>
          <w:sz w:val="26"/>
        </w:rPr>
        <w:t> </w:t>
      </w:r>
      <w:r>
        <w:rPr>
          <w:spacing w:val="17"/>
          <w:sz w:val="26"/>
        </w:rPr>
        <w:t>individuate</w:t>
      </w:r>
      <w:r>
        <w:rPr>
          <w:spacing w:val="44"/>
          <w:sz w:val="26"/>
        </w:rPr>
        <w:t> </w:t>
      </w:r>
      <w:r>
        <w:rPr>
          <w:spacing w:val="12"/>
          <w:sz w:val="26"/>
        </w:rPr>
        <w:t>dal</w:t>
      </w:r>
      <w:r>
        <w:rPr>
          <w:spacing w:val="44"/>
          <w:sz w:val="26"/>
        </w:rPr>
        <w:t> </w:t>
      </w:r>
      <w:r>
        <w:rPr>
          <w:spacing w:val="14"/>
          <w:sz w:val="26"/>
        </w:rPr>
        <w:t>comma</w:t>
      </w:r>
      <w:r>
        <w:rPr>
          <w:spacing w:val="45"/>
          <w:sz w:val="26"/>
        </w:rPr>
        <w:t> </w:t>
      </w:r>
      <w:r>
        <w:rPr>
          <w:spacing w:val="9"/>
          <w:sz w:val="26"/>
        </w:rPr>
        <w:t>53</w:t>
      </w:r>
      <w:r>
        <w:rPr>
          <w:spacing w:val="44"/>
          <w:sz w:val="26"/>
        </w:rPr>
        <w:t> </w:t>
      </w:r>
      <w:r>
        <w:rPr>
          <w:spacing w:val="16"/>
          <w:sz w:val="26"/>
        </w:rPr>
        <w:t>dell'art.</w:t>
      </w:r>
      <w:r>
        <w:rPr>
          <w:spacing w:val="47"/>
          <w:sz w:val="26"/>
        </w:rPr>
        <w:t> </w:t>
      </w:r>
      <w:r>
        <w:rPr>
          <w:sz w:val="26"/>
        </w:rPr>
        <w:t>1</w:t>
      </w:r>
      <w:r>
        <w:rPr>
          <w:spacing w:val="45"/>
          <w:sz w:val="26"/>
        </w:rPr>
        <w:t> </w:t>
      </w:r>
      <w:r>
        <w:rPr>
          <w:spacing w:val="15"/>
          <w:sz w:val="26"/>
        </w:rPr>
        <w:t>della</w:t>
      </w:r>
      <w:r>
        <w:rPr>
          <w:spacing w:val="44"/>
          <w:sz w:val="26"/>
        </w:rPr>
        <w:t> </w:t>
      </w:r>
      <w:r>
        <w:rPr>
          <w:spacing w:val="19"/>
          <w:sz w:val="26"/>
        </w:rPr>
        <w:t>legge</w:t>
      </w:r>
    </w:p>
    <w:p>
      <w:pPr>
        <w:pStyle w:val="BodyText"/>
        <w:spacing w:before="2"/>
        <w:ind w:right="187"/>
      </w:pPr>
      <w:r>
        <w:rPr/>
        <w:t>6</w:t>
      </w:r>
      <w:r>
        <w:rPr>
          <w:spacing w:val="1"/>
        </w:rPr>
        <w:t> </w:t>
      </w:r>
      <w:r>
        <w:rPr>
          <w:spacing w:val="15"/>
        </w:rPr>
        <w:t>novembre </w:t>
      </w:r>
      <w:r>
        <w:rPr>
          <w:spacing w:val="14"/>
        </w:rPr>
        <w:t>2012,</w:t>
      </w:r>
      <w:r>
        <w:rPr>
          <w:spacing w:val="15"/>
        </w:rPr>
        <w:t> </w:t>
      </w:r>
      <w:r>
        <w:rPr/>
        <w:t>n.</w:t>
      </w:r>
      <w:r>
        <w:rPr>
          <w:spacing w:val="1"/>
        </w:rPr>
        <w:t> </w:t>
      </w:r>
      <w:r>
        <w:rPr>
          <w:spacing w:val="12"/>
        </w:rPr>
        <w:t>190  </w:t>
      </w:r>
      <w:r>
        <w:rPr/>
        <w:t>e</w:t>
      </w:r>
      <w:r>
        <w:rPr>
          <w:spacing w:val="65"/>
        </w:rPr>
        <w:t> </w:t>
      </w:r>
      <w:r>
        <w:rPr>
          <w:spacing w:val="12"/>
        </w:rPr>
        <w:t>dal  </w:t>
      </w:r>
      <w:r>
        <w:rPr>
          <w:spacing w:val="16"/>
        </w:rPr>
        <w:t>D.P.C.M. </w:t>
      </w:r>
      <w:r>
        <w:rPr>
          <w:spacing w:val="12"/>
        </w:rPr>
        <w:t>del  </w:t>
      </w:r>
      <w:r>
        <w:rPr/>
        <w:t>18</w:t>
      </w:r>
      <w:r>
        <w:rPr>
          <w:spacing w:val="65"/>
        </w:rPr>
        <w:t> </w:t>
      </w:r>
      <w:r>
        <w:rPr>
          <w:spacing w:val="15"/>
        </w:rPr>
        <w:t>aprile  2013, </w:t>
      </w:r>
      <w:r>
        <w:rPr>
          <w:spacing w:val="12"/>
        </w:rPr>
        <w:t>con  cui</w:t>
      </w:r>
      <w:r>
        <w:rPr>
          <w:spacing w:val="13"/>
        </w:rPr>
        <w:t> sono</w:t>
      </w:r>
      <w:r>
        <w:rPr>
          <w:spacing w:val="14"/>
        </w:rPr>
        <w:t> state</w:t>
      </w:r>
      <w:r>
        <w:rPr>
          <w:spacing w:val="15"/>
        </w:rPr>
        <w:t> </w:t>
      </w:r>
      <w:r>
        <w:rPr>
          <w:spacing w:val="16"/>
        </w:rPr>
        <w:t>definite</w:t>
      </w:r>
      <w:r>
        <w:rPr>
          <w:spacing w:val="17"/>
        </w:rPr>
        <w:t> </w:t>
      </w:r>
      <w:r>
        <w:rPr/>
        <w:t>le</w:t>
      </w:r>
      <w:r>
        <w:rPr>
          <w:spacing w:val="66"/>
        </w:rPr>
        <w:t> </w:t>
      </w:r>
      <w:r>
        <w:rPr>
          <w:spacing w:val="15"/>
        </w:rPr>
        <w:t>modalità  </w:t>
      </w:r>
      <w:r>
        <w:rPr>
          <w:spacing w:val="12"/>
        </w:rPr>
        <w:t>per  </w:t>
      </w:r>
      <w:r>
        <w:rPr>
          <w:spacing w:val="16"/>
        </w:rPr>
        <w:t>l'istituzione  </w:t>
      </w:r>
      <w:r>
        <w:rPr/>
        <w:t>e</w:t>
      </w:r>
      <w:r>
        <w:rPr>
          <w:spacing w:val="66"/>
        </w:rPr>
        <w:t> </w:t>
      </w:r>
      <w:r>
        <w:rPr>
          <w:spacing w:val="17"/>
        </w:rPr>
        <w:t>l'aggiornamento,</w:t>
      </w:r>
      <w:r>
        <w:rPr>
          <w:spacing w:val="18"/>
        </w:rPr>
        <w:t> </w:t>
      </w:r>
      <w:r>
        <w:rPr>
          <w:spacing w:val="15"/>
        </w:rPr>
        <w:t>presso</w:t>
      </w:r>
      <w:r>
        <w:rPr>
          <w:spacing w:val="16"/>
        </w:rPr>
        <w:t> ciascuna</w:t>
      </w:r>
      <w:r>
        <w:rPr>
          <w:spacing w:val="17"/>
        </w:rPr>
        <w:t> </w:t>
      </w:r>
      <w:r>
        <w:rPr>
          <w:spacing w:val="16"/>
        </w:rPr>
        <w:t>Prefettura,  dell'elenco  </w:t>
      </w:r>
      <w:r>
        <w:rPr>
          <w:spacing w:val="12"/>
        </w:rPr>
        <w:t>dei </w:t>
      </w:r>
      <w:r>
        <w:rPr>
          <w:spacing w:val="13"/>
        </w:rPr>
        <w:t> </w:t>
      </w:r>
      <w:r>
        <w:rPr>
          <w:spacing w:val="16"/>
        </w:rPr>
        <w:t>fornitori,  prestatori  </w:t>
      </w:r>
      <w:r>
        <w:rPr/>
        <w:t>di</w:t>
      </w:r>
      <w:r>
        <w:rPr>
          <w:spacing w:val="1"/>
        </w:rPr>
        <w:t> </w:t>
      </w:r>
      <w:r>
        <w:rPr>
          <w:spacing w:val="16"/>
        </w:rPr>
        <w:t>servizi</w:t>
      </w:r>
      <w:r>
        <w:rPr>
          <w:spacing w:val="17"/>
        </w:rPr>
        <w:t> </w:t>
      </w:r>
      <w:r>
        <w:rPr>
          <w:spacing w:val="9"/>
        </w:rPr>
        <w:t>ed</w:t>
      </w:r>
      <w:r>
        <w:rPr>
          <w:spacing w:val="10"/>
        </w:rPr>
        <w:t> </w:t>
      </w:r>
      <w:r>
        <w:rPr>
          <w:spacing w:val="17"/>
        </w:rPr>
        <w:t>esecutori</w:t>
      </w:r>
      <w:r>
        <w:rPr>
          <w:spacing w:val="18"/>
        </w:rPr>
        <w:t> </w:t>
      </w:r>
      <w:r>
        <w:rPr>
          <w:spacing w:val="12"/>
        </w:rPr>
        <w:t>non</w:t>
      </w:r>
      <w:r>
        <w:rPr>
          <w:spacing w:val="13"/>
        </w:rPr>
        <w:t> </w:t>
      </w:r>
      <w:r>
        <w:rPr>
          <w:spacing w:val="16"/>
        </w:rPr>
        <w:t>soggetti</w:t>
      </w:r>
      <w:r>
        <w:rPr>
          <w:spacing w:val="17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17"/>
        </w:rPr>
        <w:t>tentativo</w:t>
      </w:r>
      <w:r>
        <w:rPr>
          <w:spacing w:val="18"/>
        </w:rPr>
        <w:t> </w:t>
      </w:r>
      <w:r>
        <w:rPr>
          <w:spacing w:val="9"/>
        </w:rPr>
        <w:t>di</w:t>
      </w:r>
      <w:r>
        <w:rPr>
          <w:spacing w:val="10"/>
        </w:rPr>
        <w:t> </w:t>
      </w:r>
      <w:r>
        <w:rPr>
          <w:spacing w:val="17"/>
        </w:rPr>
        <w:t>infiltrazione</w:t>
      </w:r>
      <w:r>
        <w:rPr>
          <w:spacing w:val="18"/>
        </w:rPr>
        <w:t> mafiosa</w:t>
      </w:r>
      <w:r>
        <w:rPr>
          <w:spacing w:val="-62"/>
        </w:rPr>
        <w:t> </w:t>
      </w:r>
      <w:r>
        <w:rPr>
          <w:spacing w:val="17"/>
        </w:rPr>
        <w:t>(cosiddetta </w:t>
      </w:r>
      <w:r>
        <w:rPr>
          <w:spacing w:val="15"/>
        </w:rPr>
        <w:t>"white list"), </w:t>
      </w:r>
      <w:r>
        <w:rPr>
          <w:spacing w:val="16"/>
        </w:rPr>
        <w:t>istituito </w:t>
      </w:r>
      <w:r>
        <w:rPr>
          <w:spacing w:val="12"/>
        </w:rPr>
        <w:t>dal </w:t>
      </w:r>
      <w:r>
        <w:rPr>
          <w:spacing w:val="14"/>
        </w:rPr>
        <w:t>comma </w:t>
      </w:r>
      <w:r>
        <w:rPr/>
        <w:t>52</w:t>
      </w:r>
      <w:r>
        <w:rPr>
          <w:spacing w:val="1"/>
        </w:rPr>
        <w:t> </w:t>
      </w:r>
      <w:r>
        <w:rPr>
          <w:spacing w:val="16"/>
        </w:rPr>
        <w:t>dell'art.1 </w:t>
      </w:r>
      <w:r>
        <w:rPr>
          <w:spacing w:val="14"/>
        </w:rPr>
        <w:t>della</w:t>
      </w:r>
      <w:r>
        <w:rPr>
          <w:spacing w:val="15"/>
        </w:rPr>
        <w:t> </w:t>
      </w:r>
      <w:r>
        <w:rPr>
          <w:spacing w:val="14"/>
        </w:rPr>
        <w:t>legge</w:t>
      </w:r>
      <w:r>
        <w:rPr>
          <w:spacing w:val="15"/>
        </w:rPr>
        <w:t> </w:t>
      </w:r>
      <w:r>
        <w:rPr>
          <w:spacing w:val="19"/>
        </w:rPr>
        <w:t>190/2012:</w:t>
      </w:r>
    </w:p>
    <w:p>
      <w:pPr>
        <w:pStyle w:val="ListParagraph"/>
        <w:numPr>
          <w:ilvl w:val="1"/>
          <w:numId w:val="4"/>
        </w:numPr>
        <w:tabs>
          <w:tab w:pos="1529" w:val="left" w:leader="none"/>
          <w:tab w:pos="1530" w:val="left" w:leader="none"/>
        </w:tabs>
        <w:spacing w:line="240" w:lineRule="auto" w:before="47" w:after="0"/>
        <w:ind w:left="1529" w:right="0" w:hanging="709"/>
        <w:jc w:val="left"/>
        <w:rPr>
          <w:sz w:val="26"/>
        </w:rPr>
      </w:pPr>
      <w:r>
        <w:rPr>
          <w:spacing w:val="16"/>
          <w:sz w:val="26"/>
        </w:rPr>
        <w:t>trasporto</w:t>
      </w:r>
      <w:r>
        <w:rPr>
          <w:spacing w:val="39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42"/>
          <w:sz w:val="26"/>
        </w:rPr>
        <w:t> </w:t>
      </w:r>
      <w:r>
        <w:rPr>
          <w:spacing w:val="16"/>
          <w:sz w:val="26"/>
        </w:rPr>
        <w:t>materiali</w:t>
      </w:r>
      <w:r>
        <w:rPr>
          <w:spacing w:val="39"/>
          <w:sz w:val="26"/>
        </w:rPr>
        <w:t> </w:t>
      </w:r>
      <w:r>
        <w:rPr>
          <w:sz w:val="26"/>
        </w:rPr>
        <w:t>a</w:t>
      </w:r>
      <w:r>
        <w:rPr>
          <w:spacing w:val="40"/>
          <w:sz w:val="26"/>
        </w:rPr>
        <w:t> </w:t>
      </w:r>
      <w:r>
        <w:rPr>
          <w:spacing w:val="16"/>
          <w:sz w:val="26"/>
        </w:rPr>
        <w:t>discarica</w:t>
      </w:r>
      <w:r>
        <w:rPr>
          <w:spacing w:val="40"/>
          <w:sz w:val="26"/>
        </w:rPr>
        <w:t> </w:t>
      </w:r>
      <w:r>
        <w:rPr>
          <w:spacing w:val="12"/>
          <w:sz w:val="26"/>
        </w:rPr>
        <w:t>per</w:t>
      </w:r>
      <w:r>
        <w:rPr>
          <w:spacing w:val="39"/>
          <w:sz w:val="26"/>
        </w:rPr>
        <w:t> </w:t>
      </w:r>
      <w:r>
        <w:rPr>
          <w:spacing w:val="15"/>
          <w:sz w:val="26"/>
        </w:rPr>
        <w:t>conto</w:t>
      </w:r>
      <w:r>
        <w:rPr>
          <w:spacing w:val="40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39"/>
          <w:sz w:val="26"/>
        </w:rPr>
        <w:t> </w:t>
      </w:r>
      <w:r>
        <w:rPr>
          <w:spacing w:val="19"/>
          <w:sz w:val="26"/>
        </w:rPr>
        <w:t>terzi;</w:t>
      </w:r>
    </w:p>
    <w:p>
      <w:pPr>
        <w:pStyle w:val="ListParagraph"/>
        <w:numPr>
          <w:ilvl w:val="1"/>
          <w:numId w:val="4"/>
        </w:numPr>
        <w:tabs>
          <w:tab w:pos="1531" w:val="left" w:leader="none"/>
          <w:tab w:pos="1532" w:val="left" w:leader="none"/>
          <w:tab w:pos="2894" w:val="left" w:leader="none"/>
          <w:tab w:pos="3780" w:val="left" w:leader="none"/>
          <w:tab w:pos="5958" w:val="left" w:leader="none"/>
          <w:tab w:pos="6277" w:val="left" w:leader="none"/>
          <w:tab w:pos="7954" w:val="left" w:leader="none"/>
          <w:tab w:pos="8378" w:val="left" w:leader="none"/>
          <w:tab w:pos="9289" w:val="left" w:leader="none"/>
        </w:tabs>
        <w:spacing w:line="240" w:lineRule="auto" w:before="49" w:after="0"/>
        <w:ind w:left="1531" w:right="186" w:hanging="711"/>
        <w:jc w:val="left"/>
        <w:rPr>
          <w:sz w:val="26"/>
        </w:rPr>
      </w:pPr>
      <w:r>
        <w:rPr>
          <w:spacing w:val="17"/>
          <w:sz w:val="26"/>
        </w:rPr>
        <w:t>trasporto,</w:t>
        <w:tab/>
      </w:r>
      <w:r>
        <w:rPr>
          <w:spacing w:val="15"/>
          <w:sz w:val="26"/>
        </w:rPr>
        <w:t>anche</w:t>
        <w:tab/>
      </w:r>
      <w:r>
        <w:rPr>
          <w:spacing w:val="18"/>
          <w:sz w:val="26"/>
        </w:rPr>
        <w:t>transfrontaliero,</w:t>
        <w:tab/>
      </w:r>
      <w:r>
        <w:rPr>
          <w:sz w:val="26"/>
        </w:rPr>
        <w:t>e</w:t>
        <w:tab/>
      </w:r>
      <w:r>
        <w:rPr>
          <w:spacing w:val="17"/>
          <w:sz w:val="26"/>
        </w:rPr>
        <w:t>smaltimento</w:t>
        <w:tab/>
      </w:r>
      <w:r>
        <w:rPr>
          <w:spacing w:val="9"/>
          <w:sz w:val="26"/>
        </w:rPr>
        <w:t>di</w:t>
        <w:tab/>
      </w:r>
      <w:r>
        <w:rPr>
          <w:spacing w:val="16"/>
          <w:sz w:val="26"/>
        </w:rPr>
        <w:t>rifiuti</w:t>
        <w:tab/>
      </w:r>
      <w:r>
        <w:rPr>
          <w:spacing w:val="13"/>
          <w:sz w:val="26"/>
        </w:rPr>
        <w:t>per</w:t>
      </w:r>
      <w:r>
        <w:rPr>
          <w:spacing w:val="-62"/>
          <w:sz w:val="26"/>
        </w:rPr>
        <w:t> </w:t>
      </w:r>
      <w:r>
        <w:rPr>
          <w:spacing w:val="15"/>
          <w:sz w:val="26"/>
        </w:rPr>
        <w:t>conto</w:t>
      </w:r>
      <w:r>
        <w:rPr>
          <w:spacing w:val="37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37"/>
          <w:sz w:val="26"/>
        </w:rPr>
        <w:t> </w:t>
      </w:r>
      <w:r>
        <w:rPr>
          <w:spacing w:val="19"/>
          <w:sz w:val="26"/>
        </w:rPr>
        <w:t>terzi;</w:t>
      </w:r>
    </w:p>
    <w:p>
      <w:pPr>
        <w:pStyle w:val="ListParagraph"/>
        <w:numPr>
          <w:ilvl w:val="1"/>
          <w:numId w:val="4"/>
        </w:numPr>
        <w:tabs>
          <w:tab w:pos="1529" w:val="left" w:leader="none"/>
          <w:tab w:pos="1530" w:val="left" w:leader="none"/>
        </w:tabs>
        <w:spacing w:line="240" w:lineRule="auto" w:before="47" w:after="0"/>
        <w:ind w:left="1529" w:right="0" w:hanging="709"/>
        <w:jc w:val="left"/>
        <w:rPr>
          <w:sz w:val="26"/>
        </w:rPr>
      </w:pPr>
      <w:r>
        <w:rPr>
          <w:spacing w:val="17"/>
          <w:sz w:val="26"/>
        </w:rPr>
        <w:t>estrazione,</w:t>
      </w:r>
      <w:r>
        <w:rPr>
          <w:spacing w:val="37"/>
          <w:sz w:val="26"/>
        </w:rPr>
        <w:t> </w:t>
      </w:r>
      <w:r>
        <w:rPr>
          <w:spacing w:val="17"/>
          <w:sz w:val="26"/>
        </w:rPr>
        <w:t>fornitura</w:t>
      </w:r>
      <w:r>
        <w:rPr>
          <w:spacing w:val="37"/>
          <w:sz w:val="26"/>
        </w:rPr>
        <w:t> </w:t>
      </w:r>
      <w:r>
        <w:rPr>
          <w:sz w:val="26"/>
        </w:rPr>
        <w:t>e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trasporto</w:t>
      </w:r>
      <w:r>
        <w:rPr>
          <w:spacing w:val="39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terra</w:t>
      </w:r>
      <w:r>
        <w:rPr>
          <w:spacing w:val="38"/>
          <w:sz w:val="26"/>
        </w:rPr>
        <w:t> </w:t>
      </w:r>
      <w:r>
        <w:rPr>
          <w:sz w:val="26"/>
        </w:rPr>
        <w:t>e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materiali</w:t>
      </w:r>
      <w:r>
        <w:rPr>
          <w:spacing w:val="38"/>
          <w:sz w:val="26"/>
        </w:rPr>
        <w:t> </w:t>
      </w:r>
      <w:r>
        <w:rPr>
          <w:spacing w:val="19"/>
          <w:sz w:val="26"/>
        </w:rPr>
        <w:t>inerti;</w:t>
      </w:r>
    </w:p>
    <w:p>
      <w:pPr>
        <w:pStyle w:val="ListParagraph"/>
        <w:numPr>
          <w:ilvl w:val="1"/>
          <w:numId w:val="4"/>
        </w:numPr>
        <w:tabs>
          <w:tab w:pos="1531" w:val="left" w:leader="none"/>
          <w:tab w:pos="1532" w:val="left" w:leader="none"/>
          <w:tab w:pos="3910" w:val="left" w:leader="none"/>
          <w:tab w:pos="5210" w:val="left" w:leader="none"/>
          <w:tab w:pos="5565" w:val="left" w:leader="none"/>
          <w:tab w:pos="6878" w:val="left" w:leader="none"/>
          <w:tab w:pos="7338" w:val="left" w:leader="none"/>
          <w:tab w:pos="9070" w:val="left" w:leader="none"/>
          <w:tab w:pos="9425" w:val="left" w:leader="none"/>
        </w:tabs>
        <w:spacing w:line="240" w:lineRule="auto" w:before="47" w:after="0"/>
        <w:ind w:left="1531" w:right="218" w:hanging="711"/>
        <w:jc w:val="left"/>
        <w:rPr>
          <w:sz w:val="26"/>
        </w:rPr>
      </w:pPr>
      <w:r>
        <w:rPr>
          <w:spacing w:val="17"/>
          <w:sz w:val="26"/>
        </w:rPr>
        <w:t>confezionamento,</w:t>
        <w:tab/>
      </w:r>
      <w:r>
        <w:rPr>
          <w:spacing w:val="16"/>
          <w:sz w:val="26"/>
        </w:rPr>
        <w:t>fornitura</w:t>
        <w:tab/>
      </w:r>
      <w:r>
        <w:rPr>
          <w:sz w:val="26"/>
        </w:rPr>
        <w:t>e</w:t>
        <w:tab/>
      </w:r>
      <w:r>
        <w:rPr>
          <w:spacing w:val="16"/>
          <w:sz w:val="26"/>
        </w:rPr>
        <w:t>trasporto</w:t>
        <w:tab/>
      </w:r>
      <w:r>
        <w:rPr>
          <w:sz w:val="26"/>
        </w:rPr>
        <w:t>di</w:t>
        <w:tab/>
      </w:r>
      <w:r>
        <w:rPr>
          <w:spacing w:val="17"/>
          <w:sz w:val="26"/>
        </w:rPr>
        <w:t>calcestruzzo</w:t>
        <w:tab/>
      </w:r>
      <w:r>
        <w:rPr>
          <w:sz w:val="26"/>
        </w:rPr>
        <w:t>e</w:t>
        <w:tab/>
        <w:t>di</w:t>
      </w:r>
      <w:r>
        <w:rPr>
          <w:spacing w:val="-62"/>
          <w:sz w:val="26"/>
        </w:rPr>
        <w:t> </w:t>
      </w:r>
      <w:r>
        <w:rPr>
          <w:spacing w:val="15"/>
          <w:sz w:val="26"/>
        </w:rPr>
        <w:t>bitume;</w:t>
      </w:r>
    </w:p>
    <w:p>
      <w:pPr>
        <w:pStyle w:val="ListParagraph"/>
        <w:numPr>
          <w:ilvl w:val="1"/>
          <w:numId w:val="4"/>
        </w:numPr>
        <w:tabs>
          <w:tab w:pos="1529" w:val="left" w:leader="none"/>
          <w:tab w:pos="1530" w:val="left" w:leader="none"/>
        </w:tabs>
        <w:spacing w:line="240" w:lineRule="auto" w:before="50" w:after="0"/>
        <w:ind w:left="1529" w:right="0" w:hanging="709"/>
        <w:jc w:val="left"/>
        <w:rPr>
          <w:sz w:val="26"/>
        </w:rPr>
      </w:pPr>
      <w:r>
        <w:rPr>
          <w:spacing w:val="14"/>
          <w:sz w:val="26"/>
        </w:rPr>
        <w:t>noli</w:t>
      </w:r>
      <w:r>
        <w:rPr>
          <w:spacing w:val="37"/>
          <w:sz w:val="26"/>
        </w:rPr>
        <w:t> </w:t>
      </w:r>
      <w:r>
        <w:rPr>
          <w:sz w:val="26"/>
        </w:rPr>
        <w:t>a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freddo</w:t>
      </w:r>
      <w:r>
        <w:rPr>
          <w:spacing w:val="37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macchinari;</w:t>
      </w:r>
    </w:p>
    <w:p>
      <w:pPr>
        <w:pStyle w:val="ListParagraph"/>
        <w:numPr>
          <w:ilvl w:val="1"/>
          <w:numId w:val="4"/>
        </w:numPr>
        <w:tabs>
          <w:tab w:pos="1529" w:val="left" w:leader="none"/>
          <w:tab w:pos="1530" w:val="left" w:leader="none"/>
        </w:tabs>
        <w:spacing w:line="240" w:lineRule="auto" w:before="47" w:after="0"/>
        <w:ind w:left="1529" w:right="0" w:hanging="709"/>
        <w:jc w:val="left"/>
        <w:rPr>
          <w:sz w:val="26"/>
        </w:rPr>
      </w:pPr>
      <w:r>
        <w:rPr>
          <w:spacing w:val="16"/>
          <w:sz w:val="26"/>
        </w:rPr>
        <w:t>fornitura</w:t>
      </w:r>
      <w:r>
        <w:rPr>
          <w:spacing w:val="41"/>
          <w:sz w:val="26"/>
        </w:rPr>
        <w:t> </w:t>
      </w:r>
      <w:r>
        <w:rPr>
          <w:sz w:val="26"/>
        </w:rPr>
        <w:t>di</w:t>
      </w:r>
      <w:r>
        <w:rPr>
          <w:spacing w:val="39"/>
          <w:sz w:val="26"/>
        </w:rPr>
        <w:t> </w:t>
      </w:r>
      <w:r>
        <w:rPr>
          <w:spacing w:val="15"/>
          <w:sz w:val="26"/>
        </w:rPr>
        <w:t>ferro</w:t>
      </w:r>
      <w:r>
        <w:rPr>
          <w:spacing w:val="41"/>
          <w:sz w:val="26"/>
        </w:rPr>
        <w:t> </w:t>
      </w:r>
      <w:r>
        <w:rPr>
          <w:spacing w:val="16"/>
          <w:sz w:val="26"/>
        </w:rPr>
        <w:t>lavorato;</w:t>
      </w:r>
    </w:p>
    <w:p>
      <w:pPr>
        <w:pStyle w:val="ListParagraph"/>
        <w:numPr>
          <w:ilvl w:val="1"/>
          <w:numId w:val="4"/>
        </w:numPr>
        <w:tabs>
          <w:tab w:pos="1529" w:val="left" w:leader="none"/>
          <w:tab w:pos="1530" w:val="left" w:leader="none"/>
        </w:tabs>
        <w:spacing w:line="240" w:lineRule="auto" w:before="49" w:after="0"/>
        <w:ind w:left="1529" w:right="0" w:hanging="709"/>
        <w:jc w:val="left"/>
        <w:rPr>
          <w:sz w:val="26"/>
        </w:rPr>
      </w:pPr>
      <w:r>
        <w:rPr>
          <w:spacing w:val="14"/>
          <w:sz w:val="26"/>
        </w:rPr>
        <w:t>noli</w:t>
      </w:r>
      <w:r>
        <w:rPr>
          <w:spacing w:val="37"/>
          <w:sz w:val="26"/>
        </w:rPr>
        <w:t> </w:t>
      </w:r>
      <w:r>
        <w:rPr>
          <w:sz w:val="26"/>
        </w:rPr>
        <w:t>a</w:t>
      </w:r>
      <w:r>
        <w:rPr>
          <w:spacing w:val="37"/>
          <w:sz w:val="26"/>
        </w:rPr>
        <w:t> </w:t>
      </w:r>
      <w:r>
        <w:rPr>
          <w:spacing w:val="19"/>
          <w:sz w:val="26"/>
        </w:rPr>
        <w:t>caldo;</w:t>
      </w:r>
    </w:p>
    <w:p>
      <w:pPr>
        <w:pStyle w:val="ListParagraph"/>
        <w:numPr>
          <w:ilvl w:val="1"/>
          <w:numId w:val="4"/>
        </w:numPr>
        <w:tabs>
          <w:tab w:pos="1529" w:val="left" w:leader="none"/>
          <w:tab w:pos="1530" w:val="left" w:leader="none"/>
        </w:tabs>
        <w:spacing w:line="240" w:lineRule="auto" w:before="47" w:after="0"/>
        <w:ind w:left="1529" w:right="0" w:hanging="709"/>
        <w:jc w:val="left"/>
        <w:rPr>
          <w:sz w:val="26"/>
        </w:rPr>
      </w:pPr>
      <w:r>
        <w:rPr>
          <w:spacing w:val="17"/>
          <w:sz w:val="26"/>
        </w:rPr>
        <w:t>autotrasporti</w:t>
      </w:r>
      <w:r>
        <w:rPr>
          <w:spacing w:val="38"/>
          <w:sz w:val="26"/>
        </w:rPr>
        <w:t> </w:t>
      </w:r>
      <w:r>
        <w:rPr>
          <w:spacing w:val="12"/>
          <w:sz w:val="26"/>
        </w:rPr>
        <w:t>per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conto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38"/>
          <w:sz w:val="26"/>
        </w:rPr>
        <w:t> </w:t>
      </w:r>
      <w:r>
        <w:rPr>
          <w:spacing w:val="19"/>
          <w:sz w:val="26"/>
        </w:rPr>
        <w:t>terzi;</w:t>
      </w:r>
    </w:p>
    <w:p>
      <w:pPr>
        <w:pStyle w:val="ListParagraph"/>
        <w:numPr>
          <w:ilvl w:val="1"/>
          <w:numId w:val="4"/>
        </w:numPr>
        <w:tabs>
          <w:tab w:pos="1529" w:val="left" w:leader="none"/>
          <w:tab w:pos="1530" w:val="left" w:leader="none"/>
        </w:tabs>
        <w:spacing w:line="240" w:lineRule="auto" w:before="49" w:after="0"/>
        <w:ind w:left="1529" w:right="0" w:hanging="709"/>
        <w:jc w:val="left"/>
        <w:rPr>
          <w:sz w:val="26"/>
        </w:rPr>
      </w:pPr>
      <w:r>
        <w:rPr>
          <w:spacing w:val="17"/>
          <w:sz w:val="26"/>
        </w:rPr>
        <w:t>guardiania</w:t>
      </w:r>
      <w:r>
        <w:rPr>
          <w:spacing w:val="37"/>
          <w:sz w:val="26"/>
        </w:rPr>
        <w:t> </w:t>
      </w:r>
      <w:r>
        <w:rPr>
          <w:spacing w:val="12"/>
          <w:sz w:val="26"/>
        </w:rPr>
        <w:t>dei</w:t>
      </w:r>
      <w:r>
        <w:rPr>
          <w:spacing w:val="37"/>
          <w:sz w:val="26"/>
        </w:rPr>
        <w:t> </w:t>
      </w:r>
      <w:r>
        <w:rPr>
          <w:spacing w:val="19"/>
          <w:sz w:val="26"/>
        </w:rPr>
        <w:t>cantieri.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40" w:lineRule="auto" w:before="46" w:after="0"/>
        <w:ind w:left="833" w:right="193" w:hanging="351"/>
        <w:jc w:val="both"/>
        <w:rPr>
          <w:sz w:val="26"/>
        </w:rPr>
      </w:pPr>
      <w:r>
        <w:rPr>
          <w:spacing w:val="16"/>
          <w:sz w:val="26"/>
        </w:rPr>
        <w:t>L'informazione</w:t>
      </w:r>
      <w:r>
        <w:rPr>
          <w:spacing w:val="98"/>
          <w:sz w:val="26"/>
        </w:rPr>
        <w:t> </w:t>
      </w:r>
      <w:r>
        <w:rPr>
          <w:spacing w:val="16"/>
          <w:sz w:val="26"/>
        </w:rPr>
        <w:t>antimafia</w:t>
      </w:r>
      <w:r>
        <w:rPr>
          <w:spacing w:val="98"/>
          <w:sz w:val="26"/>
        </w:rPr>
        <w:t> </w:t>
      </w:r>
      <w:r>
        <w:rPr>
          <w:spacing w:val="14"/>
          <w:sz w:val="26"/>
        </w:rPr>
        <w:t>dovrà 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inoltre </w:t>
      </w:r>
      <w:r>
        <w:rPr>
          <w:spacing w:val="18"/>
          <w:sz w:val="26"/>
        </w:rPr>
        <w:t> </w:t>
      </w:r>
      <w:r>
        <w:rPr>
          <w:spacing w:val="15"/>
          <w:sz w:val="26"/>
        </w:rPr>
        <w:t>essere </w:t>
      </w:r>
      <w:r>
        <w:rPr>
          <w:spacing w:val="16"/>
          <w:sz w:val="26"/>
        </w:rPr>
        <w:t> acquisita</w:t>
      </w:r>
      <w:r>
        <w:rPr>
          <w:spacing w:val="98"/>
          <w:sz w:val="26"/>
        </w:rPr>
        <w:t> </w:t>
      </w:r>
      <w:r>
        <w:rPr>
          <w:spacing w:val="12"/>
          <w:sz w:val="26"/>
        </w:rPr>
        <w:t>per </w:t>
      </w:r>
      <w:r>
        <w:rPr>
          <w:spacing w:val="13"/>
          <w:sz w:val="26"/>
        </w:rPr>
        <w:t> </w:t>
      </w:r>
      <w:r>
        <w:rPr>
          <w:sz w:val="26"/>
        </w:rPr>
        <w:t>le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seguenti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tipologie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attività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ritenute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sensibili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ai</w:t>
      </w:r>
      <w:r>
        <w:rPr>
          <w:spacing w:val="10"/>
          <w:sz w:val="26"/>
        </w:rPr>
        <w:t> </w:t>
      </w:r>
      <w:r>
        <w:rPr>
          <w:spacing w:val="14"/>
          <w:sz w:val="26"/>
        </w:rPr>
        <w:t>fini</w:t>
      </w:r>
      <w:r>
        <w:rPr>
          <w:spacing w:val="15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9"/>
          <w:sz w:val="26"/>
        </w:rPr>
        <w:t>presente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Protocollo:</w:t>
      </w:r>
    </w:p>
    <w:p>
      <w:pPr>
        <w:pStyle w:val="ListParagraph"/>
        <w:numPr>
          <w:ilvl w:val="1"/>
          <w:numId w:val="4"/>
        </w:numPr>
        <w:tabs>
          <w:tab w:pos="1203" w:val="left" w:leader="none"/>
        </w:tabs>
        <w:spacing w:line="240" w:lineRule="auto" w:before="49" w:after="0"/>
        <w:ind w:left="1202" w:right="0" w:hanging="361"/>
        <w:jc w:val="both"/>
        <w:rPr>
          <w:sz w:val="26"/>
        </w:rPr>
      </w:pPr>
      <w:r>
        <w:rPr>
          <w:spacing w:val="16"/>
          <w:sz w:val="26"/>
        </w:rPr>
        <w:t>fornitura</w:t>
      </w:r>
      <w:r>
        <w:rPr>
          <w:spacing w:val="40"/>
          <w:sz w:val="26"/>
        </w:rPr>
        <w:t> </w:t>
      </w:r>
      <w:r>
        <w:rPr>
          <w:sz w:val="26"/>
        </w:rPr>
        <w:t>e</w:t>
      </w:r>
      <w:r>
        <w:rPr>
          <w:spacing w:val="40"/>
          <w:sz w:val="26"/>
        </w:rPr>
        <w:t> </w:t>
      </w:r>
      <w:r>
        <w:rPr>
          <w:spacing w:val="16"/>
          <w:sz w:val="26"/>
        </w:rPr>
        <w:t>trasporto</w:t>
      </w:r>
      <w:r>
        <w:rPr>
          <w:spacing w:val="41"/>
          <w:sz w:val="26"/>
        </w:rPr>
        <w:t> </w:t>
      </w:r>
      <w:r>
        <w:rPr>
          <w:sz w:val="26"/>
        </w:rPr>
        <w:t>di</w:t>
      </w:r>
      <w:r>
        <w:rPr>
          <w:spacing w:val="40"/>
          <w:sz w:val="26"/>
        </w:rPr>
        <w:t> </w:t>
      </w:r>
      <w:r>
        <w:rPr>
          <w:spacing w:val="15"/>
          <w:sz w:val="26"/>
        </w:rPr>
        <w:t>acqua;</w:t>
      </w:r>
    </w:p>
    <w:p>
      <w:pPr>
        <w:pStyle w:val="ListParagraph"/>
        <w:numPr>
          <w:ilvl w:val="1"/>
          <w:numId w:val="4"/>
        </w:numPr>
        <w:tabs>
          <w:tab w:pos="1203" w:val="left" w:leader="none"/>
        </w:tabs>
        <w:spacing w:line="240" w:lineRule="auto" w:before="49" w:after="0"/>
        <w:ind w:left="1202" w:right="208" w:hanging="360"/>
        <w:jc w:val="both"/>
        <w:rPr>
          <w:sz w:val="26"/>
        </w:rPr>
      </w:pPr>
      <w:r>
        <w:rPr>
          <w:spacing w:val="16"/>
          <w:sz w:val="26"/>
        </w:rPr>
        <w:t>servizi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5"/>
          <w:sz w:val="26"/>
        </w:rPr>
        <w:t>mensa,</w:t>
      </w:r>
      <w:r>
        <w:rPr>
          <w:spacing w:val="16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pulizia,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autotrasporti</w:t>
      </w:r>
      <w:r>
        <w:rPr>
          <w:spacing w:val="18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alloggiamento</w:t>
      </w:r>
      <w:r>
        <w:rPr>
          <w:spacing w:val="18"/>
          <w:sz w:val="26"/>
        </w:rPr>
        <w:t> </w:t>
      </w:r>
      <w:r>
        <w:rPr>
          <w:spacing w:val="13"/>
          <w:sz w:val="26"/>
        </w:rPr>
        <w:t>del</w:t>
      </w:r>
      <w:r>
        <w:rPr>
          <w:spacing w:val="14"/>
          <w:sz w:val="26"/>
        </w:rPr>
        <w:t> </w:t>
      </w:r>
      <w:r>
        <w:rPr>
          <w:spacing w:val="19"/>
          <w:sz w:val="26"/>
        </w:rPr>
        <w:t>personale;</w:t>
      </w:r>
    </w:p>
    <w:p>
      <w:pPr>
        <w:pStyle w:val="ListParagraph"/>
        <w:numPr>
          <w:ilvl w:val="1"/>
          <w:numId w:val="4"/>
        </w:numPr>
        <w:tabs>
          <w:tab w:pos="1203" w:val="left" w:leader="none"/>
        </w:tabs>
        <w:spacing w:line="240" w:lineRule="auto" w:before="48" w:after="0"/>
        <w:ind w:left="1202" w:right="212" w:hanging="360"/>
        <w:jc w:val="both"/>
        <w:rPr>
          <w:sz w:val="26"/>
        </w:rPr>
      </w:pPr>
      <w:r>
        <w:rPr>
          <w:spacing w:val="17"/>
          <w:sz w:val="26"/>
        </w:rPr>
        <w:t>somministrazione </w:t>
      </w:r>
      <w:r>
        <w:rPr>
          <w:spacing w:val="10"/>
          <w:sz w:val="26"/>
        </w:rPr>
        <w:t>di </w:t>
      </w:r>
      <w:r>
        <w:rPr>
          <w:spacing w:val="17"/>
          <w:sz w:val="26"/>
        </w:rPr>
        <w:t>manodopera, </w:t>
      </w:r>
      <w:r>
        <w:rPr>
          <w:spacing w:val="12"/>
          <w:sz w:val="26"/>
        </w:rPr>
        <w:t>sia </w:t>
      </w:r>
      <w:r>
        <w:rPr>
          <w:spacing w:val="13"/>
          <w:sz w:val="26"/>
        </w:rPr>
        <w:t>come </w:t>
      </w:r>
      <w:r>
        <w:rPr>
          <w:spacing w:val="16"/>
          <w:sz w:val="26"/>
        </w:rPr>
        <w:t>lavoratori dipendenti </w:t>
      </w:r>
      <w:r>
        <w:rPr>
          <w:spacing w:val="12"/>
          <w:sz w:val="26"/>
        </w:rPr>
        <w:t>sia</w:t>
      </w:r>
      <w:r>
        <w:rPr>
          <w:spacing w:val="13"/>
          <w:sz w:val="26"/>
        </w:rPr>
        <w:t> come </w:t>
      </w:r>
      <w:r>
        <w:rPr>
          <w:spacing w:val="17"/>
          <w:sz w:val="26"/>
        </w:rPr>
        <w:t>parasubordinati </w:t>
      </w:r>
      <w:r>
        <w:rPr>
          <w:sz w:val="26"/>
        </w:rPr>
        <w:t>o </w:t>
      </w:r>
      <w:r>
        <w:rPr>
          <w:spacing w:val="12"/>
          <w:sz w:val="26"/>
        </w:rPr>
        <w:t>con </w:t>
      </w:r>
      <w:r>
        <w:rPr>
          <w:spacing w:val="15"/>
          <w:sz w:val="26"/>
        </w:rPr>
        <w:t>partita </w:t>
      </w:r>
      <w:r>
        <w:rPr>
          <w:spacing w:val="12"/>
          <w:sz w:val="26"/>
        </w:rPr>
        <w:t>iva </w:t>
      </w:r>
      <w:r>
        <w:rPr>
          <w:spacing w:val="14"/>
          <w:sz w:val="26"/>
        </w:rPr>
        <w:t>senza </w:t>
      </w:r>
      <w:r>
        <w:rPr>
          <w:spacing w:val="16"/>
          <w:sz w:val="26"/>
        </w:rPr>
        <w:t>dipendenti, </w:t>
      </w:r>
      <w:r>
        <w:rPr>
          <w:sz w:val="26"/>
        </w:rPr>
        <w:t>in </w:t>
      </w:r>
      <w:r>
        <w:rPr>
          <w:spacing w:val="16"/>
          <w:sz w:val="26"/>
        </w:rPr>
        <w:t>qualsiasi</w:t>
      </w:r>
      <w:r>
        <w:rPr>
          <w:spacing w:val="17"/>
          <w:sz w:val="26"/>
        </w:rPr>
        <w:t> </w:t>
      </w:r>
      <w:r>
        <w:rPr>
          <w:spacing w:val="13"/>
          <w:sz w:val="26"/>
        </w:rPr>
        <w:t>modo</w:t>
      </w:r>
      <w:r>
        <w:rPr>
          <w:spacing w:val="39"/>
          <w:sz w:val="26"/>
        </w:rPr>
        <w:t> </w:t>
      </w:r>
      <w:r>
        <w:rPr>
          <w:spacing w:val="16"/>
          <w:sz w:val="26"/>
        </w:rPr>
        <w:t>organizzata</w:t>
      </w:r>
      <w:r>
        <w:rPr>
          <w:spacing w:val="37"/>
          <w:sz w:val="26"/>
        </w:rPr>
        <w:t> </w:t>
      </w:r>
      <w:r>
        <w:rPr>
          <w:spacing w:val="10"/>
          <w:sz w:val="26"/>
        </w:rPr>
        <w:t>ed</w:t>
      </w:r>
      <w:r>
        <w:rPr>
          <w:spacing w:val="37"/>
          <w:sz w:val="26"/>
        </w:rPr>
        <w:t> </w:t>
      </w:r>
      <w:r>
        <w:rPr>
          <w:spacing w:val="16"/>
          <w:sz w:val="26"/>
        </w:rPr>
        <w:t>eseguita.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40" w:lineRule="auto" w:before="49" w:after="0"/>
        <w:ind w:left="833" w:right="205" w:hanging="360"/>
        <w:jc w:val="both"/>
        <w:rPr>
          <w:sz w:val="26"/>
        </w:rPr>
      </w:pP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termini </w:t>
      </w:r>
      <w:r>
        <w:rPr>
          <w:spacing w:val="12"/>
          <w:sz w:val="26"/>
        </w:rPr>
        <w:t>del </w:t>
      </w:r>
      <w:r>
        <w:rPr>
          <w:spacing w:val="14"/>
          <w:sz w:val="26"/>
        </w:rPr>
        <w:t>comma </w:t>
      </w:r>
      <w:r>
        <w:rPr>
          <w:sz w:val="26"/>
        </w:rPr>
        <w:t>1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dell'art. </w:t>
      </w:r>
      <w:r>
        <w:rPr>
          <w:sz w:val="26"/>
        </w:rPr>
        <w:t>29</w:t>
      </w:r>
      <w:r>
        <w:rPr>
          <w:spacing w:val="65"/>
          <w:sz w:val="26"/>
        </w:rPr>
        <w:t> </w:t>
      </w:r>
      <w:r>
        <w:rPr>
          <w:spacing w:val="13"/>
          <w:sz w:val="26"/>
        </w:rPr>
        <w:t>del </w:t>
      </w:r>
      <w:r>
        <w:rPr>
          <w:spacing w:val="17"/>
          <w:sz w:val="26"/>
        </w:rPr>
        <w:t>decreto </w:t>
      </w:r>
      <w:r>
        <w:rPr>
          <w:spacing w:val="14"/>
          <w:sz w:val="26"/>
        </w:rPr>
        <w:t>legge </w:t>
      </w:r>
      <w:r>
        <w:rPr>
          <w:sz w:val="26"/>
        </w:rPr>
        <w:t>24</w:t>
      </w:r>
      <w:r>
        <w:rPr>
          <w:spacing w:val="65"/>
          <w:sz w:val="26"/>
        </w:rPr>
        <w:t> </w:t>
      </w:r>
      <w:r>
        <w:rPr>
          <w:spacing w:val="15"/>
          <w:sz w:val="26"/>
        </w:rPr>
        <w:t>giugno </w:t>
      </w:r>
      <w:r>
        <w:rPr>
          <w:spacing w:val="14"/>
          <w:sz w:val="26"/>
        </w:rPr>
        <w:t>2014, </w:t>
      </w:r>
      <w:r>
        <w:rPr>
          <w:sz w:val="26"/>
        </w:rPr>
        <w:t>n.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90,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convertito </w:t>
      </w:r>
      <w:r>
        <w:rPr>
          <w:spacing w:val="14"/>
          <w:sz w:val="26"/>
        </w:rPr>
        <w:t>dalla</w:t>
      </w:r>
      <w:r>
        <w:rPr>
          <w:spacing w:val="15"/>
          <w:sz w:val="26"/>
        </w:rPr>
        <w:t> </w:t>
      </w:r>
      <w:r>
        <w:rPr>
          <w:spacing w:val="14"/>
          <w:sz w:val="26"/>
        </w:rPr>
        <w:t>legge</w:t>
      </w:r>
      <w:r>
        <w:rPr>
          <w:spacing w:val="15"/>
          <w:sz w:val="26"/>
        </w:rPr>
        <w:t> </w:t>
      </w:r>
      <w:r>
        <w:rPr>
          <w:sz w:val="26"/>
        </w:rPr>
        <w:t>11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agosto </w:t>
      </w:r>
      <w:r>
        <w:rPr>
          <w:spacing w:val="14"/>
          <w:sz w:val="26"/>
        </w:rPr>
        <w:t>2014,</w:t>
      </w:r>
      <w:r>
        <w:rPr>
          <w:spacing w:val="15"/>
          <w:sz w:val="26"/>
        </w:rPr>
        <w:t> </w:t>
      </w:r>
      <w:r>
        <w:rPr>
          <w:sz w:val="26"/>
        </w:rPr>
        <w:t>n.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114, </w:t>
      </w:r>
      <w:r>
        <w:rPr>
          <w:spacing w:val="12"/>
          <w:sz w:val="26"/>
        </w:rPr>
        <w:t>che  </w:t>
      </w:r>
      <w:r>
        <w:rPr>
          <w:sz w:val="26"/>
        </w:rPr>
        <w:t>ha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sostituito </w:t>
      </w: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sopra</w:t>
      </w:r>
      <w:r>
        <w:rPr>
          <w:spacing w:val="44"/>
          <w:sz w:val="26"/>
        </w:rPr>
        <w:t> </w:t>
      </w:r>
      <w:r>
        <w:rPr>
          <w:spacing w:val="15"/>
          <w:sz w:val="26"/>
        </w:rPr>
        <w:t>citato</w:t>
      </w:r>
      <w:r>
        <w:rPr>
          <w:spacing w:val="45"/>
          <w:sz w:val="26"/>
        </w:rPr>
        <w:t> </w:t>
      </w:r>
      <w:r>
        <w:rPr>
          <w:spacing w:val="14"/>
          <w:sz w:val="26"/>
        </w:rPr>
        <w:t>comma</w:t>
      </w:r>
      <w:r>
        <w:rPr>
          <w:spacing w:val="48"/>
          <w:sz w:val="26"/>
        </w:rPr>
        <w:t> </w:t>
      </w:r>
      <w:r>
        <w:rPr>
          <w:sz w:val="26"/>
        </w:rPr>
        <w:t>52</w:t>
      </w:r>
      <w:r>
        <w:rPr>
          <w:spacing w:val="45"/>
          <w:sz w:val="26"/>
        </w:rPr>
        <w:t> </w:t>
      </w:r>
      <w:r>
        <w:rPr>
          <w:spacing w:val="16"/>
          <w:sz w:val="26"/>
        </w:rPr>
        <w:t>dell'art.</w:t>
      </w:r>
      <w:r>
        <w:rPr>
          <w:spacing w:val="45"/>
          <w:sz w:val="26"/>
        </w:rPr>
        <w:t> </w:t>
      </w:r>
      <w:r>
        <w:rPr>
          <w:sz w:val="26"/>
        </w:rPr>
        <w:t>1</w:t>
      </w:r>
      <w:r>
        <w:rPr>
          <w:spacing w:val="45"/>
          <w:sz w:val="26"/>
        </w:rPr>
        <w:t> </w:t>
      </w:r>
      <w:r>
        <w:rPr>
          <w:spacing w:val="15"/>
          <w:sz w:val="26"/>
        </w:rPr>
        <w:t>della</w:t>
      </w:r>
      <w:r>
        <w:rPr>
          <w:spacing w:val="45"/>
          <w:sz w:val="26"/>
        </w:rPr>
        <w:t> </w:t>
      </w:r>
      <w:r>
        <w:rPr>
          <w:spacing w:val="14"/>
          <w:sz w:val="26"/>
        </w:rPr>
        <w:t>legge</w:t>
      </w:r>
      <w:r>
        <w:rPr>
          <w:spacing w:val="45"/>
          <w:sz w:val="26"/>
        </w:rPr>
        <w:t> </w:t>
      </w:r>
      <w:r>
        <w:rPr>
          <w:sz w:val="26"/>
        </w:rPr>
        <w:t>6</w:t>
      </w:r>
      <w:r>
        <w:rPr>
          <w:spacing w:val="45"/>
          <w:sz w:val="26"/>
        </w:rPr>
        <w:t> </w:t>
      </w:r>
      <w:r>
        <w:rPr>
          <w:spacing w:val="15"/>
          <w:sz w:val="26"/>
        </w:rPr>
        <w:t>novembre</w:t>
      </w:r>
      <w:r>
        <w:rPr>
          <w:spacing w:val="45"/>
          <w:sz w:val="26"/>
        </w:rPr>
        <w:t> </w:t>
      </w:r>
      <w:r>
        <w:rPr>
          <w:spacing w:val="15"/>
          <w:sz w:val="26"/>
        </w:rPr>
        <w:t>2012,</w:t>
      </w:r>
      <w:r>
        <w:rPr>
          <w:spacing w:val="45"/>
          <w:sz w:val="26"/>
        </w:rPr>
        <w:t> </w:t>
      </w:r>
      <w:r>
        <w:rPr>
          <w:sz w:val="26"/>
        </w:rPr>
        <w:t>n.</w:t>
      </w:r>
      <w:r>
        <w:rPr>
          <w:spacing w:val="45"/>
          <w:sz w:val="26"/>
        </w:rPr>
        <w:t> </w:t>
      </w:r>
      <w:r>
        <w:rPr>
          <w:spacing w:val="12"/>
          <w:sz w:val="26"/>
        </w:rPr>
        <w:t>190</w:t>
      </w:r>
      <w:r>
        <w:rPr>
          <w:spacing w:val="45"/>
          <w:sz w:val="26"/>
        </w:rPr>
        <w:t> </w:t>
      </w:r>
      <w:r>
        <w:rPr>
          <w:sz w:val="26"/>
        </w:rPr>
        <w:t>e</w:t>
      </w:r>
      <w:r>
        <w:rPr>
          <w:spacing w:val="-63"/>
          <w:sz w:val="26"/>
        </w:rPr>
        <w:t> </w:t>
      </w:r>
      <w:r>
        <w:rPr>
          <w:sz w:val="26"/>
        </w:rPr>
        <w:t>ha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aggiunto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allo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stesso</w:t>
      </w:r>
      <w:r>
        <w:rPr>
          <w:spacing w:val="16"/>
          <w:sz w:val="26"/>
        </w:rPr>
        <w:t> articolo</w:t>
      </w:r>
      <w:r>
        <w:rPr>
          <w:spacing w:val="17"/>
          <w:sz w:val="26"/>
        </w:rPr>
        <w:t> </w:t>
      </w: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comma  </w:t>
      </w:r>
      <w:r>
        <w:rPr>
          <w:sz w:val="26"/>
        </w:rPr>
        <w:t>52</w:t>
      </w:r>
      <w:r>
        <w:rPr>
          <w:spacing w:val="66"/>
          <w:sz w:val="26"/>
        </w:rPr>
        <w:t> </w:t>
      </w:r>
      <w:r>
        <w:rPr>
          <w:spacing w:val="13"/>
          <w:sz w:val="26"/>
        </w:rPr>
        <w:t>bis,  per  </w:t>
      </w:r>
      <w:r>
        <w:rPr>
          <w:sz w:val="26"/>
        </w:rPr>
        <w:t>le</w:t>
      </w:r>
      <w:r>
        <w:rPr>
          <w:spacing w:val="66"/>
          <w:sz w:val="26"/>
        </w:rPr>
        <w:t> </w:t>
      </w:r>
      <w:r>
        <w:rPr>
          <w:spacing w:val="15"/>
          <w:sz w:val="26"/>
        </w:rPr>
        <w:t>attività</w:t>
      </w:r>
      <w:r>
        <w:rPr>
          <w:spacing w:val="16"/>
          <w:sz w:val="26"/>
        </w:rPr>
        <w:t> "sensibili"</w:t>
      </w:r>
      <w:r>
        <w:rPr>
          <w:spacing w:val="54"/>
          <w:sz w:val="26"/>
        </w:rPr>
        <w:t> </w:t>
      </w:r>
      <w:r>
        <w:rPr>
          <w:sz w:val="26"/>
        </w:rPr>
        <w:t>di</w:t>
      </w:r>
      <w:r>
        <w:rPr>
          <w:spacing w:val="54"/>
          <w:sz w:val="26"/>
        </w:rPr>
        <w:t> </w:t>
      </w:r>
      <w:r>
        <w:rPr>
          <w:spacing w:val="12"/>
          <w:sz w:val="26"/>
        </w:rPr>
        <w:t>cui</w:t>
      </w:r>
      <w:r>
        <w:rPr>
          <w:spacing w:val="54"/>
          <w:sz w:val="26"/>
        </w:rPr>
        <w:t> </w:t>
      </w:r>
      <w:r>
        <w:rPr>
          <w:spacing w:val="9"/>
          <w:sz w:val="26"/>
        </w:rPr>
        <w:t>al</w:t>
      </w:r>
      <w:r>
        <w:rPr>
          <w:spacing w:val="56"/>
          <w:sz w:val="26"/>
        </w:rPr>
        <w:t> </w:t>
      </w:r>
      <w:r>
        <w:rPr>
          <w:spacing w:val="16"/>
          <w:sz w:val="26"/>
        </w:rPr>
        <w:t>precedente</w:t>
      </w:r>
      <w:r>
        <w:rPr>
          <w:spacing w:val="54"/>
          <w:sz w:val="26"/>
        </w:rPr>
        <w:t> </w:t>
      </w:r>
      <w:r>
        <w:rPr>
          <w:spacing w:val="14"/>
          <w:sz w:val="26"/>
        </w:rPr>
        <w:t>comma</w:t>
      </w:r>
      <w:r>
        <w:rPr>
          <w:spacing w:val="57"/>
          <w:sz w:val="26"/>
        </w:rPr>
        <w:t> </w:t>
      </w:r>
      <w:r>
        <w:rPr>
          <w:sz w:val="26"/>
        </w:rPr>
        <w:t>2,</w:t>
      </w:r>
      <w:r>
        <w:rPr>
          <w:spacing w:val="54"/>
          <w:sz w:val="26"/>
        </w:rPr>
        <w:t> </w:t>
      </w:r>
      <w:r>
        <w:rPr>
          <w:spacing w:val="16"/>
          <w:sz w:val="26"/>
        </w:rPr>
        <w:t>l'iscrizione</w:t>
      </w:r>
      <w:r>
        <w:rPr>
          <w:spacing w:val="54"/>
          <w:sz w:val="26"/>
        </w:rPr>
        <w:t> </w:t>
      </w:r>
      <w:r>
        <w:rPr>
          <w:spacing w:val="16"/>
          <w:sz w:val="26"/>
        </w:rPr>
        <w:t>dell'impresa</w:t>
      </w:r>
      <w:r>
        <w:rPr>
          <w:spacing w:val="74"/>
          <w:sz w:val="26"/>
        </w:rPr>
        <w:t> </w:t>
      </w:r>
      <w:r>
        <w:rPr>
          <w:spacing w:val="14"/>
          <w:sz w:val="26"/>
        </w:rPr>
        <w:t>nella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42" w:top="1540" w:bottom="740" w:left="1020" w:right="1020"/>
        </w:sectPr>
      </w:pPr>
    </w:p>
    <w:p>
      <w:pPr>
        <w:pStyle w:val="BodyText"/>
        <w:spacing w:before="61"/>
        <w:ind w:right="191"/>
      </w:pPr>
      <w:r>
        <w:rPr>
          <w:spacing w:val="15"/>
        </w:rPr>
        <w:t>"white</w:t>
      </w:r>
      <w:r>
        <w:rPr>
          <w:spacing w:val="16"/>
        </w:rPr>
        <w:t> </w:t>
      </w:r>
      <w:r>
        <w:rPr>
          <w:spacing w:val="15"/>
        </w:rPr>
        <w:t>list"</w:t>
      </w:r>
      <w:r>
        <w:rPr>
          <w:spacing w:val="16"/>
        </w:rPr>
        <w:t> </w:t>
      </w:r>
      <w:r>
        <w:rPr>
          <w:spacing w:val="17"/>
        </w:rPr>
        <w:t>provinciale,</w:t>
      </w:r>
      <w:r>
        <w:rPr>
          <w:spacing w:val="18"/>
        </w:rPr>
        <w:t> </w:t>
      </w:r>
      <w:r>
        <w:rPr>
          <w:spacing w:val="14"/>
        </w:rPr>
        <w:t>tiene</w:t>
      </w:r>
      <w:r>
        <w:rPr>
          <w:spacing w:val="15"/>
        </w:rPr>
        <w:t> </w:t>
      </w:r>
      <w:r>
        <w:rPr>
          <w:spacing w:val="14"/>
        </w:rPr>
        <w:t>luogo</w:t>
      </w:r>
      <w:r>
        <w:rPr>
          <w:spacing w:val="15"/>
        </w:rPr>
        <w:t> </w:t>
      </w:r>
      <w:r>
        <w:rPr>
          <w:spacing w:val="17"/>
        </w:rPr>
        <w:t>dell'informazione</w:t>
      </w:r>
      <w:r>
        <w:rPr>
          <w:spacing w:val="18"/>
        </w:rPr>
        <w:t> </w:t>
      </w:r>
      <w:r>
        <w:rPr>
          <w:spacing w:val="16"/>
        </w:rPr>
        <w:t>antimafia</w:t>
      </w:r>
      <w:r>
        <w:rPr>
          <w:spacing w:val="17"/>
        </w:rPr>
        <w:t> liberatoria. </w:t>
      </w:r>
      <w:r>
        <w:rPr>
          <w:spacing w:val="18"/>
        </w:rPr>
        <w:t>Conseguentemente, </w:t>
      </w:r>
      <w:r>
        <w:rPr>
          <w:spacing w:val="9"/>
        </w:rPr>
        <w:t>il</w:t>
      </w:r>
      <w:r>
        <w:rPr>
          <w:spacing w:val="10"/>
        </w:rPr>
        <w:t> </w:t>
      </w:r>
      <w:r>
        <w:rPr>
          <w:spacing w:val="16"/>
        </w:rPr>
        <w:t>diniego </w:t>
      </w:r>
      <w:r>
        <w:rPr>
          <w:spacing w:val="9"/>
        </w:rPr>
        <w:t>di</w:t>
      </w:r>
      <w:r>
        <w:rPr>
          <w:spacing w:val="10"/>
        </w:rPr>
        <w:t> </w:t>
      </w:r>
      <w:r>
        <w:rPr>
          <w:spacing w:val="17"/>
        </w:rPr>
        <w:t>iscrizione </w:t>
      </w:r>
      <w:r>
        <w:rPr>
          <w:spacing w:val="10"/>
        </w:rPr>
        <w:t>da</w:t>
      </w:r>
      <w:r>
        <w:rPr>
          <w:spacing w:val="11"/>
        </w:rPr>
        <w:t> </w:t>
      </w:r>
      <w:r>
        <w:rPr>
          <w:spacing w:val="15"/>
        </w:rPr>
        <w:t>parte </w:t>
      </w:r>
      <w:r>
        <w:rPr>
          <w:spacing w:val="19"/>
        </w:rPr>
        <w:t>della</w:t>
      </w:r>
      <w:r>
        <w:rPr>
          <w:spacing w:val="20"/>
        </w:rPr>
        <w:t> </w:t>
      </w:r>
      <w:r>
        <w:rPr>
          <w:spacing w:val="16"/>
        </w:rPr>
        <w:t>Prefettura, </w:t>
      </w:r>
      <w:r>
        <w:rPr>
          <w:spacing w:val="15"/>
        </w:rPr>
        <w:t>basato</w:t>
      </w:r>
      <w:r>
        <w:rPr>
          <w:spacing w:val="16"/>
        </w:rPr>
        <w:t> </w:t>
      </w:r>
      <w:r>
        <w:rPr>
          <w:spacing w:val="14"/>
        </w:rPr>
        <w:t>sulla</w:t>
      </w:r>
      <w:r>
        <w:rPr>
          <w:spacing w:val="15"/>
        </w:rPr>
        <w:t> </w:t>
      </w:r>
      <w:r>
        <w:rPr>
          <w:spacing w:val="16"/>
        </w:rPr>
        <w:t>sussistenza </w:t>
      </w:r>
      <w:r>
        <w:rPr/>
        <w:t>di</w:t>
      </w:r>
      <w:r>
        <w:rPr>
          <w:spacing w:val="1"/>
        </w:rPr>
        <w:t> </w:t>
      </w:r>
      <w:r>
        <w:rPr>
          <w:spacing w:val="14"/>
        </w:rPr>
        <w:t>cause</w:t>
      </w:r>
      <w:r>
        <w:rPr>
          <w:spacing w:val="15"/>
        </w:rPr>
        <w:t> </w:t>
      </w:r>
      <w:r>
        <w:rPr>
          <w:spacing w:val="16"/>
        </w:rPr>
        <w:t>ostative, </w:t>
      </w:r>
      <w:r>
        <w:rPr>
          <w:spacing w:val="14"/>
        </w:rPr>
        <w:t>tiene</w:t>
      </w:r>
      <w:r>
        <w:rPr>
          <w:spacing w:val="15"/>
        </w:rPr>
        <w:t> </w:t>
      </w:r>
      <w:r>
        <w:rPr>
          <w:spacing w:val="14"/>
        </w:rPr>
        <w:t>luogo</w:t>
      </w:r>
      <w:r>
        <w:rPr>
          <w:spacing w:val="15"/>
        </w:rPr>
        <w:t> </w:t>
      </w:r>
      <w:r>
        <w:rPr>
          <w:spacing w:val="17"/>
        </w:rPr>
        <w:t>dell'informazione</w:t>
      </w:r>
      <w:r>
        <w:rPr>
          <w:spacing w:val="36"/>
        </w:rPr>
        <w:t> </w:t>
      </w:r>
      <w:r>
        <w:rPr>
          <w:spacing w:val="16"/>
        </w:rPr>
        <w:t>antimafia</w:t>
      </w:r>
      <w:r>
        <w:rPr>
          <w:spacing w:val="37"/>
        </w:rPr>
        <w:t> </w:t>
      </w:r>
      <w:r>
        <w:rPr>
          <w:spacing w:val="17"/>
        </w:rPr>
        <w:t>interdittiva.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40" w:lineRule="auto" w:before="50" w:after="0"/>
        <w:ind w:left="833" w:right="190" w:hanging="360"/>
        <w:jc w:val="both"/>
        <w:rPr>
          <w:sz w:val="26"/>
        </w:rPr>
      </w:pPr>
      <w:r>
        <w:rPr>
          <w:spacing w:val="16"/>
          <w:sz w:val="26"/>
        </w:rPr>
        <w:t>Pertanto,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sulle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stazioni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appaltanti,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grava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l'obbligo</w:t>
      </w:r>
      <w:r>
        <w:rPr>
          <w:spacing w:val="16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acquisire,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solo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attraverso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la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consultazione</w:t>
      </w:r>
      <w:r>
        <w:rPr>
          <w:spacing w:val="18"/>
          <w:sz w:val="26"/>
        </w:rPr>
        <w:t> </w:t>
      </w:r>
      <w:r>
        <w:rPr>
          <w:spacing w:val="15"/>
          <w:sz w:val="26"/>
        </w:rPr>
        <w:t>delle</w:t>
      </w:r>
      <w:r>
        <w:rPr>
          <w:spacing w:val="16"/>
          <w:sz w:val="26"/>
        </w:rPr>
        <w:t> "white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list",</w:t>
      </w:r>
      <w:r>
        <w:rPr>
          <w:spacing w:val="16"/>
          <w:sz w:val="26"/>
        </w:rPr>
        <w:t> </w:t>
      </w:r>
      <w:r>
        <w:rPr>
          <w:spacing w:val="9"/>
          <w:sz w:val="26"/>
        </w:rPr>
        <w:t>la </w:t>
      </w:r>
      <w:r>
        <w:rPr>
          <w:spacing w:val="10"/>
          <w:sz w:val="26"/>
        </w:rPr>
        <w:t> </w:t>
      </w:r>
      <w:r>
        <w:rPr>
          <w:spacing w:val="19"/>
          <w:sz w:val="26"/>
        </w:rPr>
        <w:t>documentazione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antimafia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nei</w:t>
      </w:r>
      <w:r>
        <w:rPr>
          <w:spacing w:val="13"/>
          <w:sz w:val="26"/>
        </w:rPr>
        <w:t> </w:t>
      </w:r>
      <w:r>
        <w:rPr>
          <w:spacing w:val="14"/>
          <w:sz w:val="26"/>
        </w:rPr>
        <w:t>casi</w:t>
      </w:r>
      <w:r>
        <w:rPr>
          <w:spacing w:val="15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cui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l'attività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contrattuale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afferisca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ai  </w:t>
      </w:r>
      <w:r>
        <w:rPr>
          <w:spacing w:val="15"/>
          <w:sz w:val="26"/>
        </w:rPr>
        <w:t>settori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cosiddetti</w:t>
      </w:r>
      <w:r>
        <w:rPr>
          <w:spacing w:val="37"/>
          <w:sz w:val="26"/>
        </w:rPr>
        <w:t> </w:t>
      </w:r>
      <w:r>
        <w:rPr>
          <w:spacing w:val="17"/>
          <w:sz w:val="26"/>
        </w:rPr>
        <w:t>sensibili,</w:t>
      </w:r>
      <w:r>
        <w:rPr>
          <w:spacing w:val="40"/>
          <w:sz w:val="26"/>
        </w:rPr>
        <w:t> </w:t>
      </w:r>
      <w:r>
        <w:rPr>
          <w:spacing w:val="13"/>
          <w:sz w:val="26"/>
        </w:rPr>
        <w:t>come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sopra</w:t>
      </w:r>
      <w:r>
        <w:rPr>
          <w:spacing w:val="38"/>
          <w:sz w:val="26"/>
        </w:rPr>
        <w:t> </w:t>
      </w:r>
      <w:r>
        <w:rPr>
          <w:spacing w:val="19"/>
          <w:sz w:val="26"/>
        </w:rPr>
        <w:t>identificati.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40" w:lineRule="auto" w:before="47" w:after="0"/>
        <w:ind w:left="833" w:right="192" w:hanging="360"/>
        <w:jc w:val="both"/>
        <w:rPr>
          <w:sz w:val="26"/>
        </w:rPr>
      </w:pPr>
      <w:r>
        <w:rPr>
          <w:spacing w:val="12"/>
          <w:sz w:val="26"/>
        </w:rPr>
        <w:t>Con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l'attivazione,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dal</w:t>
      </w:r>
      <w:r>
        <w:rPr>
          <w:spacing w:val="13"/>
          <w:sz w:val="26"/>
        </w:rPr>
        <w:t> </w:t>
      </w:r>
      <w:r>
        <w:rPr>
          <w:sz w:val="26"/>
        </w:rPr>
        <w:t>7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gennaio  2016,  </w:t>
      </w:r>
      <w:r>
        <w:rPr>
          <w:spacing w:val="14"/>
          <w:sz w:val="26"/>
        </w:rPr>
        <w:t>della  Banca  Dati  </w:t>
      </w:r>
      <w:r>
        <w:rPr>
          <w:spacing w:val="16"/>
          <w:sz w:val="26"/>
        </w:rPr>
        <w:t>Nazionale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Unica della </w:t>
      </w:r>
      <w:r>
        <w:rPr>
          <w:spacing w:val="17"/>
          <w:sz w:val="26"/>
        </w:rPr>
        <w:t>Documentazione </w:t>
      </w:r>
      <w:r>
        <w:rPr>
          <w:spacing w:val="16"/>
          <w:sz w:val="26"/>
        </w:rPr>
        <w:t>Antimafia regolamentata </w:t>
      </w:r>
      <w:r>
        <w:rPr>
          <w:spacing w:val="12"/>
          <w:sz w:val="26"/>
        </w:rPr>
        <w:t>dal </w:t>
      </w:r>
      <w:r>
        <w:rPr>
          <w:spacing w:val="15"/>
          <w:sz w:val="26"/>
        </w:rPr>
        <w:t>D.P.C.M. </w:t>
      </w:r>
      <w:r>
        <w:rPr>
          <w:sz w:val="26"/>
        </w:rPr>
        <w:t>30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ottobre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2014,</w:t>
      </w:r>
      <w:r>
        <w:rPr>
          <w:spacing w:val="16"/>
          <w:sz w:val="26"/>
        </w:rPr>
        <w:t> n.193,</w:t>
      </w:r>
      <w:r>
        <w:rPr>
          <w:spacing w:val="17"/>
          <w:sz w:val="26"/>
        </w:rPr>
        <w:t> l'iscrizione</w:t>
      </w:r>
      <w:r>
        <w:rPr>
          <w:spacing w:val="18"/>
          <w:sz w:val="26"/>
        </w:rPr>
        <w:t> </w:t>
      </w:r>
      <w:r>
        <w:rPr>
          <w:spacing w:val="15"/>
          <w:sz w:val="26"/>
        </w:rPr>
        <w:t>nelle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"white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list"  </w:t>
      </w:r>
      <w:r>
        <w:rPr>
          <w:spacing w:val="16"/>
          <w:sz w:val="26"/>
        </w:rPr>
        <w:t>avviene  </w:t>
      </w:r>
      <w:r>
        <w:rPr>
          <w:sz w:val="26"/>
        </w:rPr>
        <w:t>a</w:t>
      </w:r>
      <w:r>
        <w:rPr>
          <w:spacing w:val="65"/>
          <w:sz w:val="26"/>
        </w:rPr>
        <w:t> </w:t>
      </w:r>
      <w:r>
        <w:rPr>
          <w:spacing w:val="19"/>
          <w:sz w:val="26"/>
        </w:rPr>
        <w:t>seguito</w:t>
      </w:r>
      <w:r>
        <w:rPr>
          <w:spacing w:val="-62"/>
          <w:sz w:val="26"/>
        </w:rPr>
        <w:t> </w:t>
      </w:r>
      <w:r>
        <w:rPr>
          <w:spacing w:val="14"/>
          <w:sz w:val="26"/>
        </w:rPr>
        <w:t>della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preventiva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consultazione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della</w:t>
      </w:r>
      <w:r>
        <w:rPr>
          <w:spacing w:val="15"/>
          <w:sz w:val="26"/>
        </w:rPr>
        <w:t> suddetta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Banca</w:t>
      </w:r>
      <w:r>
        <w:rPr>
          <w:spacing w:val="15"/>
          <w:sz w:val="26"/>
        </w:rPr>
        <w:t> </w:t>
      </w:r>
      <w:r>
        <w:rPr>
          <w:spacing w:val="14"/>
          <w:sz w:val="26"/>
        </w:rPr>
        <w:t>Dati,</w:t>
      </w:r>
      <w:r>
        <w:rPr>
          <w:spacing w:val="15"/>
          <w:sz w:val="26"/>
        </w:rPr>
        <w:t> </w:t>
      </w:r>
      <w:r>
        <w:rPr>
          <w:spacing w:val="13"/>
          <w:sz w:val="26"/>
        </w:rPr>
        <w:t>come</w:t>
      </w:r>
      <w:r>
        <w:rPr>
          <w:spacing w:val="14"/>
          <w:sz w:val="26"/>
        </w:rPr>
        <w:t> </w:t>
      </w:r>
      <w:r>
        <w:rPr>
          <w:spacing w:val="17"/>
          <w:sz w:val="26"/>
        </w:rPr>
        <w:t>espressamente </w:t>
      </w:r>
      <w:r>
        <w:rPr>
          <w:spacing w:val="16"/>
          <w:sz w:val="26"/>
        </w:rPr>
        <w:t>previsto dall'articolo </w:t>
      </w:r>
      <w:r>
        <w:rPr>
          <w:sz w:val="26"/>
        </w:rPr>
        <w:t>3, </w:t>
      </w:r>
      <w:r>
        <w:rPr>
          <w:spacing w:val="14"/>
          <w:sz w:val="26"/>
        </w:rPr>
        <w:t>comma </w:t>
      </w:r>
      <w:r>
        <w:rPr>
          <w:sz w:val="26"/>
        </w:rPr>
        <w:t>2, </w:t>
      </w:r>
      <w:r>
        <w:rPr>
          <w:spacing w:val="12"/>
          <w:sz w:val="26"/>
        </w:rPr>
        <w:t>del </w:t>
      </w:r>
      <w:r>
        <w:rPr>
          <w:spacing w:val="16"/>
          <w:sz w:val="26"/>
        </w:rPr>
        <w:t>D.P.C.M. </w:t>
      </w:r>
      <w:r>
        <w:rPr>
          <w:sz w:val="26"/>
        </w:rPr>
        <w:t>18 </w:t>
      </w:r>
      <w:r>
        <w:rPr>
          <w:spacing w:val="15"/>
          <w:sz w:val="26"/>
        </w:rPr>
        <w:t>aprile</w:t>
      </w:r>
      <w:r>
        <w:rPr>
          <w:spacing w:val="16"/>
          <w:sz w:val="26"/>
        </w:rPr>
        <w:t> </w:t>
      </w:r>
      <w:r>
        <w:rPr>
          <w:spacing w:val="19"/>
          <w:sz w:val="26"/>
        </w:rPr>
        <w:t>2013.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BodyText"/>
        <w:ind w:left="1687" w:right="1688"/>
        <w:jc w:val="center"/>
      </w:pPr>
      <w:r>
        <w:rPr>
          <w:w w:val="115"/>
        </w:rPr>
        <w:t>Art.</w:t>
      </w:r>
      <w:r>
        <w:rPr>
          <w:spacing w:val="-4"/>
          <w:w w:val="115"/>
        </w:rPr>
        <w:t> </w:t>
      </w:r>
      <w:r>
        <w:rPr>
          <w:w w:val="115"/>
        </w:rPr>
        <w:t>3</w:t>
      </w:r>
    </w:p>
    <w:p>
      <w:pPr>
        <w:pStyle w:val="BodyText"/>
        <w:spacing w:before="47"/>
        <w:ind w:left="955"/>
      </w:pPr>
      <w:r>
        <w:rPr>
          <w:spacing w:val="-1"/>
          <w:w w:val="105"/>
        </w:rPr>
        <w:t>MODALITÀ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ACQUISIZIONE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DELLE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INFORMATIVE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ANTIMAFIA</w:t>
      </w: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40" w:lineRule="auto" w:before="49" w:after="0"/>
        <w:ind w:left="833" w:right="186" w:hanging="360"/>
        <w:jc w:val="both"/>
        <w:rPr>
          <w:sz w:val="26"/>
        </w:rPr>
      </w:pPr>
      <w:r>
        <w:rPr>
          <w:sz w:val="26"/>
        </w:rPr>
        <w:t>Ai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fini</w:t>
      </w:r>
      <w:r>
        <w:rPr>
          <w:spacing w:val="15"/>
          <w:sz w:val="26"/>
        </w:rPr>
        <w:t> </w:t>
      </w:r>
      <w:r>
        <w:rPr>
          <w:sz w:val="26"/>
        </w:rPr>
        <w:t>di</w:t>
      </w:r>
      <w:r>
        <w:rPr>
          <w:spacing w:val="66"/>
          <w:sz w:val="26"/>
        </w:rPr>
        <w:t> </w:t>
      </w:r>
      <w:r>
        <w:rPr>
          <w:spacing w:val="12"/>
          <w:sz w:val="26"/>
        </w:rPr>
        <w:t>una 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più 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approfondita</w:t>
      </w:r>
      <w:r>
        <w:rPr>
          <w:spacing w:val="98"/>
          <w:sz w:val="26"/>
        </w:rPr>
        <w:t> </w:t>
      </w:r>
      <w:r>
        <w:rPr>
          <w:spacing w:val="15"/>
          <w:sz w:val="26"/>
        </w:rPr>
        <w:t>attività </w:t>
      </w:r>
      <w:r>
        <w:rPr>
          <w:spacing w:val="16"/>
          <w:sz w:val="26"/>
        </w:rPr>
        <w:t> </w:t>
      </w:r>
      <w:r>
        <w:rPr>
          <w:sz w:val="26"/>
        </w:rPr>
        <w:t>di</w:t>
      </w:r>
      <w:r>
        <w:rPr>
          <w:spacing w:val="66"/>
          <w:sz w:val="26"/>
        </w:rPr>
        <w:t> </w:t>
      </w:r>
      <w:r>
        <w:rPr>
          <w:spacing w:val="16"/>
          <w:sz w:val="26"/>
        </w:rPr>
        <w:t>prevenzione</w:t>
      </w:r>
      <w:r>
        <w:rPr>
          <w:spacing w:val="98"/>
          <w:sz w:val="26"/>
        </w:rPr>
        <w:t> </w:t>
      </w:r>
      <w:r>
        <w:rPr>
          <w:spacing w:val="14"/>
          <w:sz w:val="26"/>
        </w:rPr>
        <w:t>delle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infiltrazioni  </w:t>
      </w:r>
      <w:r>
        <w:rPr>
          <w:spacing w:val="14"/>
          <w:sz w:val="26"/>
        </w:rPr>
        <w:t>della  </w:t>
      </w:r>
      <w:r>
        <w:rPr>
          <w:spacing w:val="16"/>
          <w:sz w:val="26"/>
        </w:rPr>
        <w:t>criminalità  </w:t>
      </w:r>
      <w:r>
        <w:rPr>
          <w:spacing w:val="17"/>
          <w:sz w:val="26"/>
        </w:rPr>
        <w:t>nell'esecuzione  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dei  </w:t>
      </w:r>
      <w:r>
        <w:rPr>
          <w:spacing w:val="90"/>
          <w:sz w:val="26"/>
        </w:rPr>
        <w:t> </w:t>
      </w:r>
      <w:r>
        <w:rPr>
          <w:spacing w:val="16"/>
          <w:sz w:val="26"/>
        </w:rPr>
        <w:t>lavori,  </w:t>
      </w:r>
      <w:r>
        <w:rPr>
          <w:spacing w:val="98"/>
          <w:sz w:val="26"/>
        </w:rPr>
        <w:t> </w:t>
      </w:r>
      <w:r>
        <w:rPr>
          <w:spacing w:val="19"/>
          <w:sz w:val="26"/>
        </w:rPr>
        <w:t>la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stazione </w:t>
      </w:r>
      <w:r>
        <w:rPr>
          <w:spacing w:val="17"/>
          <w:sz w:val="26"/>
        </w:rPr>
        <w:t>appaltante </w:t>
      </w:r>
      <w:r>
        <w:rPr>
          <w:spacing w:val="16"/>
          <w:sz w:val="26"/>
        </w:rPr>
        <w:t>acquisirà </w:t>
      </w:r>
      <w:r>
        <w:rPr>
          <w:spacing w:val="15"/>
          <w:sz w:val="26"/>
        </w:rPr>
        <w:t>tutti </w:t>
      </w:r>
      <w:r>
        <w:rPr>
          <w:sz w:val="26"/>
        </w:rPr>
        <w:t>i </w:t>
      </w:r>
      <w:r>
        <w:rPr>
          <w:spacing w:val="14"/>
          <w:sz w:val="26"/>
        </w:rPr>
        <w:t>dati </w:t>
      </w:r>
      <w:r>
        <w:rPr>
          <w:spacing w:val="15"/>
          <w:sz w:val="26"/>
        </w:rPr>
        <w:t>delle imprese</w:t>
      </w:r>
      <w:r>
        <w:rPr>
          <w:spacing w:val="16"/>
          <w:sz w:val="26"/>
        </w:rPr>
        <w:t> partecipanti </w:t>
      </w:r>
      <w:r>
        <w:rPr>
          <w:spacing w:val="15"/>
          <w:sz w:val="26"/>
        </w:rPr>
        <w:t>alle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gare</w:t>
      </w:r>
      <w:r>
        <w:rPr>
          <w:spacing w:val="38"/>
          <w:sz w:val="26"/>
        </w:rPr>
        <w:t> </w:t>
      </w:r>
      <w:r>
        <w:rPr>
          <w:sz w:val="26"/>
        </w:rPr>
        <w:t>e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delle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eventuali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imprese</w:t>
      </w:r>
      <w:r>
        <w:rPr>
          <w:spacing w:val="39"/>
          <w:sz w:val="26"/>
        </w:rPr>
        <w:t> </w:t>
      </w:r>
      <w:r>
        <w:rPr>
          <w:spacing w:val="13"/>
          <w:sz w:val="26"/>
        </w:rPr>
        <w:t>sub</w:t>
      </w:r>
      <w:r>
        <w:rPr>
          <w:spacing w:val="39"/>
          <w:sz w:val="26"/>
        </w:rPr>
        <w:t> </w:t>
      </w:r>
      <w:r>
        <w:rPr>
          <w:sz w:val="26"/>
        </w:rPr>
        <w:t>-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contraenti.</w:t>
      </w: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40" w:lineRule="auto" w:before="47" w:after="0"/>
        <w:ind w:left="833" w:right="183" w:hanging="360"/>
        <w:jc w:val="both"/>
        <w:rPr>
          <w:sz w:val="26"/>
        </w:rPr>
      </w:pPr>
      <w:r>
        <w:rPr>
          <w:spacing w:val="16"/>
          <w:sz w:val="26"/>
        </w:rPr>
        <w:t>Esperite </w:t>
      </w:r>
      <w:r>
        <w:rPr>
          <w:spacing w:val="9"/>
          <w:sz w:val="26"/>
        </w:rPr>
        <w:t>le  </w:t>
      </w:r>
      <w:r>
        <w:rPr>
          <w:spacing w:val="17"/>
          <w:sz w:val="26"/>
        </w:rPr>
        <w:t>procedure, </w:t>
      </w:r>
      <w:r>
        <w:rPr>
          <w:spacing w:val="14"/>
          <w:sz w:val="26"/>
        </w:rPr>
        <w:t>prima  </w:t>
      </w:r>
      <w:r>
        <w:rPr>
          <w:spacing w:val="9"/>
          <w:sz w:val="26"/>
        </w:rPr>
        <w:t>di  </w:t>
      </w:r>
      <w:r>
        <w:rPr>
          <w:spacing w:val="17"/>
          <w:sz w:val="26"/>
        </w:rPr>
        <w:t>procedere </w:t>
      </w:r>
      <w:r>
        <w:rPr>
          <w:spacing w:val="14"/>
          <w:sz w:val="26"/>
        </w:rPr>
        <w:t>alla  </w:t>
      </w:r>
      <w:r>
        <w:rPr>
          <w:spacing w:val="16"/>
          <w:sz w:val="26"/>
        </w:rPr>
        <w:t>stipula </w:t>
      </w:r>
      <w:r>
        <w:rPr>
          <w:spacing w:val="12"/>
          <w:sz w:val="26"/>
        </w:rPr>
        <w:t>dei  </w:t>
      </w:r>
      <w:r>
        <w:rPr>
          <w:spacing w:val="16"/>
          <w:sz w:val="26"/>
        </w:rPr>
        <w:t>contratti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alla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conclusione</w:t>
      </w:r>
      <w:r>
        <w:rPr>
          <w:spacing w:val="18"/>
          <w:sz w:val="26"/>
        </w:rPr>
        <w:t> </w:t>
      </w:r>
      <w:r>
        <w:rPr>
          <w:spacing w:val="14"/>
          <w:sz w:val="26"/>
        </w:rPr>
        <w:t>degli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affidamenti</w:t>
      </w:r>
      <w:r>
        <w:rPr>
          <w:spacing w:val="18"/>
          <w:sz w:val="26"/>
        </w:rPr>
        <w:t> </w:t>
      </w:r>
      <w:r>
        <w:rPr>
          <w:spacing w:val="15"/>
          <w:sz w:val="26"/>
        </w:rPr>
        <w:t>ovvero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prima</w:t>
      </w:r>
      <w:r>
        <w:rPr>
          <w:spacing w:val="15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procedere</w:t>
      </w:r>
      <w:r>
        <w:rPr>
          <w:spacing w:val="17"/>
          <w:sz w:val="26"/>
        </w:rPr>
        <w:t> all'autorizzazione </w:t>
      </w:r>
      <w:r>
        <w:rPr>
          <w:spacing w:val="13"/>
          <w:sz w:val="26"/>
        </w:rPr>
        <w:t>dei</w:t>
      </w:r>
      <w:r>
        <w:rPr>
          <w:spacing w:val="14"/>
          <w:sz w:val="26"/>
        </w:rPr>
        <w:t> </w:t>
      </w:r>
      <w:r>
        <w:rPr>
          <w:spacing w:val="17"/>
          <w:sz w:val="26"/>
        </w:rPr>
        <w:t>sub-contratti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dei  </w:t>
      </w:r>
      <w:r>
        <w:rPr>
          <w:spacing w:val="17"/>
          <w:sz w:val="26"/>
        </w:rPr>
        <w:t>sub-affidamenti, </w:t>
      </w:r>
      <w:r>
        <w:rPr>
          <w:sz w:val="26"/>
        </w:rPr>
        <w:t>i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soggetti </w:t>
      </w:r>
      <w:r>
        <w:rPr>
          <w:spacing w:val="19"/>
          <w:sz w:val="26"/>
        </w:rPr>
        <w:t>di</w:t>
      </w:r>
      <w:r>
        <w:rPr>
          <w:spacing w:val="20"/>
          <w:sz w:val="26"/>
        </w:rPr>
        <w:t> </w:t>
      </w:r>
      <w:r>
        <w:rPr>
          <w:spacing w:val="12"/>
          <w:sz w:val="26"/>
        </w:rPr>
        <w:t>cui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all'art. </w:t>
      </w:r>
      <w:r>
        <w:rPr>
          <w:spacing w:val="12"/>
          <w:sz w:val="26"/>
        </w:rPr>
        <w:t>83, </w:t>
      </w:r>
      <w:r>
        <w:rPr>
          <w:spacing w:val="13"/>
          <w:sz w:val="26"/>
        </w:rPr>
        <w:t>commi </w:t>
      </w:r>
      <w:r>
        <w:rPr>
          <w:sz w:val="26"/>
        </w:rPr>
        <w:t>1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2,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4"/>
          <w:sz w:val="26"/>
        </w:rPr>
        <w:t>Codice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antimafia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acquisiscono,</w:t>
      </w:r>
      <w:r>
        <w:rPr>
          <w:spacing w:val="17"/>
          <w:sz w:val="26"/>
        </w:rPr>
        <w:t> esclusivamente attraverso </w:t>
      </w:r>
      <w:r>
        <w:rPr>
          <w:spacing w:val="9"/>
          <w:sz w:val="26"/>
        </w:rPr>
        <w:t>la </w:t>
      </w:r>
      <w:r>
        <w:rPr>
          <w:spacing w:val="17"/>
          <w:sz w:val="26"/>
        </w:rPr>
        <w:t>consultazione </w:t>
      </w:r>
      <w:r>
        <w:rPr>
          <w:spacing w:val="15"/>
          <w:sz w:val="26"/>
        </w:rPr>
        <w:t>della </w:t>
      </w:r>
      <w:r>
        <w:rPr>
          <w:spacing w:val="14"/>
          <w:sz w:val="26"/>
        </w:rPr>
        <w:t>Banca </w:t>
      </w:r>
      <w:r>
        <w:rPr>
          <w:spacing w:val="13"/>
          <w:sz w:val="26"/>
        </w:rPr>
        <w:t>Dati </w:t>
      </w:r>
      <w:r>
        <w:rPr>
          <w:spacing w:val="16"/>
          <w:sz w:val="26"/>
        </w:rPr>
        <w:t>Nazionale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Unica</w:t>
      </w:r>
      <w:r>
        <w:rPr>
          <w:spacing w:val="15"/>
          <w:sz w:val="26"/>
        </w:rPr>
        <w:t> </w:t>
      </w:r>
      <w:r>
        <w:rPr>
          <w:spacing w:val="14"/>
          <w:sz w:val="26"/>
        </w:rPr>
        <w:t>della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documentazione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Antimafia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la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necessaria</w:t>
      </w:r>
      <w:r>
        <w:rPr>
          <w:spacing w:val="17"/>
          <w:sz w:val="26"/>
        </w:rPr>
        <w:t> documentazione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antimafia.</w:t>
      </w: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40" w:lineRule="auto" w:before="48" w:after="0"/>
        <w:ind w:left="833" w:right="203" w:hanging="360"/>
        <w:jc w:val="both"/>
        <w:rPr>
          <w:sz w:val="26"/>
        </w:rPr>
      </w:pPr>
      <w:r>
        <w:rPr>
          <w:spacing w:val="14"/>
          <w:sz w:val="26"/>
        </w:rPr>
        <w:t>Solo</w:t>
      </w:r>
      <w:r>
        <w:rPr>
          <w:spacing w:val="15"/>
          <w:sz w:val="26"/>
        </w:rPr>
        <w:t> </w:t>
      </w:r>
      <w:r>
        <w:rPr>
          <w:spacing w:val="9"/>
          <w:sz w:val="26"/>
        </w:rPr>
        <w:t>in</w:t>
      </w:r>
      <w:r>
        <w:rPr>
          <w:spacing w:val="10"/>
          <w:sz w:val="26"/>
        </w:rPr>
        <w:t> </w:t>
      </w:r>
      <w:r>
        <w:rPr>
          <w:spacing w:val="14"/>
          <w:sz w:val="26"/>
        </w:rPr>
        <w:t>caso</w:t>
      </w:r>
      <w:r>
        <w:rPr>
          <w:spacing w:val="15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esito</w:t>
      </w:r>
      <w:r>
        <w:rPr>
          <w:spacing w:val="15"/>
          <w:sz w:val="26"/>
        </w:rPr>
        <w:t> </w:t>
      </w:r>
      <w:r>
        <w:rPr>
          <w:spacing w:val="12"/>
          <w:sz w:val="26"/>
        </w:rPr>
        <w:t>non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immediatamente</w:t>
      </w:r>
      <w:r>
        <w:rPr>
          <w:spacing w:val="17"/>
          <w:sz w:val="26"/>
        </w:rPr>
        <w:t> liberatorio </w:t>
      </w:r>
      <w:r>
        <w:rPr>
          <w:spacing w:val="18"/>
          <w:sz w:val="26"/>
        </w:rPr>
        <w:t> </w:t>
      </w:r>
      <w:r>
        <w:rPr>
          <w:sz w:val="26"/>
        </w:rPr>
        <w:t>di</w:t>
      </w:r>
      <w:r>
        <w:rPr>
          <w:spacing w:val="66"/>
          <w:sz w:val="26"/>
        </w:rPr>
        <w:t> </w:t>
      </w:r>
      <w:r>
        <w:rPr>
          <w:spacing w:val="13"/>
          <w:sz w:val="26"/>
        </w:rPr>
        <w:t>tale</w:t>
      </w:r>
      <w:r>
        <w:rPr>
          <w:spacing w:val="14"/>
          <w:sz w:val="26"/>
        </w:rPr>
        <w:t> </w:t>
      </w:r>
      <w:r>
        <w:rPr>
          <w:spacing w:val="17"/>
          <w:sz w:val="26"/>
        </w:rPr>
        <w:t>consultazione, 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si 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procederà</w:t>
      </w:r>
      <w:r>
        <w:rPr>
          <w:spacing w:val="98"/>
          <w:sz w:val="26"/>
        </w:rPr>
        <w:t> </w:t>
      </w:r>
      <w:r>
        <w:rPr>
          <w:spacing w:val="17"/>
          <w:sz w:val="26"/>
        </w:rPr>
        <w:t>all'acquisizione </w:t>
      </w:r>
      <w:r>
        <w:rPr>
          <w:spacing w:val="18"/>
          <w:sz w:val="26"/>
        </w:rPr>
        <w:t> </w:t>
      </w:r>
      <w:r>
        <w:rPr>
          <w:spacing w:val="17"/>
          <w:sz w:val="26"/>
        </w:rPr>
        <w:t>dell'informazione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antimafia secondo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le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procedure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3"/>
          <w:sz w:val="26"/>
        </w:rPr>
        <w:t>cui</w:t>
      </w:r>
      <w:r>
        <w:rPr>
          <w:spacing w:val="14"/>
          <w:sz w:val="26"/>
        </w:rPr>
        <w:t> agli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artt.84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0"/>
          <w:sz w:val="26"/>
        </w:rPr>
        <w:t>91</w:t>
      </w:r>
      <w:r>
        <w:rPr>
          <w:spacing w:val="11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d.lgs.</w:t>
      </w:r>
      <w:r>
        <w:rPr>
          <w:spacing w:val="16"/>
          <w:sz w:val="26"/>
        </w:rPr>
        <w:t> </w:t>
      </w:r>
      <w:r>
        <w:rPr>
          <w:sz w:val="26"/>
        </w:rPr>
        <w:t>6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settembre</w:t>
      </w:r>
      <w:r>
        <w:rPr>
          <w:spacing w:val="37"/>
          <w:sz w:val="26"/>
        </w:rPr>
        <w:t> </w:t>
      </w:r>
      <w:r>
        <w:rPr>
          <w:spacing w:val="15"/>
          <w:sz w:val="26"/>
        </w:rPr>
        <w:t>2011,</w:t>
      </w:r>
      <w:r>
        <w:rPr>
          <w:spacing w:val="37"/>
          <w:sz w:val="26"/>
        </w:rPr>
        <w:t> </w:t>
      </w:r>
      <w:r>
        <w:rPr>
          <w:sz w:val="26"/>
        </w:rPr>
        <w:t>n.</w:t>
      </w:r>
      <w:r>
        <w:rPr>
          <w:spacing w:val="39"/>
          <w:sz w:val="26"/>
        </w:rPr>
        <w:t> </w:t>
      </w:r>
      <w:r>
        <w:rPr>
          <w:spacing w:val="13"/>
          <w:sz w:val="26"/>
        </w:rPr>
        <w:t>159.</w:t>
      </w:r>
    </w:p>
    <w:p>
      <w:pPr>
        <w:pStyle w:val="ListParagraph"/>
        <w:numPr>
          <w:ilvl w:val="0"/>
          <w:numId w:val="5"/>
        </w:numPr>
        <w:tabs>
          <w:tab w:pos="834" w:val="left" w:leader="none"/>
        </w:tabs>
        <w:spacing w:line="240" w:lineRule="auto" w:before="50" w:after="0"/>
        <w:ind w:left="833" w:right="193" w:hanging="360"/>
        <w:jc w:val="both"/>
        <w:rPr>
          <w:sz w:val="26"/>
        </w:rPr>
      </w:pPr>
      <w:r>
        <w:rPr>
          <w:spacing w:val="15"/>
          <w:sz w:val="26"/>
        </w:rPr>
        <w:t>Riguardo </w:t>
      </w:r>
      <w:r>
        <w:rPr>
          <w:spacing w:val="9"/>
          <w:sz w:val="26"/>
        </w:rPr>
        <w:t>ai  </w:t>
      </w:r>
      <w:r>
        <w:rPr>
          <w:spacing w:val="16"/>
          <w:sz w:val="26"/>
        </w:rPr>
        <w:t>termini   </w:t>
      </w:r>
      <w:r>
        <w:rPr>
          <w:spacing w:val="12"/>
          <w:sz w:val="26"/>
        </w:rPr>
        <w:t>per   </w:t>
      </w:r>
      <w:r>
        <w:rPr>
          <w:sz w:val="26"/>
        </w:rPr>
        <w:t>il    </w:t>
      </w:r>
      <w:r>
        <w:rPr>
          <w:spacing w:val="16"/>
          <w:sz w:val="26"/>
        </w:rPr>
        <w:t>rilascio </w:t>
      </w:r>
      <w:r>
        <w:rPr>
          <w:spacing w:val="17"/>
          <w:sz w:val="26"/>
        </w:rPr>
        <w:t>dell'informazione   </w:t>
      </w:r>
      <w:r>
        <w:rPr>
          <w:spacing w:val="16"/>
          <w:sz w:val="26"/>
        </w:rPr>
        <w:t>antimafia  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alla </w:t>
      </w:r>
      <w:r>
        <w:rPr>
          <w:spacing w:val="17"/>
          <w:sz w:val="26"/>
        </w:rPr>
        <w:t>disciplina </w:t>
      </w:r>
      <w:r>
        <w:rPr>
          <w:spacing w:val="12"/>
          <w:sz w:val="26"/>
        </w:rPr>
        <w:t>dei </w:t>
      </w:r>
      <w:r>
        <w:rPr>
          <w:spacing w:val="14"/>
          <w:sz w:val="26"/>
        </w:rPr>
        <w:t>casi </w:t>
      </w:r>
      <w:r>
        <w:rPr>
          <w:spacing w:val="17"/>
          <w:sz w:val="26"/>
        </w:rPr>
        <w:t>d'urgenza, </w:t>
      </w:r>
      <w:r>
        <w:rPr>
          <w:spacing w:val="9"/>
          <w:sz w:val="26"/>
        </w:rPr>
        <w:t>si </w:t>
      </w:r>
      <w:r>
        <w:rPr>
          <w:spacing w:val="16"/>
          <w:sz w:val="26"/>
        </w:rPr>
        <w:t>rinvia </w:t>
      </w:r>
      <w:r>
        <w:rPr>
          <w:sz w:val="26"/>
        </w:rPr>
        <w:t>a </w:t>
      </w:r>
      <w:r>
        <w:rPr>
          <w:spacing w:val="15"/>
          <w:sz w:val="26"/>
        </w:rPr>
        <w:t>quanto </w:t>
      </w:r>
      <w:r>
        <w:rPr>
          <w:spacing w:val="16"/>
          <w:sz w:val="26"/>
        </w:rPr>
        <w:t>previsto dall'art. </w:t>
      </w:r>
      <w:r>
        <w:rPr>
          <w:spacing w:val="19"/>
          <w:sz w:val="26"/>
        </w:rPr>
        <w:t>92</w:t>
      </w:r>
      <w:r>
        <w:rPr>
          <w:spacing w:val="20"/>
          <w:sz w:val="26"/>
        </w:rPr>
        <w:t> </w:t>
      </w:r>
      <w:r>
        <w:rPr>
          <w:spacing w:val="12"/>
          <w:sz w:val="26"/>
        </w:rPr>
        <w:t>del  </w:t>
      </w:r>
      <w:r>
        <w:rPr>
          <w:spacing w:val="15"/>
          <w:sz w:val="26"/>
        </w:rPr>
        <w:t>d.lgs. </w:t>
      </w:r>
      <w:r>
        <w:rPr>
          <w:sz w:val="26"/>
        </w:rPr>
        <w:t>6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settembre </w:t>
      </w:r>
      <w:r>
        <w:rPr>
          <w:spacing w:val="14"/>
          <w:sz w:val="26"/>
        </w:rPr>
        <w:t>2011, </w:t>
      </w:r>
      <w:r>
        <w:rPr>
          <w:sz w:val="26"/>
        </w:rPr>
        <w:t>n.</w:t>
      </w:r>
      <w:r>
        <w:rPr>
          <w:spacing w:val="65"/>
          <w:sz w:val="26"/>
        </w:rPr>
        <w:t> </w:t>
      </w:r>
      <w:r>
        <w:rPr>
          <w:spacing w:val="13"/>
          <w:sz w:val="26"/>
        </w:rPr>
        <w:t>159,  </w:t>
      </w:r>
      <w:r>
        <w:rPr>
          <w:spacing w:val="12"/>
          <w:sz w:val="26"/>
        </w:rPr>
        <w:t>ivi  </w:t>
      </w:r>
      <w:r>
        <w:rPr>
          <w:spacing w:val="16"/>
          <w:sz w:val="26"/>
        </w:rPr>
        <w:t>compresa </w:t>
      </w:r>
      <w:r>
        <w:rPr>
          <w:sz w:val="26"/>
        </w:rPr>
        <w:t>la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clausola risolutiva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in</w:t>
      </w:r>
      <w:r>
        <w:rPr>
          <w:spacing w:val="10"/>
          <w:sz w:val="26"/>
        </w:rPr>
        <w:t> </w:t>
      </w:r>
      <w:r>
        <w:rPr>
          <w:spacing w:val="14"/>
          <w:sz w:val="26"/>
        </w:rPr>
        <w:t>caso</w:t>
      </w:r>
      <w:r>
        <w:rPr>
          <w:spacing w:val="15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informazione</w:t>
      </w:r>
      <w:r>
        <w:rPr>
          <w:spacing w:val="17"/>
          <w:sz w:val="26"/>
        </w:rPr>
        <w:t> interdittiva</w:t>
      </w:r>
      <w:r>
        <w:rPr>
          <w:spacing w:val="18"/>
          <w:sz w:val="26"/>
        </w:rPr>
        <w:t> </w:t>
      </w:r>
      <w:r>
        <w:rPr>
          <w:spacing w:val="17"/>
          <w:sz w:val="26"/>
        </w:rPr>
        <w:t>intervenuta</w:t>
      </w:r>
      <w:r>
        <w:rPr>
          <w:spacing w:val="18"/>
          <w:sz w:val="26"/>
        </w:rPr>
        <w:t> </w:t>
      </w:r>
      <w:r>
        <w:rPr>
          <w:spacing w:val="17"/>
          <w:sz w:val="26"/>
        </w:rPr>
        <w:t>successivamente</w:t>
      </w:r>
      <w:r>
        <w:rPr>
          <w:spacing w:val="18"/>
          <w:sz w:val="26"/>
        </w:rPr>
        <w:t> </w:t>
      </w:r>
      <w:r>
        <w:rPr>
          <w:spacing w:val="13"/>
          <w:sz w:val="26"/>
        </w:rPr>
        <w:t>alla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stipula</w:t>
      </w:r>
      <w:r>
        <w:rPr>
          <w:spacing w:val="38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38"/>
          <w:sz w:val="26"/>
        </w:rPr>
        <w:t> </w:t>
      </w:r>
      <w:r>
        <w:rPr>
          <w:spacing w:val="19"/>
          <w:sz w:val="26"/>
        </w:rPr>
        <w:t>contratto.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6"/>
        <w:ind w:left="0"/>
        <w:jc w:val="left"/>
        <w:rPr>
          <w:sz w:val="36"/>
        </w:rPr>
      </w:pPr>
    </w:p>
    <w:p>
      <w:pPr>
        <w:pStyle w:val="BodyText"/>
        <w:spacing w:line="278" w:lineRule="auto" w:before="1"/>
        <w:ind w:left="4284" w:right="4307" w:hanging="21"/>
        <w:jc w:val="center"/>
      </w:pPr>
      <w:r>
        <w:rPr/>
        <w:t>Art.4</w:t>
      </w:r>
      <w:r>
        <w:rPr>
          <w:spacing w:val="1"/>
        </w:rPr>
        <w:t> </w:t>
      </w:r>
      <w:r>
        <w:rPr>
          <w:spacing w:val="-11"/>
        </w:rPr>
        <w:t>CLAUSOLE</w:t>
      </w:r>
    </w:p>
    <w:p>
      <w:pPr>
        <w:pStyle w:val="ListParagraph"/>
        <w:numPr>
          <w:ilvl w:val="0"/>
          <w:numId w:val="6"/>
        </w:numPr>
        <w:tabs>
          <w:tab w:pos="834" w:val="left" w:leader="none"/>
        </w:tabs>
        <w:spacing w:line="240" w:lineRule="auto" w:before="0" w:after="0"/>
        <w:ind w:left="833" w:right="202" w:hanging="360"/>
        <w:jc w:val="both"/>
        <w:rPr>
          <w:sz w:val="26"/>
        </w:rPr>
      </w:pPr>
      <w:r>
        <w:rPr>
          <w:spacing w:val="13"/>
          <w:sz w:val="26"/>
        </w:rPr>
        <w:t>Allo </w:t>
      </w:r>
      <w:r>
        <w:rPr>
          <w:spacing w:val="14"/>
          <w:sz w:val="26"/>
        </w:rPr>
        <w:t>scopo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predisporre </w:t>
      </w:r>
      <w:r>
        <w:rPr>
          <w:spacing w:val="12"/>
          <w:sz w:val="26"/>
        </w:rPr>
        <w:t>gli </w:t>
      </w:r>
      <w:r>
        <w:rPr>
          <w:spacing w:val="16"/>
          <w:sz w:val="26"/>
        </w:rPr>
        <w:t>strumenti adeguati </w:t>
      </w:r>
      <w:r>
        <w:rPr>
          <w:spacing w:val="12"/>
          <w:sz w:val="26"/>
        </w:rPr>
        <w:t>per </w:t>
      </w:r>
      <w:r>
        <w:rPr>
          <w:spacing w:val="16"/>
          <w:sz w:val="26"/>
        </w:rPr>
        <w:t>attuare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rendere</w:t>
      </w:r>
      <w:r>
        <w:rPr>
          <w:spacing w:val="16"/>
          <w:sz w:val="26"/>
        </w:rPr>
        <w:t> </w:t>
      </w:r>
      <w:r>
        <w:rPr>
          <w:spacing w:val="16"/>
          <w:w w:val="95"/>
          <w:sz w:val="26"/>
        </w:rPr>
        <w:t>effettivi</w:t>
      </w:r>
      <w:r>
        <w:rPr>
          <w:spacing w:val="17"/>
          <w:w w:val="95"/>
          <w:sz w:val="26"/>
        </w:rPr>
        <w:t> </w:t>
      </w:r>
      <w:r>
        <w:rPr>
          <w:w w:val="95"/>
          <w:sz w:val="26"/>
        </w:rPr>
        <w:t>i</w:t>
      </w:r>
      <w:r>
        <w:rPr>
          <w:spacing w:val="59"/>
          <w:sz w:val="26"/>
        </w:rPr>
        <w:t> </w:t>
      </w:r>
      <w:r>
        <w:rPr>
          <w:spacing w:val="16"/>
          <w:w w:val="95"/>
          <w:sz w:val="26"/>
        </w:rPr>
        <w:t>controlli</w:t>
      </w:r>
      <w:r>
        <w:rPr>
          <w:spacing w:val="90"/>
          <w:sz w:val="26"/>
        </w:rPr>
        <w:t> </w:t>
      </w:r>
      <w:r>
        <w:rPr>
          <w:w w:val="95"/>
          <w:sz w:val="26"/>
        </w:rPr>
        <w:t>di</w:t>
      </w:r>
      <w:r>
        <w:rPr>
          <w:spacing w:val="59"/>
          <w:sz w:val="26"/>
        </w:rPr>
        <w:t> </w:t>
      </w:r>
      <w:r>
        <w:rPr>
          <w:spacing w:val="12"/>
          <w:w w:val="95"/>
          <w:sz w:val="26"/>
        </w:rPr>
        <w:t>cui</w:t>
      </w:r>
      <w:r>
        <w:rPr>
          <w:spacing w:val="83"/>
          <w:sz w:val="26"/>
        </w:rPr>
        <w:t> </w:t>
      </w:r>
      <w:r>
        <w:rPr>
          <w:spacing w:val="15"/>
          <w:w w:val="95"/>
          <w:sz w:val="26"/>
        </w:rPr>
        <w:t>sopra,</w:t>
      </w:r>
      <w:r>
        <w:rPr>
          <w:spacing w:val="88"/>
          <w:sz w:val="26"/>
        </w:rPr>
        <w:t> </w:t>
      </w:r>
      <w:r>
        <w:rPr>
          <w:w w:val="95"/>
          <w:sz w:val="26"/>
        </w:rPr>
        <w:t>la</w:t>
      </w:r>
      <w:r>
        <w:rPr>
          <w:spacing w:val="59"/>
          <w:sz w:val="26"/>
        </w:rPr>
        <w:t> </w:t>
      </w:r>
      <w:r>
        <w:rPr>
          <w:spacing w:val="16"/>
          <w:w w:val="95"/>
          <w:sz w:val="26"/>
        </w:rPr>
        <w:t>Stazione</w:t>
      </w:r>
      <w:r>
        <w:rPr>
          <w:spacing w:val="91"/>
          <w:sz w:val="26"/>
        </w:rPr>
        <w:t> </w:t>
      </w:r>
      <w:r>
        <w:rPr>
          <w:spacing w:val="16"/>
          <w:w w:val="95"/>
          <w:sz w:val="26"/>
        </w:rPr>
        <w:t>appaltante</w:t>
      </w:r>
      <w:r>
        <w:rPr>
          <w:spacing w:val="90"/>
          <w:sz w:val="26"/>
        </w:rPr>
        <w:t> </w:t>
      </w:r>
      <w:r>
        <w:rPr>
          <w:spacing w:val="15"/>
          <w:w w:val="95"/>
          <w:sz w:val="26"/>
        </w:rPr>
        <w:t>prevede</w:t>
      </w:r>
      <w:r>
        <w:rPr>
          <w:spacing w:val="89"/>
          <w:sz w:val="26"/>
        </w:rPr>
        <w:t> </w:t>
      </w:r>
      <w:r>
        <w:rPr>
          <w:w w:val="95"/>
          <w:sz w:val="26"/>
        </w:rPr>
        <w:t>ne l</w:t>
      </w:r>
      <w:r>
        <w:rPr>
          <w:spacing w:val="1"/>
          <w:w w:val="95"/>
          <w:sz w:val="26"/>
        </w:rPr>
        <w:t> </w:t>
      </w:r>
      <w:r>
        <w:rPr>
          <w:spacing w:val="15"/>
          <w:sz w:val="26"/>
        </w:rPr>
        <w:t>bando</w:t>
      </w:r>
      <w:r>
        <w:rPr>
          <w:spacing w:val="39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40"/>
          <w:sz w:val="26"/>
        </w:rPr>
        <w:t> </w:t>
      </w:r>
      <w:r>
        <w:rPr>
          <w:spacing w:val="15"/>
          <w:sz w:val="26"/>
        </w:rPr>
        <w:t>gara,</w:t>
      </w:r>
      <w:r>
        <w:rPr>
          <w:spacing w:val="40"/>
          <w:sz w:val="26"/>
        </w:rPr>
        <w:t> </w:t>
      </w:r>
      <w:r>
        <w:rPr>
          <w:spacing w:val="13"/>
          <w:sz w:val="26"/>
        </w:rPr>
        <w:t>nel</w:t>
      </w:r>
      <w:r>
        <w:rPr>
          <w:spacing w:val="39"/>
          <w:sz w:val="26"/>
        </w:rPr>
        <w:t> </w:t>
      </w:r>
      <w:r>
        <w:rPr>
          <w:spacing w:val="16"/>
          <w:sz w:val="26"/>
        </w:rPr>
        <w:t>contratto</w:t>
      </w:r>
      <w:r>
        <w:rPr>
          <w:spacing w:val="39"/>
          <w:sz w:val="26"/>
        </w:rPr>
        <w:t> </w:t>
      </w:r>
      <w:r>
        <w:rPr>
          <w:sz w:val="26"/>
        </w:rPr>
        <w:t>di</w:t>
      </w:r>
      <w:r>
        <w:rPr>
          <w:spacing w:val="39"/>
          <w:sz w:val="26"/>
        </w:rPr>
        <w:t> </w:t>
      </w:r>
      <w:r>
        <w:rPr>
          <w:spacing w:val="15"/>
          <w:sz w:val="26"/>
        </w:rPr>
        <w:t>appalto</w:t>
      </w:r>
      <w:r>
        <w:rPr>
          <w:spacing w:val="41"/>
          <w:sz w:val="26"/>
        </w:rPr>
        <w:t> </w:t>
      </w:r>
      <w:r>
        <w:rPr>
          <w:sz w:val="26"/>
        </w:rPr>
        <w:t>o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concessione</w:t>
      </w:r>
      <w:r>
        <w:rPr>
          <w:spacing w:val="39"/>
          <w:sz w:val="26"/>
        </w:rPr>
        <w:t> </w:t>
      </w:r>
      <w:r>
        <w:rPr>
          <w:sz w:val="26"/>
        </w:rPr>
        <w:t>o</w:t>
      </w:r>
      <w:r>
        <w:rPr>
          <w:spacing w:val="39"/>
          <w:sz w:val="26"/>
        </w:rPr>
        <w:t> </w:t>
      </w:r>
      <w:r>
        <w:rPr>
          <w:spacing w:val="12"/>
          <w:sz w:val="26"/>
        </w:rPr>
        <w:t>nel</w:t>
      </w:r>
      <w:r>
        <w:rPr>
          <w:spacing w:val="42"/>
          <w:sz w:val="26"/>
        </w:rPr>
        <w:t> </w:t>
      </w:r>
      <w:r>
        <w:rPr>
          <w:spacing w:val="16"/>
          <w:sz w:val="26"/>
        </w:rPr>
        <w:t>capitolato: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42" w:top="1540" w:bottom="740" w:left="1020" w:right="1020"/>
        </w:sectPr>
      </w:pPr>
    </w:p>
    <w:p>
      <w:pPr>
        <w:pStyle w:val="ListParagraph"/>
        <w:numPr>
          <w:ilvl w:val="1"/>
          <w:numId w:val="6"/>
        </w:numPr>
        <w:tabs>
          <w:tab w:pos="1179" w:val="left" w:leader="none"/>
        </w:tabs>
        <w:spacing w:line="240" w:lineRule="auto" w:before="82" w:after="0"/>
        <w:ind w:left="1178" w:right="120" w:hanging="360"/>
        <w:jc w:val="both"/>
        <w:rPr>
          <w:sz w:val="26"/>
        </w:rPr>
      </w:pPr>
      <w:r>
        <w:rPr>
          <w:spacing w:val="12"/>
          <w:sz w:val="26"/>
        </w:rPr>
        <w:t>che</w:t>
      </w:r>
      <w:r>
        <w:rPr>
          <w:spacing w:val="13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sottoscrizione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contratto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ovvero</w:t>
      </w:r>
      <w:r>
        <w:rPr>
          <w:spacing w:val="16"/>
          <w:sz w:val="26"/>
        </w:rPr>
        <w:t> </w:t>
      </w:r>
      <w:r>
        <w:rPr>
          <w:sz w:val="26"/>
        </w:rPr>
        <w:t>le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concessioni</w:t>
      </w:r>
      <w:r>
        <w:rPr>
          <w:spacing w:val="17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le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autorizzazioni </w:t>
      </w:r>
      <w:r>
        <w:rPr>
          <w:spacing w:val="100"/>
          <w:sz w:val="26"/>
        </w:rPr>
        <w:t> </w:t>
      </w:r>
      <w:r>
        <w:rPr>
          <w:spacing w:val="16"/>
          <w:sz w:val="26"/>
        </w:rPr>
        <w:t>effettuate </w:t>
      </w:r>
      <w:r>
        <w:rPr>
          <w:spacing w:val="98"/>
          <w:sz w:val="26"/>
        </w:rPr>
        <w:t> </w:t>
      </w:r>
      <w:r>
        <w:rPr>
          <w:spacing w:val="14"/>
          <w:sz w:val="26"/>
        </w:rPr>
        <w:t>prima  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dell'acquisizione </w:t>
      </w:r>
      <w:r>
        <w:rPr>
          <w:spacing w:val="100"/>
          <w:sz w:val="26"/>
        </w:rPr>
        <w:t> </w:t>
      </w:r>
      <w:r>
        <w:rPr>
          <w:spacing w:val="14"/>
          <w:sz w:val="26"/>
        </w:rPr>
        <w:t>delle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informazioni  </w:t>
      </w:r>
      <w:r>
        <w:rPr>
          <w:sz w:val="26"/>
        </w:rPr>
        <w:t>di</w:t>
      </w:r>
      <w:r>
        <w:rPr>
          <w:spacing w:val="66"/>
          <w:sz w:val="26"/>
        </w:rPr>
        <w:t> </w:t>
      </w:r>
      <w:r>
        <w:rPr>
          <w:spacing w:val="12"/>
          <w:sz w:val="26"/>
        </w:rPr>
        <w:t>cui </w:t>
      </w:r>
      <w:r>
        <w:rPr>
          <w:spacing w:val="13"/>
          <w:sz w:val="26"/>
        </w:rPr>
        <w:t> agli</w:t>
      </w:r>
      <w:r>
        <w:rPr>
          <w:spacing w:val="92"/>
          <w:sz w:val="26"/>
        </w:rPr>
        <w:t> </w:t>
      </w:r>
      <w:r>
        <w:rPr>
          <w:spacing w:val="14"/>
          <w:sz w:val="26"/>
        </w:rPr>
        <w:t>artt.   </w:t>
      </w:r>
      <w:r>
        <w:rPr>
          <w:sz w:val="26"/>
        </w:rPr>
        <w:t>84   e   91   </w:t>
      </w:r>
      <w:r>
        <w:rPr>
          <w:spacing w:val="12"/>
          <w:sz w:val="26"/>
        </w:rPr>
        <w:t>dei   </w:t>
      </w:r>
      <w:r>
        <w:rPr>
          <w:spacing w:val="15"/>
          <w:sz w:val="26"/>
        </w:rPr>
        <w:t>d.lgs.  </w:t>
      </w:r>
      <w:r>
        <w:rPr>
          <w:sz w:val="26"/>
        </w:rPr>
        <w:t>6   </w:t>
      </w:r>
      <w:r>
        <w:rPr>
          <w:spacing w:val="16"/>
          <w:sz w:val="26"/>
        </w:rPr>
        <w:t>settembre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2011,</w:t>
      </w:r>
      <w:r>
        <w:rPr>
          <w:spacing w:val="15"/>
          <w:sz w:val="26"/>
        </w:rPr>
        <w:t> </w:t>
      </w:r>
      <w:r>
        <w:rPr>
          <w:sz w:val="26"/>
        </w:rPr>
        <w:t>n.</w:t>
      </w:r>
      <w:r>
        <w:rPr>
          <w:spacing w:val="1"/>
          <w:sz w:val="26"/>
        </w:rPr>
        <w:t> </w:t>
      </w:r>
      <w:r>
        <w:rPr>
          <w:spacing w:val="13"/>
          <w:sz w:val="26"/>
        </w:rPr>
        <w:t>159,</w:t>
      </w:r>
      <w:r>
        <w:rPr>
          <w:spacing w:val="14"/>
          <w:sz w:val="26"/>
        </w:rPr>
        <w:t> </w:t>
      </w:r>
      <w:r>
        <w:rPr>
          <w:spacing w:val="15"/>
          <w:sz w:val="26"/>
        </w:rPr>
        <w:t>anche</w:t>
      </w:r>
      <w:r>
        <w:rPr>
          <w:spacing w:val="16"/>
          <w:sz w:val="26"/>
        </w:rPr>
        <w:t> </w:t>
      </w:r>
      <w:r>
        <w:rPr>
          <w:spacing w:val="9"/>
          <w:sz w:val="26"/>
        </w:rPr>
        <w:t>al</w:t>
      </w:r>
      <w:r>
        <w:rPr>
          <w:spacing w:val="10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fuori  </w:t>
      </w:r>
      <w:r>
        <w:rPr>
          <w:spacing w:val="14"/>
          <w:sz w:val="26"/>
        </w:rPr>
        <w:t>delle  </w:t>
      </w:r>
      <w:r>
        <w:rPr>
          <w:spacing w:val="15"/>
          <w:sz w:val="26"/>
        </w:rPr>
        <w:t>soglie 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pacing w:val="15"/>
          <w:sz w:val="26"/>
        </w:rPr>
        <w:t>valore  </w:t>
      </w:r>
      <w:r>
        <w:rPr>
          <w:spacing w:val="13"/>
          <w:sz w:val="26"/>
        </w:rPr>
        <w:t>ivi  </w:t>
      </w:r>
      <w:r>
        <w:rPr>
          <w:spacing w:val="16"/>
          <w:sz w:val="26"/>
        </w:rPr>
        <w:t>previste,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siano </w:t>
      </w:r>
      <w:r>
        <w:rPr>
          <w:spacing w:val="16"/>
          <w:sz w:val="26"/>
        </w:rPr>
        <w:t>sottoposte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condizione </w:t>
      </w:r>
      <w:r>
        <w:rPr>
          <w:spacing w:val="17"/>
          <w:sz w:val="26"/>
        </w:rPr>
        <w:t>risolutiva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che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stazione </w:t>
      </w:r>
      <w:r>
        <w:rPr>
          <w:spacing w:val="17"/>
          <w:sz w:val="26"/>
        </w:rPr>
        <w:t>appaltante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procederà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alla</w:t>
      </w:r>
      <w:r>
        <w:rPr>
          <w:spacing w:val="15"/>
          <w:sz w:val="26"/>
        </w:rPr>
        <w:t> revoca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della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concessione/autorizzazione</w:t>
      </w:r>
      <w:r>
        <w:rPr>
          <w:spacing w:val="18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3"/>
          <w:sz w:val="26"/>
        </w:rPr>
        <w:t>allo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scioglimento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contratto,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qualora </w:t>
      </w:r>
      <w:r>
        <w:rPr>
          <w:spacing w:val="16"/>
          <w:sz w:val="26"/>
        </w:rPr>
        <w:t> dovessero</w:t>
      </w:r>
      <w:r>
        <w:rPr>
          <w:spacing w:val="98"/>
          <w:sz w:val="26"/>
        </w:rPr>
        <w:t> </w:t>
      </w:r>
      <w:r>
        <w:rPr>
          <w:spacing w:val="16"/>
          <w:sz w:val="26"/>
        </w:rPr>
        <w:t>interveni </w:t>
      </w:r>
      <w:r>
        <w:rPr>
          <w:spacing w:val="19"/>
          <w:sz w:val="26"/>
        </w:rPr>
        <w:t>re</w:t>
      </w:r>
      <w:r>
        <w:rPr>
          <w:spacing w:val="-62"/>
          <w:sz w:val="26"/>
        </w:rPr>
        <w:t> </w:t>
      </w:r>
      <w:r>
        <w:rPr>
          <w:spacing w:val="16"/>
          <w:sz w:val="26"/>
        </w:rPr>
        <w:t>informazioni interdittive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con  </w:t>
      </w:r>
      <w:r>
        <w:rPr>
          <w:spacing w:val="16"/>
          <w:sz w:val="26"/>
        </w:rPr>
        <w:t>riferimento all’impresa </w:t>
      </w:r>
      <w:r>
        <w:rPr>
          <w:spacing w:val="18"/>
          <w:sz w:val="26"/>
        </w:rPr>
        <w:t>aggiudicataria.</w:t>
      </w:r>
      <w:r>
        <w:rPr>
          <w:spacing w:val="19"/>
          <w:sz w:val="26"/>
        </w:rPr>
        <w:t> </w:t>
      </w:r>
      <w:r>
        <w:rPr>
          <w:spacing w:val="12"/>
          <w:sz w:val="26"/>
        </w:rPr>
        <w:t>Per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quanto</w:t>
      </w:r>
      <w:r>
        <w:rPr>
          <w:spacing w:val="16"/>
          <w:sz w:val="26"/>
        </w:rPr>
        <w:t> concerne</w:t>
      </w:r>
      <w:r>
        <w:rPr>
          <w:spacing w:val="98"/>
          <w:sz w:val="26"/>
        </w:rPr>
        <w:t> </w:t>
      </w:r>
      <w:r>
        <w:rPr>
          <w:spacing w:val="15"/>
          <w:sz w:val="26"/>
        </w:rPr>
        <w:t>l’impresa </w:t>
      </w:r>
      <w:r>
        <w:rPr>
          <w:spacing w:val="16"/>
          <w:sz w:val="26"/>
        </w:rPr>
        <w:t> ausiliaria</w:t>
      </w:r>
      <w:r>
        <w:rPr>
          <w:spacing w:val="98"/>
          <w:sz w:val="26"/>
        </w:rPr>
        <w:t> </w:t>
      </w:r>
      <w:r>
        <w:rPr>
          <w:spacing w:val="14"/>
          <w:sz w:val="26"/>
        </w:rPr>
        <w:t>che, 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ancorché</w:t>
      </w:r>
      <w:r>
        <w:rPr>
          <w:spacing w:val="98"/>
          <w:sz w:val="26"/>
        </w:rPr>
        <w:t> </w:t>
      </w:r>
      <w:r>
        <w:rPr>
          <w:spacing w:val="12"/>
          <w:sz w:val="26"/>
        </w:rPr>
        <w:t>non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firmataria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contratto  </w:t>
      </w:r>
      <w:r>
        <w:rPr>
          <w:sz w:val="26"/>
        </w:rPr>
        <w:t>di</w:t>
      </w:r>
      <w:r>
        <w:rPr>
          <w:spacing w:val="66"/>
          <w:sz w:val="26"/>
        </w:rPr>
        <w:t> </w:t>
      </w:r>
      <w:r>
        <w:rPr>
          <w:spacing w:val="16"/>
          <w:sz w:val="26"/>
        </w:rPr>
        <w:t>appalto,  </w:t>
      </w:r>
      <w:r>
        <w:rPr>
          <w:sz w:val="26"/>
        </w:rPr>
        <w:t>ha</w:t>
      </w:r>
      <w:r>
        <w:rPr>
          <w:spacing w:val="66"/>
          <w:sz w:val="26"/>
        </w:rPr>
        <w:t> </w:t>
      </w:r>
      <w:r>
        <w:rPr>
          <w:spacing w:val="16"/>
          <w:sz w:val="26"/>
        </w:rPr>
        <w:t>consentito  </w:t>
      </w:r>
      <w:r>
        <w:rPr>
          <w:spacing w:val="13"/>
          <w:sz w:val="26"/>
        </w:rPr>
        <w:t>con  </w:t>
      </w:r>
      <w:r>
        <w:rPr>
          <w:sz w:val="26"/>
        </w:rPr>
        <w:t>i</w:t>
      </w:r>
      <w:r>
        <w:rPr>
          <w:spacing w:val="66"/>
          <w:sz w:val="26"/>
        </w:rPr>
        <w:t> </w:t>
      </w:r>
      <w:r>
        <w:rPr>
          <w:spacing w:val="15"/>
          <w:sz w:val="26"/>
        </w:rPr>
        <w:t>propri</w:t>
      </w:r>
      <w:r>
        <w:rPr>
          <w:spacing w:val="16"/>
          <w:sz w:val="26"/>
        </w:rPr>
        <w:t> requisiti</w:t>
      </w:r>
      <w:r>
        <w:rPr>
          <w:spacing w:val="17"/>
          <w:sz w:val="26"/>
        </w:rPr>
        <w:t> l’aggiudicazione</w:t>
      </w:r>
      <w:r>
        <w:rPr>
          <w:spacing w:val="18"/>
          <w:sz w:val="26"/>
        </w:rPr>
        <w:t> </w:t>
      </w:r>
      <w:r>
        <w:rPr>
          <w:spacing w:val="17"/>
          <w:sz w:val="26"/>
        </w:rPr>
        <w:t>dell’appalto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stesso,</w:t>
      </w:r>
      <w:r>
        <w:rPr>
          <w:spacing w:val="17"/>
          <w:sz w:val="26"/>
        </w:rPr>
        <w:t> </w:t>
      </w:r>
      <w:r>
        <w:rPr>
          <w:spacing w:val="13"/>
          <w:sz w:val="26"/>
        </w:rPr>
        <w:t>sono</w:t>
      </w:r>
      <w:r>
        <w:rPr>
          <w:spacing w:val="14"/>
          <w:sz w:val="26"/>
        </w:rPr>
        <w:t> </w:t>
      </w:r>
      <w:r>
        <w:rPr>
          <w:spacing w:val="15"/>
          <w:sz w:val="26"/>
        </w:rPr>
        <w:t>fatti  </w:t>
      </w:r>
      <w:r>
        <w:rPr>
          <w:spacing w:val="14"/>
          <w:sz w:val="26"/>
        </w:rPr>
        <w:t>salvi  </w:t>
      </w:r>
      <w:r>
        <w:rPr>
          <w:spacing w:val="12"/>
          <w:sz w:val="26"/>
        </w:rPr>
        <w:t>gli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effetti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cui </w:t>
      </w:r>
      <w:r>
        <w:rPr>
          <w:spacing w:val="13"/>
          <w:sz w:val="26"/>
        </w:rPr>
        <w:t>agli </w:t>
      </w:r>
      <w:r>
        <w:rPr>
          <w:spacing w:val="15"/>
          <w:sz w:val="26"/>
        </w:rPr>
        <w:t>articoli </w:t>
      </w:r>
      <w:r>
        <w:rPr>
          <w:spacing w:val="13"/>
          <w:sz w:val="26"/>
        </w:rPr>
        <w:t>art. </w:t>
      </w:r>
      <w:r>
        <w:rPr>
          <w:spacing w:val="12"/>
          <w:sz w:val="26"/>
        </w:rPr>
        <w:t>89, </w:t>
      </w:r>
      <w:r>
        <w:rPr>
          <w:spacing w:val="13"/>
          <w:sz w:val="26"/>
        </w:rPr>
        <w:t>comma </w:t>
      </w:r>
      <w:r>
        <w:rPr>
          <w:sz w:val="26"/>
        </w:rPr>
        <w:t>3,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del </w:t>
      </w:r>
      <w:r>
        <w:rPr>
          <w:spacing w:val="15"/>
          <w:sz w:val="26"/>
        </w:rPr>
        <w:t>codice </w:t>
      </w:r>
      <w:r>
        <w:rPr>
          <w:spacing w:val="12"/>
          <w:sz w:val="26"/>
        </w:rPr>
        <w:t>dei </w:t>
      </w:r>
      <w:r>
        <w:rPr>
          <w:spacing w:val="16"/>
          <w:sz w:val="26"/>
        </w:rPr>
        <w:t>contratti</w:t>
      </w:r>
      <w:r>
        <w:rPr>
          <w:spacing w:val="17"/>
          <w:sz w:val="26"/>
        </w:rPr>
        <w:t> (sostituzione</w:t>
      </w:r>
      <w:r>
        <w:rPr>
          <w:spacing w:val="18"/>
          <w:sz w:val="26"/>
        </w:rPr>
        <w:t> </w:t>
      </w:r>
      <w:r>
        <w:rPr>
          <w:spacing w:val="17"/>
          <w:sz w:val="26"/>
        </w:rPr>
        <w:t>dell’ausiliaria)</w:t>
      </w:r>
      <w:r>
        <w:rPr>
          <w:spacing w:val="18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quelli</w:t>
      </w:r>
      <w:r>
        <w:rPr>
          <w:spacing w:val="16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2"/>
          <w:sz w:val="26"/>
        </w:rPr>
        <w:t>cui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all’art.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48,</w:t>
      </w:r>
      <w:r>
        <w:rPr>
          <w:spacing w:val="13"/>
          <w:sz w:val="26"/>
        </w:rPr>
        <w:t> </w:t>
      </w:r>
      <w:r>
        <w:rPr>
          <w:spacing w:val="14"/>
          <w:sz w:val="26"/>
        </w:rPr>
        <w:t>comma</w:t>
      </w:r>
      <w:r>
        <w:rPr>
          <w:spacing w:val="15"/>
          <w:sz w:val="26"/>
        </w:rPr>
        <w:t> </w:t>
      </w:r>
      <w:r>
        <w:rPr>
          <w:spacing w:val="19"/>
          <w:sz w:val="26"/>
        </w:rPr>
        <w:t>18,</w:t>
      </w:r>
      <w:r>
        <w:rPr>
          <w:spacing w:val="-62"/>
          <w:sz w:val="26"/>
        </w:rPr>
        <w:t> </w:t>
      </w:r>
      <w:r>
        <w:rPr>
          <w:spacing w:val="17"/>
          <w:sz w:val="26"/>
        </w:rPr>
        <w:t>(sostituzione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della</w:t>
      </w:r>
      <w:r>
        <w:rPr>
          <w:spacing w:val="39"/>
          <w:sz w:val="26"/>
        </w:rPr>
        <w:t> </w:t>
      </w:r>
      <w:r>
        <w:rPr>
          <w:spacing w:val="16"/>
          <w:sz w:val="26"/>
        </w:rPr>
        <w:t>mandante</w:t>
      </w:r>
      <w:r>
        <w:rPr>
          <w:spacing w:val="41"/>
          <w:sz w:val="26"/>
        </w:rPr>
        <w:t> </w:t>
      </w:r>
      <w:r>
        <w:rPr>
          <w:sz w:val="26"/>
        </w:rPr>
        <w:t>o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prosecuzione</w:t>
      </w:r>
      <w:r>
        <w:rPr>
          <w:spacing w:val="39"/>
          <w:sz w:val="26"/>
        </w:rPr>
        <w:t> </w:t>
      </w:r>
      <w:r>
        <w:rPr>
          <w:spacing w:val="12"/>
          <w:sz w:val="26"/>
        </w:rPr>
        <w:t>con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il</w:t>
      </w:r>
      <w:r>
        <w:rPr>
          <w:spacing w:val="39"/>
          <w:sz w:val="26"/>
        </w:rPr>
        <w:t> </w:t>
      </w:r>
      <w:r>
        <w:rPr>
          <w:spacing w:val="17"/>
          <w:sz w:val="26"/>
        </w:rPr>
        <w:t>mandatario);</w:t>
      </w:r>
    </w:p>
    <w:p>
      <w:pPr>
        <w:pStyle w:val="ListParagraph"/>
        <w:numPr>
          <w:ilvl w:val="1"/>
          <w:numId w:val="6"/>
        </w:numPr>
        <w:tabs>
          <w:tab w:pos="1246" w:val="left" w:leader="none"/>
        </w:tabs>
        <w:spacing w:line="240" w:lineRule="auto" w:before="48" w:after="0"/>
        <w:ind w:left="1246" w:right="128" w:hanging="425"/>
        <w:jc w:val="both"/>
        <w:rPr>
          <w:sz w:val="26"/>
        </w:rPr>
      </w:pPr>
      <w:r>
        <w:rPr>
          <w:spacing w:val="15"/>
          <w:sz w:val="26"/>
        </w:rPr>
        <w:t>l'obbligo </w:t>
      </w:r>
      <w:r>
        <w:rPr>
          <w:spacing w:val="12"/>
          <w:sz w:val="26"/>
        </w:rPr>
        <w:t>per </w:t>
      </w:r>
      <w:r>
        <w:rPr>
          <w:spacing w:val="17"/>
          <w:sz w:val="26"/>
        </w:rPr>
        <w:t>l'aggiudicatario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comunicare </w:t>
      </w:r>
      <w:r>
        <w:rPr>
          <w:spacing w:val="15"/>
          <w:sz w:val="26"/>
        </w:rPr>
        <w:t>alla </w:t>
      </w:r>
      <w:r>
        <w:rPr>
          <w:spacing w:val="16"/>
          <w:sz w:val="26"/>
        </w:rPr>
        <w:t>stazione appaltante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l'elenco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delle</w:t>
      </w:r>
      <w:r>
        <w:rPr>
          <w:spacing w:val="16"/>
          <w:sz w:val="26"/>
        </w:rPr>
        <w:t> imprese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coinvolte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nel </w:t>
      </w:r>
      <w:r>
        <w:rPr>
          <w:spacing w:val="13"/>
          <w:sz w:val="26"/>
        </w:rPr>
        <w:t> </w:t>
      </w:r>
      <w:r>
        <w:rPr>
          <w:spacing w:val="14"/>
          <w:sz w:val="26"/>
        </w:rPr>
        <w:t>piano  </w:t>
      </w:r>
      <w:r>
        <w:rPr>
          <w:sz w:val="26"/>
        </w:rPr>
        <w:t>di</w:t>
      </w:r>
      <w:r>
        <w:rPr>
          <w:spacing w:val="66"/>
          <w:sz w:val="26"/>
        </w:rPr>
        <w:t> </w:t>
      </w:r>
      <w:r>
        <w:rPr>
          <w:spacing w:val="16"/>
          <w:sz w:val="26"/>
        </w:rPr>
        <w:t>affidamento  </w:t>
      </w:r>
      <w:r>
        <w:rPr>
          <w:spacing w:val="12"/>
          <w:sz w:val="26"/>
        </w:rPr>
        <w:t>con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riguardo </w:t>
      </w:r>
      <w:r>
        <w:rPr>
          <w:spacing w:val="9"/>
          <w:sz w:val="26"/>
        </w:rPr>
        <w:t>ai </w:t>
      </w:r>
      <w:r>
        <w:rPr>
          <w:spacing w:val="15"/>
          <w:sz w:val="26"/>
        </w:rPr>
        <w:t>settori </w:t>
      </w:r>
      <w:r>
        <w:rPr>
          <w:sz w:val="26"/>
        </w:rPr>
        <w:t>di </w:t>
      </w:r>
      <w:r>
        <w:rPr>
          <w:spacing w:val="15"/>
          <w:sz w:val="26"/>
        </w:rPr>
        <w:t>attività </w:t>
      </w:r>
      <w:r>
        <w:rPr>
          <w:spacing w:val="12"/>
          <w:sz w:val="26"/>
        </w:rPr>
        <w:t>di cui </w:t>
      </w:r>
      <w:r>
        <w:rPr>
          <w:spacing w:val="16"/>
          <w:sz w:val="26"/>
        </w:rPr>
        <w:t>all’art. </w:t>
      </w:r>
      <w:r>
        <w:rPr>
          <w:sz w:val="26"/>
        </w:rPr>
        <w:t>2 </w:t>
      </w:r>
      <w:r>
        <w:rPr>
          <w:spacing w:val="12"/>
          <w:sz w:val="26"/>
        </w:rPr>
        <w:t>del </w:t>
      </w:r>
      <w:r>
        <w:rPr>
          <w:spacing w:val="16"/>
          <w:sz w:val="26"/>
        </w:rPr>
        <w:t>presente Protocollo,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nonché</w:t>
      </w:r>
      <w:r>
        <w:rPr>
          <w:spacing w:val="16"/>
          <w:sz w:val="26"/>
        </w:rPr>
        <w:t> </w:t>
      </w:r>
      <w:r>
        <w:rPr>
          <w:spacing w:val="13"/>
          <w:sz w:val="26"/>
        </w:rPr>
        <w:t>ogni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eventuale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variazione</w:t>
      </w:r>
      <w:r>
        <w:rPr>
          <w:spacing w:val="17"/>
          <w:sz w:val="26"/>
        </w:rPr>
        <w:t> successivamente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intervenuta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per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qualsiasi </w:t>
      </w:r>
      <w:r>
        <w:rPr>
          <w:spacing w:val="15"/>
          <w:sz w:val="26"/>
        </w:rPr>
        <w:t>motivo. </w:t>
      </w:r>
      <w:r>
        <w:rPr>
          <w:spacing w:val="10"/>
          <w:sz w:val="26"/>
        </w:rPr>
        <w:t>Si </w:t>
      </w:r>
      <w:r>
        <w:rPr>
          <w:spacing w:val="16"/>
          <w:sz w:val="26"/>
        </w:rPr>
        <w:t>richiama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tal </w:t>
      </w:r>
      <w:r>
        <w:rPr>
          <w:spacing w:val="17"/>
          <w:sz w:val="26"/>
        </w:rPr>
        <w:t>proposito </w:t>
      </w:r>
      <w:r>
        <w:rPr>
          <w:spacing w:val="9"/>
          <w:sz w:val="26"/>
        </w:rPr>
        <w:t>il </w:t>
      </w:r>
      <w:r>
        <w:rPr>
          <w:spacing w:val="15"/>
          <w:sz w:val="26"/>
        </w:rPr>
        <w:t>comma </w:t>
      </w:r>
      <w:r>
        <w:rPr>
          <w:spacing w:val="9"/>
          <w:sz w:val="26"/>
        </w:rPr>
        <w:t>55 </w:t>
      </w:r>
      <w:r>
        <w:rPr>
          <w:spacing w:val="19"/>
          <w:sz w:val="26"/>
        </w:rPr>
        <w:t>dell’art.1</w:t>
      </w:r>
      <w:r>
        <w:rPr>
          <w:spacing w:val="20"/>
          <w:sz w:val="26"/>
        </w:rPr>
        <w:t> </w:t>
      </w:r>
      <w:r>
        <w:rPr>
          <w:spacing w:val="14"/>
          <w:sz w:val="26"/>
        </w:rPr>
        <w:t>della legge </w:t>
      </w:r>
      <w:r>
        <w:rPr>
          <w:sz w:val="26"/>
        </w:rPr>
        <w:t>6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novembre </w:t>
      </w:r>
      <w:r>
        <w:rPr>
          <w:spacing w:val="14"/>
          <w:sz w:val="26"/>
        </w:rPr>
        <w:t>2012, </w:t>
      </w:r>
      <w:r>
        <w:rPr>
          <w:sz w:val="26"/>
        </w:rPr>
        <w:t>n.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190  </w:t>
      </w:r>
      <w:r>
        <w:rPr>
          <w:sz w:val="26"/>
        </w:rPr>
        <w:t>e</w:t>
      </w:r>
      <w:r>
        <w:rPr>
          <w:spacing w:val="65"/>
          <w:sz w:val="26"/>
        </w:rPr>
        <w:t> </w:t>
      </w:r>
      <w:r>
        <w:rPr>
          <w:spacing w:val="15"/>
          <w:sz w:val="26"/>
        </w:rPr>
        <w:t>l'art.4 </w:t>
      </w:r>
      <w:r>
        <w:rPr>
          <w:spacing w:val="12"/>
          <w:sz w:val="26"/>
        </w:rPr>
        <w:t>del  </w:t>
      </w:r>
      <w:r>
        <w:rPr>
          <w:spacing w:val="15"/>
          <w:sz w:val="26"/>
        </w:rPr>
        <w:t>D.P.C.M. </w:t>
      </w:r>
      <w:r>
        <w:rPr>
          <w:spacing w:val="12"/>
          <w:sz w:val="26"/>
        </w:rPr>
        <w:t>del  </w:t>
      </w:r>
      <w:r>
        <w:rPr>
          <w:sz w:val="26"/>
        </w:rPr>
        <w:t>18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aprile</w:t>
      </w:r>
      <w:r>
        <w:rPr>
          <w:spacing w:val="73"/>
          <w:sz w:val="26"/>
        </w:rPr>
        <w:t> </w:t>
      </w:r>
      <w:r>
        <w:rPr>
          <w:spacing w:val="14"/>
          <w:sz w:val="26"/>
        </w:rPr>
        <w:t>2013,</w:t>
      </w:r>
      <w:r>
        <w:rPr>
          <w:spacing w:val="73"/>
          <w:sz w:val="26"/>
        </w:rPr>
        <w:t> </w:t>
      </w:r>
      <w:r>
        <w:rPr>
          <w:spacing w:val="16"/>
          <w:sz w:val="26"/>
        </w:rPr>
        <w:t>concernente</w:t>
      </w:r>
      <w:r>
        <w:rPr>
          <w:spacing w:val="80"/>
          <w:sz w:val="26"/>
        </w:rPr>
        <w:t> </w:t>
      </w:r>
      <w:r>
        <w:rPr>
          <w:sz w:val="26"/>
        </w:rPr>
        <w:t>lo</w:t>
      </w:r>
      <w:r>
        <w:rPr>
          <w:spacing w:val="8"/>
          <w:sz w:val="26"/>
        </w:rPr>
        <w:t> </w:t>
      </w:r>
      <w:r>
        <w:rPr>
          <w:spacing w:val="16"/>
          <w:sz w:val="26"/>
        </w:rPr>
        <w:t>specifico</w:t>
      </w:r>
      <w:r>
        <w:rPr>
          <w:spacing w:val="71"/>
          <w:sz w:val="26"/>
        </w:rPr>
        <w:t> </w:t>
      </w:r>
      <w:r>
        <w:rPr>
          <w:spacing w:val="15"/>
          <w:sz w:val="26"/>
        </w:rPr>
        <w:t>obbligo</w:t>
      </w:r>
      <w:r>
        <w:rPr>
          <w:spacing w:val="73"/>
          <w:sz w:val="26"/>
        </w:rPr>
        <w:t> </w:t>
      </w:r>
      <w:r>
        <w:rPr>
          <w:sz w:val="26"/>
        </w:rPr>
        <w:t>di</w:t>
      </w:r>
      <w:r>
        <w:rPr>
          <w:spacing w:val="72"/>
          <w:sz w:val="26"/>
        </w:rPr>
        <w:t> </w:t>
      </w:r>
      <w:r>
        <w:rPr>
          <w:spacing w:val="17"/>
          <w:sz w:val="26"/>
        </w:rPr>
        <w:t>comunicazione</w:t>
      </w:r>
      <w:r>
        <w:rPr>
          <w:spacing w:val="74"/>
          <w:sz w:val="26"/>
        </w:rPr>
        <w:t> </w:t>
      </w:r>
      <w:r>
        <w:rPr>
          <w:spacing w:val="12"/>
          <w:sz w:val="26"/>
        </w:rPr>
        <w:t>per</w:t>
      </w:r>
      <w:r>
        <w:rPr>
          <w:spacing w:val="-63"/>
          <w:sz w:val="26"/>
        </w:rPr>
        <w:t> </w:t>
      </w:r>
      <w:r>
        <w:rPr>
          <w:sz w:val="26"/>
        </w:rPr>
        <w:t>le</w:t>
      </w:r>
      <w:r>
        <w:rPr>
          <w:spacing w:val="37"/>
          <w:sz w:val="26"/>
        </w:rPr>
        <w:t> </w:t>
      </w:r>
      <w:r>
        <w:rPr>
          <w:spacing w:val="15"/>
          <w:sz w:val="26"/>
        </w:rPr>
        <w:t>imprese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iscritte</w:t>
      </w:r>
      <w:r>
        <w:rPr>
          <w:spacing w:val="37"/>
          <w:sz w:val="26"/>
        </w:rPr>
        <w:t> </w:t>
      </w:r>
      <w:r>
        <w:rPr>
          <w:spacing w:val="15"/>
          <w:sz w:val="26"/>
        </w:rPr>
        <w:t>nella</w:t>
      </w:r>
      <w:r>
        <w:rPr>
          <w:spacing w:val="45"/>
          <w:sz w:val="26"/>
        </w:rPr>
        <w:t> </w:t>
      </w:r>
      <w:r>
        <w:rPr>
          <w:spacing w:val="15"/>
          <w:sz w:val="26"/>
        </w:rPr>
        <w:t>“white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list”;</w:t>
      </w:r>
    </w:p>
    <w:p>
      <w:pPr>
        <w:pStyle w:val="ListParagraph"/>
        <w:numPr>
          <w:ilvl w:val="1"/>
          <w:numId w:val="6"/>
        </w:numPr>
        <w:tabs>
          <w:tab w:pos="1246" w:val="left" w:leader="none"/>
        </w:tabs>
        <w:spacing w:line="240" w:lineRule="auto" w:before="0" w:after="0"/>
        <w:ind w:left="1246" w:right="127" w:hanging="425"/>
        <w:jc w:val="both"/>
        <w:rPr>
          <w:sz w:val="26"/>
        </w:rPr>
      </w:pPr>
      <w:r>
        <w:rPr>
          <w:spacing w:val="15"/>
          <w:sz w:val="26"/>
        </w:rPr>
        <w:t>l'obbligo</w:t>
      </w:r>
      <w:r>
        <w:rPr>
          <w:spacing w:val="16"/>
          <w:sz w:val="26"/>
        </w:rPr>
        <w:t> </w:t>
      </w:r>
      <w:r>
        <w:rPr>
          <w:spacing w:val="12"/>
          <w:sz w:val="26"/>
        </w:rPr>
        <w:t>per</w:t>
      </w:r>
      <w:r>
        <w:rPr>
          <w:spacing w:val="13"/>
          <w:sz w:val="26"/>
        </w:rPr>
        <w:t> </w:t>
      </w:r>
      <w:r>
        <w:rPr>
          <w:spacing w:val="17"/>
          <w:sz w:val="26"/>
        </w:rPr>
        <w:t>l'aggiudicatario</w:t>
      </w:r>
      <w:r>
        <w:rPr>
          <w:spacing w:val="18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inserire</w:t>
      </w:r>
      <w:r>
        <w:rPr>
          <w:spacing w:val="17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tutti</w:t>
      </w:r>
      <w:r>
        <w:rPr>
          <w:spacing w:val="15"/>
          <w:sz w:val="26"/>
        </w:rPr>
        <w:t> </w:t>
      </w:r>
      <w:r>
        <w:rPr>
          <w:sz w:val="26"/>
        </w:rPr>
        <w:t>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subcontratti  </w:t>
      </w:r>
      <w:r>
        <w:rPr>
          <w:spacing w:val="10"/>
          <w:sz w:val="26"/>
        </w:rPr>
        <w:t>la</w:t>
      </w:r>
      <w:r>
        <w:rPr>
          <w:spacing w:val="11"/>
          <w:sz w:val="26"/>
        </w:rPr>
        <w:t> </w:t>
      </w:r>
      <w:r>
        <w:rPr>
          <w:spacing w:val="16"/>
          <w:sz w:val="26"/>
        </w:rPr>
        <w:t>clausola </w:t>
      </w:r>
      <w:r>
        <w:rPr>
          <w:spacing w:val="17"/>
          <w:sz w:val="26"/>
        </w:rPr>
        <w:t>risolutiva </w:t>
      </w:r>
      <w:r>
        <w:rPr>
          <w:spacing w:val="16"/>
          <w:sz w:val="26"/>
        </w:rPr>
        <w:t>espressa </w:t>
      </w:r>
      <w:r>
        <w:rPr>
          <w:spacing w:val="12"/>
          <w:sz w:val="26"/>
        </w:rPr>
        <w:t>per </w:t>
      </w:r>
      <w:r>
        <w:rPr>
          <w:spacing w:val="9"/>
          <w:sz w:val="26"/>
        </w:rPr>
        <w:t>il </w:t>
      </w:r>
      <w:r>
        <w:rPr>
          <w:spacing w:val="14"/>
          <w:sz w:val="26"/>
        </w:rPr>
        <w:t>caso </w:t>
      </w:r>
      <w:r>
        <w:rPr>
          <w:spacing w:val="9"/>
          <w:sz w:val="26"/>
        </w:rPr>
        <w:t>in </w:t>
      </w:r>
      <w:r>
        <w:rPr>
          <w:spacing w:val="12"/>
          <w:sz w:val="26"/>
        </w:rPr>
        <w:t>cui </w:t>
      </w:r>
      <w:r>
        <w:rPr>
          <w:spacing w:val="16"/>
          <w:sz w:val="26"/>
        </w:rPr>
        <w:t>emergano </w:t>
      </w:r>
      <w:r>
        <w:rPr>
          <w:spacing w:val="19"/>
          <w:sz w:val="26"/>
        </w:rPr>
        <w:t>informative</w:t>
      </w:r>
      <w:r>
        <w:rPr>
          <w:spacing w:val="20"/>
          <w:sz w:val="26"/>
        </w:rPr>
        <w:t> </w:t>
      </w:r>
      <w:r>
        <w:rPr>
          <w:spacing w:val="17"/>
          <w:sz w:val="26"/>
        </w:rPr>
        <w:t>interdittive</w:t>
      </w:r>
      <w:r>
        <w:rPr>
          <w:spacing w:val="18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carico</w:t>
      </w:r>
      <w:r>
        <w:rPr>
          <w:spacing w:val="17"/>
          <w:sz w:val="26"/>
        </w:rPr>
        <w:t> dell'altro</w:t>
      </w:r>
      <w:r>
        <w:rPr>
          <w:spacing w:val="18"/>
          <w:sz w:val="26"/>
        </w:rPr>
        <w:t> </w:t>
      </w:r>
      <w:r>
        <w:rPr>
          <w:spacing w:val="17"/>
          <w:sz w:val="26"/>
        </w:rPr>
        <w:t>subcontraente;</w:t>
      </w:r>
      <w:r>
        <w:rPr>
          <w:spacing w:val="18"/>
          <w:sz w:val="26"/>
        </w:rPr>
        <w:t> </w:t>
      </w:r>
      <w:r>
        <w:rPr>
          <w:spacing w:val="13"/>
          <w:sz w:val="26"/>
        </w:rPr>
        <w:t>tale  </w:t>
      </w:r>
      <w:r>
        <w:rPr>
          <w:spacing w:val="16"/>
          <w:sz w:val="26"/>
        </w:rPr>
        <w:t>clausola  </w:t>
      </w:r>
      <w:r>
        <w:rPr>
          <w:spacing w:val="14"/>
          <w:sz w:val="26"/>
        </w:rPr>
        <w:t>dovrà</w:t>
      </w:r>
      <w:r>
        <w:rPr>
          <w:spacing w:val="15"/>
          <w:sz w:val="26"/>
        </w:rPr>
        <w:t> essere</w:t>
      </w:r>
      <w:r>
        <w:rPr>
          <w:spacing w:val="61"/>
          <w:sz w:val="26"/>
        </w:rPr>
        <w:t> </w:t>
      </w:r>
      <w:r>
        <w:rPr>
          <w:spacing w:val="17"/>
          <w:sz w:val="26"/>
        </w:rPr>
        <w:t>espressamente</w:t>
      </w:r>
      <w:r>
        <w:rPr>
          <w:spacing w:val="61"/>
          <w:sz w:val="26"/>
        </w:rPr>
        <w:t> </w:t>
      </w:r>
      <w:r>
        <w:rPr>
          <w:spacing w:val="16"/>
          <w:sz w:val="26"/>
        </w:rPr>
        <w:t>accettata</w:t>
      </w:r>
      <w:r>
        <w:rPr>
          <w:spacing w:val="61"/>
          <w:sz w:val="26"/>
        </w:rPr>
        <w:t> </w:t>
      </w:r>
      <w:r>
        <w:rPr>
          <w:spacing w:val="16"/>
          <w:sz w:val="26"/>
        </w:rPr>
        <w:t>dall'impresa</w:t>
      </w:r>
      <w:r>
        <w:rPr>
          <w:spacing w:val="62"/>
          <w:sz w:val="26"/>
        </w:rPr>
        <w:t> </w:t>
      </w:r>
      <w:r>
        <w:rPr>
          <w:spacing w:val="17"/>
          <w:sz w:val="26"/>
        </w:rPr>
        <w:t>aggiudicataria.</w:t>
      </w:r>
      <w:r>
        <w:rPr>
          <w:spacing w:val="61"/>
          <w:sz w:val="26"/>
        </w:rPr>
        <w:t> </w:t>
      </w:r>
      <w:r>
        <w:rPr>
          <w:sz w:val="26"/>
        </w:rPr>
        <w:t>Si</w:t>
      </w:r>
      <w:r>
        <w:rPr>
          <w:spacing w:val="61"/>
          <w:sz w:val="26"/>
        </w:rPr>
        <w:t> </w:t>
      </w:r>
      <w:r>
        <w:rPr>
          <w:spacing w:val="15"/>
          <w:sz w:val="26"/>
        </w:rPr>
        <w:t>rinvia</w:t>
      </w:r>
      <w:r>
        <w:rPr>
          <w:spacing w:val="16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proposito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quanto previsto </w:t>
      </w:r>
      <w:r>
        <w:rPr>
          <w:spacing w:val="12"/>
          <w:sz w:val="26"/>
        </w:rPr>
        <w:t>dal </w:t>
      </w:r>
      <w:r>
        <w:rPr>
          <w:spacing w:val="14"/>
          <w:sz w:val="26"/>
        </w:rPr>
        <w:t>comma </w:t>
      </w:r>
      <w:r>
        <w:rPr>
          <w:sz w:val="26"/>
        </w:rPr>
        <w:t>3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dell'art. </w:t>
      </w:r>
      <w:r>
        <w:rPr>
          <w:sz w:val="26"/>
        </w:rPr>
        <w:t>92</w:t>
      </w:r>
      <w:r>
        <w:rPr>
          <w:spacing w:val="1"/>
          <w:sz w:val="26"/>
        </w:rPr>
        <w:t> </w:t>
      </w:r>
      <w:r>
        <w:rPr>
          <w:spacing w:val="13"/>
          <w:sz w:val="26"/>
        </w:rPr>
        <w:t>dei </w:t>
      </w:r>
      <w:r>
        <w:rPr>
          <w:spacing w:val="15"/>
          <w:sz w:val="26"/>
        </w:rPr>
        <w:t>d.lgs. </w:t>
      </w:r>
      <w:r>
        <w:rPr>
          <w:sz w:val="26"/>
        </w:rPr>
        <w:t>6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settembre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2011,</w:t>
      </w:r>
      <w:r>
        <w:rPr>
          <w:spacing w:val="15"/>
          <w:sz w:val="26"/>
        </w:rPr>
        <w:t> </w:t>
      </w:r>
      <w:r>
        <w:rPr>
          <w:sz w:val="26"/>
        </w:rPr>
        <w:t>n.</w:t>
      </w:r>
      <w:r>
        <w:rPr>
          <w:spacing w:val="1"/>
          <w:sz w:val="26"/>
        </w:rPr>
        <w:t> </w:t>
      </w:r>
      <w:r>
        <w:rPr>
          <w:spacing w:val="13"/>
          <w:sz w:val="26"/>
        </w:rPr>
        <w:t>159,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richiamato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dal</w:t>
      </w:r>
      <w:r>
        <w:rPr>
          <w:spacing w:val="13"/>
          <w:sz w:val="26"/>
        </w:rPr>
        <w:t> </w:t>
      </w:r>
      <w:r>
        <w:rPr>
          <w:spacing w:val="14"/>
          <w:sz w:val="26"/>
        </w:rPr>
        <w:t>comma  </w:t>
      </w:r>
      <w:r>
        <w:rPr>
          <w:sz w:val="26"/>
        </w:rPr>
        <w:t>3</w:t>
      </w:r>
      <w:r>
        <w:rPr>
          <w:spacing w:val="66"/>
          <w:sz w:val="26"/>
        </w:rPr>
        <w:t> </w:t>
      </w:r>
      <w:r>
        <w:rPr>
          <w:spacing w:val="16"/>
          <w:sz w:val="26"/>
        </w:rPr>
        <w:t>dell'art.  </w:t>
      </w:r>
      <w:r>
        <w:rPr>
          <w:sz w:val="26"/>
        </w:rPr>
        <w:t>3</w:t>
      </w:r>
      <w:r>
        <w:rPr>
          <w:spacing w:val="65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presente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Protocollo;</w:t>
      </w:r>
    </w:p>
    <w:p>
      <w:pPr>
        <w:pStyle w:val="ListParagraph"/>
        <w:numPr>
          <w:ilvl w:val="1"/>
          <w:numId w:val="6"/>
        </w:numPr>
        <w:tabs>
          <w:tab w:pos="1246" w:val="left" w:leader="none"/>
        </w:tabs>
        <w:spacing w:line="240" w:lineRule="auto" w:before="0" w:after="0"/>
        <w:ind w:left="1246" w:right="120" w:hanging="425"/>
        <w:jc w:val="both"/>
        <w:rPr>
          <w:sz w:val="26"/>
        </w:rPr>
      </w:pPr>
      <w:r>
        <w:rPr>
          <w:sz w:val="26"/>
        </w:rPr>
        <w:t>la </w:t>
      </w:r>
      <w:r>
        <w:rPr>
          <w:spacing w:val="16"/>
          <w:sz w:val="26"/>
        </w:rPr>
        <w:t>clausola risolutiva espressa </w:t>
      </w:r>
      <w:r>
        <w:rPr>
          <w:sz w:val="26"/>
        </w:rPr>
        <w:t>di </w:t>
      </w:r>
      <w:r>
        <w:rPr>
          <w:spacing w:val="13"/>
          <w:sz w:val="26"/>
        </w:rPr>
        <w:t>cui </w:t>
      </w:r>
      <w:r>
        <w:rPr>
          <w:spacing w:val="15"/>
          <w:sz w:val="26"/>
        </w:rPr>
        <w:t>sopra </w:t>
      </w:r>
      <w:r>
        <w:rPr>
          <w:spacing w:val="16"/>
          <w:sz w:val="26"/>
        </w:rPr>
        <w:t>concerne </w:t>
      </w:r>
      <w:r>
        <w:rPr>
          <w:spacing w:val="15"/>
          <w:sz w:val="26"/>
        </w:rPr>
        <w:t>anche </w:t>
      </w: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rigetto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dell'iscrizione </w:t>
      </w:r>
      <w:r>
        <w:rPr>
          <w:spacing w:val="14"/>
          <w:sz w:val="26"/>
        </w:rPr>
        <w:t>nella </w:t>
      </w:r>
      <w:r>
        <w:rPr>
          <w:spacing w:val="9"/>
          <w:sz w:val="26"/>
        </w:rPr>
        <w:t>c. </w:t>
      </w:r>
      <w:r>
        <w:rPr>
          <w:sz w:val="26"/>
        </w:rPr>
        <w:t>d. </w:t>
      </w:r>
      <w:r>
        <w:rPr>
          <w:spacing w:val="14"/>
          <w:sz w:val="26"/>
        </w:rPr>
        <w:t>white </w:t>
      </w:r>
      <w:r>
        <w:rPr>
          <w:spacing w:val="15"/>
          <w:sz w:val="26"/>
        </w:rPr>
        <w:t>list, </w:t>
      </w:r>
      <w:r>
        <w:rPr>
          <w:spacing w:val="12"/>
          <w:sz w:val="26"/>
        </w:rPr>
        <w:t>per </w:t>
      </w:r>
      <w:r>
        <w:rPr>
          <w:sz w:val="26"/>
        </w:rPr>
        <w:t>i </w:t>
      </w:r>
      <w:r>
        <w:rPr>
          <w:spacing w:val="15"/>
          <w:sz w:val="26"/>
        </w:rPr>
        <w:t>settori </w:t>
      </w:r>
      <w:r>
        <w:rPr>
          <w:sz w:val="26"/>
        </w:rPr>
        <w:t>di </w:t>
      </w:r>
      <w:r>
        <w:rPr>
          <w:spacing w:val="16"/>
          <w:sz w:val="26"/>
        </w:rPr>
        <w:t>interesse, </w:t>
      </w:r>
      <w:r>
        <w:rPr>
          <w:sz w:val="26"/>
        </w:rPr>
        <w:t>in </w:t>
      </w:r>
      <w:r>
        <w:rPr>
          <w:spacing w:val="15"/>
          <w:sz w:val="26"/>
        </w:rPr>
        <w:t>virtù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dell'equiparazione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richiamata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ai</w:t>
      </w:r>
      <w:r>
        <w:rPr>
          <w:spacing w:val="10"/>
          <w:sz w:val="26"/>
        </w:rPr>
        <w:t> </w:t>
      </w:r>
      <w:r>
        <w:rPr>
          <w:spacing w:val="14"/>
          <w:sz w:val="26"/>
        </w:rPr>
        <w:t>commi</w:t>
      </w:r>
      <w:r>
        <w:rPr>
          <w:spacing w:val="15"/>
          <w:sz w:val="26"/>
        </w:rPr>
        <w:t> </w:t>
      </w:r>
      <w:r>
        <w:rPr>
          <w:spacing w:val="9"/>
          <w:sz w:val="26"/>
        </w:rPr>
        <w:t>2,</w:t>
      </w:r>
      <w:r>
        <w:rPr>
          <w:spacing w:val="10"/>
          <w:sz w:val="26"/>
        </w:rPr>
        <w:t> </w:t>
      </w:r>
      <w:r>
        <w:rPr>
          <w:sz w:val="26"/>
        </w:rPr>
        <w:t>3</w:t>
      </w:r>
      <w:r>
        <w:rPr>
          <w:spacing w:val="66"/>
          <w:sz w:val="26"/>
        </w:rPr>
        <w:t> </w:t>
      </w:r>
      <w:r>
        <w:rPr>
          <w:sz w:val="26"/>
        </w:rPr>
        <w:t>e</w:t>
      </w:r>
      <w:r>
        <w:rPr>
          <w:spacing w:val="66"/>
          <w:sz w:val="26"/>
        </w:rPr>
        <w:t> </w:t>
      </w:r>
      <w:r>
        <w:rPr>
          <w:sz w:val="26"/>
        </w:rPr>
        <w:t>4</w:t>
      </w:r>
      <w:r>
        <w:rPr>
          <w:spacing w:val="66"/>
          <w:sz w:val="26"/>
        </w:rPr>
        <w:t> </w:t>
      </w:r>
      <w:r>
        <w:rPr>
          <w:spacing w:val="16"/>
          <w:sz w:val="26"/>
        </w:rPr>
        <w:t>dell'art.  </w:t>
      </w:r>
      <w:r>
        <w:rPr>
          <w:sz w:val="26"/>
        </w:rPr>
        <w:t>2</w:t>
      </w:r>
      <w:r>
        <w:rPr>
          <w:spacing w:val="66"/>
          <w:sz w:val="26"/>
        </w:rPr>
        <w:t> </w:t>
      </w:r>
      <w:r>
        <w:rPr>
          <w:spacing w:val="19"/>
          <w:sz w:val="26"/>
        </w:rPr>
        <w:t>del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presente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Protocollo.</w:t>
      </w:r>
    </w:p>
    <w:p>
      <w:pPr>
        <w:pStyle w:val="ListParagraph"/>
        <w:numPr>
          <w:ilvl w:val="0"/>
          <w:numId w:val="6"/>
        </w:numPr>
        <w:tabs>
          <w:tab w:pos="834" w:val="left" w:leader="none"/>
        </w:tabs>
        <w:spacing w:line="240" w:lineRule="auto" w:before="0" w:after="0"/>
        <w:ind w:left="833" w:right="184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Stazione appaltante</w:t>
      </w:r>
      <w:r>
        <w:rPr>
          <w:spacing w:val="17"/>
          <w:sz w:val="26"/>
        </w:rPr>
        <w:t> </w:t>
      </w:r>
      <w:r>
        <w:rPr>
          <w:sz w:val="26"/>
        </w:rPr>
        <w:t>si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impegna</w:t>
      </w:r>
      <w:r>
        <w:rPr>
          <w:spacing w:val="16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inserire</w:t>
      </w:r>
      <w:r>
        <w:rPr>
          <w:spacing w:val="16"/>
          <w:sz w:val="26"/>
        </w:rPr>
        <w:t> </w:t>
      </w:r>
      <w:r>
        <w:rPr>
          <w:spacing w:val="12"/>
          <w:sz w:val="26"/>
        </w:rPr>
        <w:t>nei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contratti </w:t>
      </w:r>
      <w:r>
        <w:rPr>
          <w:spacing w:val="12"/>
          <w:sz w:val="26"/>
        </w:rPr>
        <w:t>con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gli</w:t>
      </w:r>
      <w:r>
        <w:rPr>
          <w:spacing w:val="13"/>
          <w:sz w:val="26"/>
        </w:rPr>
        <w:t> </w:t>
      </w:r>
      <w:r>
        <w:rPr>
          <w:spacing w:val="17"/>
          <w:sz w:val="26"/>
        </w:rPr>
        <w:t>appaltatori, </w:t>
      </w:r>
      <w:r>
        <w:rPr>
          <w:spacing w:val="16"/>
          <w:sz w:val="26"/>
        </w:rPr>
        <w:t>apposita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clausola</w:t>
      </w:r>
      <w:r>
        <w:rPr>
          <w:spacing w:val="98"/>
          <w:sz w:val="26"/>
        </w:rPr>
        <w:t> </w:t>
      </w:r>
      <w:r>
        <w:rPr>
          <w:spacing w:val="12"/>
          <w:sz w:val="26"/>
        </w:rPr>
        <w:t>con 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la </w:t>
      </w:r>
      <w:r>
        <w:rPr>
          <w:spacing w:val="10"/>
          <w:sz w:val="26"/>
        </w:rPr>
        <w:t> </w:t>
      </w:r>
      <w:r>
        <w:rPr>
          <w:spacing w:val="15"/>
          <w:sz w:val="26"/>
        </w:rPr>
        <w:t>quale </w:t>
      </w:r>
      <w:r>
        <w:rPr>
          <w:spacing w:val="17"/>
          <w:sz w:val="26"/>
        </w:rPr>
        <w:t>l'appaltatore </w:t>
      </w:r>
      <w:r>
        <w:rPr>
          <w:spacing w:val="18"/>
          <w:sz w:val="26"/>
        </w:rPr>
        <w:t> </w:t>
      </w:r>
      <w:r>
        <w:rPr>
          <w:spacing w:val="15"/>
          <w:sz w:val="26"/>
        </w:rPr>
        <w:t>assume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l'obbligo</w:t>
      </w:r>
      <w:r>
        <w:rPr>
          <w:spacing w:val="16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fornire</w:t>
      </w:r>
      <w:r>
        <w:rPr>
          <w:spacing w:val="16"/>
          <w:sz w:val="26"/>
        </w:rPr>
        <w:t> </w:t>
      </w:r>
      <w:r>
        <w:rPr>
          <w:spacing w:val="13"/>
          <w:sz w:val="26"/>
        </w:rPr>
        <w:t>alla  </w:t>
      </w:r>
      <w:r>
        <w:rPr>
          <w:spacing w:val="16"/>
          <w:sz w:val="26"/>
        </w:rPr>
        <w:t>Stazione  appaltante  medesima  </w:t>
      </w:r>
      <w:r>
        <w:rPr>
          <w:sz w:val="26"/>
        </w:rPr>
        <w:t>i</w:t>
      </w:r>
      <w:r>
        <w:rPr>
          <w:spacing w:val="65"/>
          <w:sz w:val="26"/>
        </w:rPr>
        <w:t> </w:t>
      </w:r>
      <w:r>
        <w:rPr>
          <w:spacing w:val="13"/>
          <w:sz w:val="26"/>
        </w:rPr>
        <w:t>dati  </w:t>
      </w:r>
      <w:r>
        <w:rPr>
          <w:spacing w:val="16"/>
          <w:sz w:val="26"/>
        </w:rPr>
        <w:t>relativi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alle</w:t>
      </w:r>
      <w:r>
        <w:rPr>
          <w:spacing w:val="42"/>
          <w:sz w:val="26"/>
        </w:rPr>
        <w:t> </w:t>
      </w:r>
      <w:r>
        <w:rPr>
          <w:spacing w:val="16"/>
          <w:sz w:val="26"/>
        </w:rPr>
        <w:t>società,</w:t>
      </w:r>
      <w:r>
        <w:rPr>
          <w:spacing w:val="42"/>
          <w:sz w:val="26"/>
        </w:rPr>
        <w:t> </w:t>
      </w:r>
      <w:r>
        <w:rPr>
          <w:spacing w:val="14"/>
          <w:sz w:val="26"/>
        </w:rPr>
        <w:t>alle</w:t>
      </w:r>
      <w:r>
        <w:rPr>
          <w:spacing w:val="42"/>
          <w:sz w:val="26"/>
        </w:rPr>
        <w:t> </w:t>
      </w:r>
      <w:r>
        <w:rPr>
          <w:spacing w:val="16"/>
          <w:sz w:val="26"/>
        </w:rPr>
        <w:t>imprese</w:t>
      </w:r>
      <w:r>
        <w:rPr>
          <w:spacing w:val="42"/>
          <w:sz w:val="26"/>
        </w:rPr>
        <w:t> </w:t>
      </w:r>
      <w:r>
        <w:rPr>
          <w:spacing w:val="17"/>
          <w:sz w:val="26"/>
        </w:rPr>
        <w:t>subcontraenti</w:t>
      </w:r>
      <w:r>
        <w:rPr>
          <w:spacing w:val="48"/>
          <w:sz w:val="26"/>
        </w:rPr>
        <w:t> </w:t>
      </w:r>
      <w:r>
        <w:rPr>
          <w:sz w:val="26"/>
        </w:rPr>
        <w:t>e</w:t>
      </w:r>
      <w:r>
        <w:rPr>
          <w:spacing w:val="43"/>
          <w:sz w:val="26"/>
        </w:rPr>
        <w:t> </w:t>
      </w:r>
      <w:r>
        <w:rPr>
          <w:spacing w:val="14"/>
          <w:sz w:val="26"/>
        </w:rPr>
        <w:t>terze</w:t>
      </w:r>
      <w:r>
        <w:rPr>
          <w:spacing w:val="42"/>
          <w:sz w:val="26"/>
        </w:rPr>
        <w:t> </w:t>
      </w:r>
      <w:r>
        <w:rPr>
          <w:spacing w:val="17"/>
          <w:sz w:val="26"/>
        </w:rPr>
        <w:t>subcontraenti</w:t>
      </w:r>
      <w:r>
        <w:rPr>
          <w:spacing w:val="47"/>
          <w:sz w:val="26"/>
        </w:rPr>
        <w:t> </w:t>
      </w:r>
      <w:r>
        <w:rPr>
          <w:spacing w:val="19"/>
          <w:sz w:val="26"/>
        </w:rPr>
        <w:t>interessate</w:t>
      </w:r>
      <w:r>
        <w:rPr>
          <w:spacing w:val="-63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qualunque </w:t>
      </w:r>
      <w:r>
        <w:rPr>
          <w:spacing w:val="15"/>
          <w:sz w:val="26"/>
        </w:rPr>
        <w:t>titolo </w:t>
      </w:r>
      <w:r>
        <w:rPr>
          <w:spacing w:val="17"/>
          <w:sz w:val="26"/>
        </w:rPr>
        <w:t>all'esecuzione </w:t>
      </w:r>
      <w:r>
        <w:rPr>
          <w:spacing w:val="16"/>
          <w:sz w:val="26"/>
        </w:rPr>
        <w:t>dell'opera. </w:t>
      </w:r>
      <w:r>
        <w:rPr>
          <w:spacing w:val="14"/>
          <w:sz w:val="26"/>
        </w:rPr>
        <w:t>Nella </w:t>
      </w:r>
      <w:r>
        <w:rPr>
          <w:spacing w:val="15"/>
          <w:sz w:val="26"/>
        </w:rPr>
        <w:t>stessa </w:t>
      </w:r>
      <w:r>
        <w:rPr>
          <w:spacing w:val="16"/>
          <w:sz w:val="26"/>
        </w:rPr>
        <w:t>clausola</w:t>
      </w:r>
      <w:r>
        <w:rPr>
          <w:spacing w:val="17"/>
          <w:sz w:val="26"/>
        </w:rPr>
        <w:t> </w:t>
      </w:r>
      <w:r>
        <w:rPr>
          <w:sz w:val="26"/>
        </w:rPr>
        <w:t>si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stabilisce  </w:t>
      </w:r>
      <w:r>
        <w:rPr>
          <w:spacing w:val="12"/>
          <w:sz w:val="26"/>
        </w:rPr>
        <w:t>che 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le  </w:t>
      </w:r>
      <w:r>
        <w:rPr>
          <w:spacing w:val="15"/>
          <w:sz w:val="26"/>
        </w:rPr>
        <w:t>imprese </w:t>
      </w:r>
      <w:r>
        <w:rPr>
          <w:spacing w:val="16"/>
          <w:sz w:val="26"/>
        </w:rPr>
        <w:t> </w:t>
      </w:r>
      <w:r>
        <w:rPr>
          <w:spacing w:val="9"/>
          <w:sz w:val="26"/>
        </w:rPr>
        <w:t>di </w:t>
      </w:r>
      <w:r>
        <w:rPr>
          <w:spacing w:val="10"/>
          <w:sz w:val="26"/>
        </w:rPr>
        <w:t> </w:t>
      </w:r>
      <w:r>
        <w:rPr>
          <w:spacing w:val="12"/>
          <w:sz w:val="26"/>
        </w:rPr>
        <w:t>cui  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sopra  </w:t>
      </w:r>
      <w:r>
        <w:rPr>
          <w:spacing w:val="16"/>
          <w:sz w:val="26"/>
        </w:rPr>
        <w:t>accettano  </w:t>
      </w:r>
      <w:r>
        <w:rPr>
          <w:spacing w:val="19"/>
          <w:sz w:val="26"/>
        </w:rPr>
        <w:t>esplicitamente</w:t>
      </w:r>
      <w:r>
        <w:rPr>
          <w:spacing w:val="20"/>
          <w:sz w:val="26"/>
        </w:rPr>
        <w:t> </w:t>
      </w:r>
      <w:r>
        <w:rPr>
          <w:spacing w:val="15"/>
          <w:sz w:val="26"/>
        </w:rPr>
        <w:t>quanto</w:t>
      </w:r>
      <w:r>
        <w:rPr>
          <w:spacing w:val="16"/>
          <w:sz w:val="26"/>
        </w:rPr>
        <w:t> convenuto</w:t>
      </w:r>
      <w:r>
        <w:rPr>
          <w:spacing w:val="98"/>
          <w:sz w:val="26"/>
        </w:rPr>
        <w:t> </w:t>
      </w:r>
      <w:r>
        <w:rPr>
          <w:spacing w:val="12"/>
          <w:sz w:val="26"/>
        </w:rPr>
        <w:t>con </w:t>
      </w:r>
      <w:r>
        <w:rPr>
          <w:spacing w:val="13"/>
          <w:sz w:val="26"/>
        </w:rPr>
        <w:t> </w:t>
      </w:r>
      <w:r>
        <w:rPr>
          <w:sz w:val="26"/>
        </w:rPr>
        <w:t>il</w:t>
      </w:r>
      <w:r>
        <w:rPr>
          <w:spacing w:val="66"/>
          <w:sz w:val="26"/>
        </w:rPr>
        <w:t> </w:t>
      </w:r>
      <w:r>
        <w:rPr>
          <w:spacing w:val="16"/>
          <w:sz w:val="26"/>
        </w:rPr>
        <w:t>presente</w:t>
      </w:r>
      <w:r>
        <w:rPr>
          <w:spacing w:val="98"/>
          <w:sz w:val="26"/>
        </w:rPr>
        <w:t> </w:t>
      </w:r>
      <w:r>
        <w:rPr>
          <w:spacing w:val="16"/>
          <w:sz w:val="26"/>
        </w:rPr>
        <w:t>Protocollo,</w:t>
      </w:r>
      <w:r>
        <w:rPr>
          <w:spacing w:val="98"/>
          <w:sz w:val="26"/>
        </w:rPr>
        <w:t> </w:t>
      </w:r>
      <w:r>
        <w:rPr>
          <w:spacing w:val="12"/>
          <w:sz w:val="26"/>
        </w:rPr>
        <w:t>ivi </w:t>
      </w:r>
      <w:r>
        <w:rPr>
          <w:spacing w:val="15"/>
          <w:sz w:val="26"/>
        </w:rPr>
        <w:t>compresa </w:t>
      </w:r>
      <w:r>
        <w:rPr>
          <w:spacing w:val="16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possibilità 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di 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applicazione   </w:t>
      </w:r>
      <w:r>
        <w:rPr>
          <w:spacing w:val="15"/>
          <w:sz w:val="26"/>
        </w:rPr>
        <w:t>delle   sanzioni   previste   </w:t>
      </w:r>
      <w:r>
        <w:rPr>
          <w:spacing w:val="11"/>
          <w:sz w:val="26"/>
        </w:rPr>
        <w:t>nel </w:t>
      </w:r>
      <w:r>
        <w:rPr>
          <w:spacing w:val="16"/>
          <w:sz w:val="26"/>
        </w:rPr>
        <w:t>successivo</w:t>
      </w:r>
      <w:r>
        <w:rPr>
          <w:spacing w:val="17"/>
          <w:sz w:val="26"/>
        </w:rPr>
        <w:t> </w:t>
      </w:r>
      <w:r>
        <w:rPr>
          <w:spacing w:val="13"/>
          <w:sz w:val="26"/>
        </w:rPr>
        <w:t>art. 14.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tal </w:t>
      </w:r>
      <w:r>
        <w:rPr>
          <w:spacing w:val="14"/>
          <w:sz w:val="26"/>
        </w:rPr>
        <w:t>fine verrà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sottoposta </w:t>
      </w:r>
      <w:r>
        <w:rPr>
          <w:spacing w:val="14"/>
          <w:sz w:val="26"/>
        </w:rPr>
        <w:t>alla firma </w:t>
      </w:r>
      <w:r>
        <w:rPr>
          <w:spacing w:val="16"/>
          <w:sz w:val="26"/>
        </w:rPr>
        <w:t>dell'impresa interessata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apposita</w:t>
      </w:r>
      <w:r>
        <w:rPr>
          <w:spacing w:val="17"/>
          <w:sz w:val="26"/>
        </w:rPr>
        <w:t> dichiarazione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accettazione,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in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particolare,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5"/>
          <w:sz w:val="26"/>
        </w:rPr>
        <w:t>tutte</w:t>
      </w:r>
      <w:r>
        <w:rPr>
          <w:spacing w:val="16"/>
          <w:sz w:val="26"/>
        </w:rPr>
        <w:t> </w:t>
      </w:r>
      <w:r>
        <w:rPr>
          <w:spacing w:val="19"/>
          <w:sz w:val="26"/>
        </w:rPr>
        <w:t>le</w:t>
      </w:r>
      <w:r>
        <w:rPr>
          <w:spacing w:val="20"/>
          <w:sz w:val="26"/>
        </w:rPr>
        <w:t> </w:t>
      </w:r>
      <w:r>
        <w:rPr>
          <w:spacing w:val="17"/>
          <w:sz w:val="26"/>
        </w:rPr>
        <w:t>disposizioni</w:t>
      </w:r>
      <w:r>
        <w:rPr>
          <w:spacing w:val="43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55"/>
          <w:sz w:val="26"/>
        </w:rPr>
        <w:t> </w:t>
      </w:r>
      <w:r>
        <w:rPr>
          <w:spacing w:val="16"/>
          <w:sz w:val="26"/>
        </w:rPr>
        <w:t>presente</w:t>
      </w:r>
      <w:r>
        <w:rPr>
          <w:spacing w:val="43"/>
          <w:sz w:val="26"/>
        </w:rPr>
        <w:t> </w:t>
      </w:r>
      <w:r>
        <w:rPr>
          <w:spacing w:val="17"/>
          <w:sz w:val="26"/>
        </w:rPr>
        <w:t>protocollo,</w:t>
      </w:r>
      <w:r>
        <w:rPr>
          <w:spacing w:val="44"/>
          <w:sz w:val="26"/>
        </w:rPr>
        <w:t> </w:t>
      </w:r>
      <w:r>
        <w:rPr>
          <w:spacing w:val="13"/>
          <w:sz w:val="26"/>
        </w:rPr>
        <w:t>come</w:t>
      </w:r>
      <w:r>
        <w:rPr>
          <w:spacing w:val="46"/>
          <w:sz w:val="26"/>
        </w:rPr>
        <w:t> </w:t>
      </w:r>
      <w:r>
        <w:rPr>
          <w:spacing w:val="9"/>
          <w:sz w:val="26"/>
        </w:rPr>
        <w:t>da</w:t>
      </w:r>
      <w:r>
        <w:rPr>
          <w:spacing w:val="50"/>
          <w:sz w:val="26"/>
        </w:rPr>
        <w:t> </w:t>
      </w:r>
      <w:r>
        <w:rPr>
          <w:spacing w:val="16"/>
          <w:sz w:val="26"/>
        </w:rPr>
        <w:t>clausole</w:t>
      </w:r>
      <w:r>
        <w:rPr>
          <w:spacing w:val="48"/>
          <w:sz w:val="26"/>
        </w:rPr>
        <w:t> </w:t>
      </w:r>
      <w:r>
        <w:rPr>
          <w:spacing w:val="9"/>
          <w:sz w:val="26"/>
        </w:rPr>
        <w:t>in</w:t>
      </w:r>
      <w:r>
        <w:rPr>
          <w:spacing w:val="39"/>
          <w:sz w:val="26"/>
        </w:rPr>
        <w:t> </w:t>
      </w:r>
      <w:r>
        <w:rPr>
          <w:spacing w:val="16"/>
          <w:sz w:val="26"/>
        </w:rPr>
        <w:t>allegato.</w:t>
      </w:r>
    </w:p>
    <w:p>
      <w:pPr>
        <w:pStyle w:val="ListParagraph"/>
        <w:numPr>
          <w:ilvl w:val="0"/>
          <w:numId w:val="6"/>
        </w:numPr>
        <w:tabs>
          <w:tab w:pos="834" w:val="left" w:leader="none"/>
        </w:tabs>
        <w:spacing w:line="240" w:lineRule="auto" w:before="0" w:after="0"/>
        <w:ind w:left="833" w:right="205" w:hanging="360"/>
        <w:jc w:val="both"/>
        <w:rPr>
          <w:sz w:val="26"/>
        </w:rPr>
      </w:pPr>
      <w:r>
        <w:rPr>
          <w:sz w:val="26"/>
        </w:rPr>
        <w:t>La </w:t>
      </w:r>
      <w:r>
        <w:rPr>
          <w:spacing w:val="16"/>
          <w:sz w:val="26"/>
        </w:rPr>
        <w:t>stazione appaltante </w:t>
      </w:r>
      <w:r>
        <w:rPr>
          <w:spacing w:val="12"/>
          <w:sz w:val="26"/>
        </w:rPr>
        <w:t>si </w:t>
      </w:r>
      <w:r>
        <w:rPr>
          <w:spacing w:val="16"/>
          <w:sz w:val="26"/>
        </w:rPr>
        <w:t>impegna, altresì, </w:t>
      </w:r>
      <w:r>
        <w:rPr>
          <w:sz w:val="26"/>
        </w:rPr>
        <w:t>a </w:t>
      </w:r>
      <w:r>
        <w:rPr>
          <w:spacing w:val="16"/>
          <w:sz w:val="26"/>
        </w:rPr>
        <w:t>prevedere l'inserimento </w:t>
      </w:r>
      <w:r>
        <w:rPr>
          <w:spacing w:val="13"/>
          <w:sz w:val="26"/>
        </w:rPr>
        <w:t>nel</w:t>
      </w:r>
      <w:r>
        <w:rPr>
          <w:spacing w:val="14"/>
          <w:sz w:val="26"/>
        </w:rPr>
        <w:t> bando</w:t>
      </w:r>
      <w:r>
        <w:rPr>
          <w:spacing w:val="40"/>
          <w:sz w:val="26"/>
        </w:rPr>
        <w:t> </w:t>
      </w:r>
      <w:r>
        <w:rPr>
          <w:sz w:val="26"/>
        </w:rPr>
        <w:t>di</w:t>
      </w:r>
      <w:r>
        <w:rPr>
          <w:spacing w:val="3"/>
          <w:sz w:val="26"/>
        </w:rPr>
        <w:t> </w:t>
      </w:r>
      <w:r>
        <w:rPr>
          <w:spacing w:val="14"/>
          <w:sz w:val="26"/>
        </w:rPr>
        <w:t>gara,</w:t>
      </w:r>
      <w:r>
        <w:rPr>
          <w:spacing w:val="85"/>
          <w:sz w:val="26"/>
        </w:rPr>
        <w:t> </w:t>
      </w:r>
      <w:r>
        <w:rPr>
          <w:spacing w:val="12"/>
          <w:sz w:val="26"/>
        </w:rPr>
        <w:t>nel</w:t>
      </w:r>
      <w:r>
        <w:rPr>
          <w:spacing w:val="44"/>
          <w:sz w:val="26"/>
        </w:rPr>
        <w:t> </w:t>
      </w:r>
      <w:r>
        <w:rPr>
          <w:spacing w:val="16"/>
          <w:sz w:val="26"/>
        </w:rPr>
        <w:t>contratto</w:t>
      </w:r>
      <w:r>
        <w:rPr>
          <w:spacing w:val="36"/>
          <w:sz w:val="26"/>
        </w:rPr>
        <w:t> </w:t>
      </w:r>
      <w:r>
        <w:rPr>
          <w:sz w:val="26"/>
        </w:rPr>
        <w:t>di</w:t>
      </w:r>
      <w:r>
        <w:rPr>
          <w:spacing w:val="5"/>
          <w:sz w:val="26"/>
        </w:rPr>
        <w:t> </w:t>
      </w:r>
      <w:r>
        <w:rPr>
          <w:spacing w:val="15"/>
          <w:sz w:val="26"/>
        </w:rPr>
        <w:t>appalto</w:t>
      </w:r>
      <w:r>
        <w:rPr>
          <w:spacing w:val="38"/>
          <w:sz w:val="26"/>
        </w:rPr>
        <w:t> </w:t>
      </w:r>
      <w:r>
        <w:rPr>
          <w:sz w:val="26"/>
        </w:rPr>
        <w:t>o</w:t>
      </w:r>
      <w:r>
        <w:rPr>
          <w:spacing w:val="3"/>
          <w:sz w:val="26"/>
        </w:rPr>
        <w:t> </w:t>
      </w:r>
      <w:r>
        <w:rPr>
          <w:spacing w:val="16"/>
          <w:sz w:val="26"/>
        </w:rPr>
        <w:t>concessione</w:t>
      </w:r>
      <w:r>
        <w:rPr>
          <w:spacing w:val="36"/>
          <w:sz w:val="26"/>
        </w:rPr>
        <w:t> </w:t>
      </w:r>
      <w:r>
        <w:rPr>
          <w:sz w:val="26"/>
        </w:rPr>
        <w:t>o</w:t>
      </w:r>
      <w:r>
        <w:rPr>
          <w:spacing w:val="3"/>
          <w:sz w:val="26"/>
        </w:rPr>
        <w:t> </w:t>
      </w:r>
      <w:r>
        <w:rPr>
          <w:spacing w:val="12"/>
          <w:sz w:val="26"/>
        </w:rPr>
        <w:t>nel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42" w:top="1520" w:bottom="740" w:left="1020" w:right="1020"/>
        </w:sectPr>
      </w:pPr>
    </w:p>
    <w:p>
      <w:pPr>
        <w:pStyle w:val="BodyText"/>
        <w:spacing w:before="61"/>
        <w:ind w:right="186"/>
      </w:pPr>
      <w:r>
        <w:rPr>
          <w:spacing w:val="17"/>
        </w:rPr>
        <w:t>capitolato </w:t>
      </w:r>
      <w:r>
        <w:rPr>
          <w:spacing w:val="9"/>
        </w:rPr>
        <w:t>di </w:t>
      </w:r>
      <w:r>
        <w:rPr>
          <w:spacing w:val="15"/>
        </w:rPr>
        <w:t>tutte </w:t>
      </w:r>
      <w:r>
        <w:rPr>
          <w:spacing w:val="9"/>
        </w:rPr>
        <w:t>le </w:t>
      </w:r>
      <w:r>
        <w:rPr>
          <w:spacing w:val="16"/>
        </w:rPr>
        <w:t>clausole riportate </w:t>
      </w:r>
      <w:r>
        <w:rPr>
          <w:spacing w:val="17"/>
        </w:rPr>
        <w:t>nell'allegato </w:t>
      </w:r>
      <w:r>
        <w:rPr/>
        <w:t>1</w:t>
      </w:r>
      <w:r>
        <w:rPr>
          <w:spacing w:val="1"/>
        </w:rPr>
        <w:t> </w:t>
      </w:r>
      <w:r>
        <w:rPr>
          <w:spacing w:val="12"/>
        </w:rPr>
        <w:t>che </w:t>
      </w:r>
      <w:r>
        <w:rPr>
          <w:spacing w:val="15"/>
        </w:rPr>
        <w:t>forma </w:t>
      </w:r>
      <w:r>
        <w:rPr>
          <w:spacing w:val="19"/>
        </w:rPr>
        <w:t>parte</w:t>
      </w:r>
      <w:r>
        <w:rPr>
          <w:spacing w:val="20"/>
        </w:rPr>
        <w:t> </w:t>
      </w:r>
      <w:r>
        <w:rPr>
          <w:spacing w:val="17"/>
        </w:rPr>
        <w:t>integrante</w:t>
      </w:r>
      <w:r>
        <w:rPr>
          <w:spacing w:val="18"/>
        </w:rPr>
        <w:t> </w:t>
      </w:r>
      <w:r>
        <w:rPr>
          <w:spacing w:val="12"/>
        </w:rPr>
        <w:t>del</w:t>
      </w:r>
      <w:r>
        <w:rPr>
          <w:spacing w:val="13"/>
        </w:rPr>
        <w:t> </w:t>
      </w:r>
      <w:r>
        <w:rPr>
          <w:spacing w:val="16"/>
        </w:rPr>
        <w:t>presente</w:t>
      </w:r>
      <w:r>
        <w:rPr>
          <w:spacing w:val="17"/>
        </w:rPr>
        <w:t> </w:t>
      </w:r>
      <w:r>
        <w:rPr>
          <w:spacing w:val="16"/>
        </w:rPr>
        <w:t>Protocollo</w:t>
      </w:r>
      <w:r>
        <w:rPr>
          <w:spacing w:val="17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9"/>
        </w:rPr>
        <w:t>ad</w:t>
      </w:r>
      <w:r>
        <w:rPr>
          <w:spacing w:val="10"/>
        </w:rPr>
        <w:t> </w:t>
      </w:r>
      <w:r>
        <w:rPr>
          <w:spacing w:val="16"/>
        </w:rPr>
        <w:t>acquisire,</w:t>
      </w:r>
      <w:r>
        <w:rPr>
          <w:spacing w:val="17"/>
        </w:rPr>
        <w:t> </w:t>
      </w:r>
      <w:r>
        <w:rPr>
          <w:spacing w:val="12"/>
        </w:rPr>
        <w:t>dai</w:t>
      </w:r>
      <w:r>
        <w:rPr>
          <w:spacing w:val="13"/>
        </w:rPr>
        <w:t> </w:t>
      </w:r>
      <w:r>
        <w:rPr>
          <w:spacing w:val="16"/>
        </w:rPr>
        <w:t>soggetti</w:t>
      </w:r>
      <w:r>
        <w:rPr>
          <w:spacing w:val="17"/>
        </w:rPr>
        <w:t> aggiudicatari, </w:t>
      </w:r>
      <w:r>
        <w:rPr>
          <w:spacing w:val="9"/>
        </w:rPr>
        <w:t>la </w:t>
      </w:r>
      <w:r>
        <w:rPr>
          <w:spacing w:val="17"/>
        </w:rPr>
        <w:t>dichiarazione, debitamente </w:t>
      </w:r>
      <w:r>
        <w:rPr>
          <w:spacing w:val="16"/>
        </w:rPr>
        <w:t>compilata </w:t>
      </w:r>
      <w:r>
        <w:rPr/>
        <w:t>e </w:t>
      </w:r>
      <w:r>
        <w:rPr>
          <w:spacing w:val="17"/>
        </w:rPr>
        <w:t>sottoscritta, </w:t>
      </w:r>
      <w:r>
        <w:rPr>
          <w:spacing w:val="19"/>
        </w:rPr>
        <w:t>di</w:t>
      </w:r>
      <w:r>
        <w:rPr>
          <w:spacing w:val="20"/>
        </w:rPr>
        <w:t> </w:t>
      </w:r>
      <w:r>
        <w:rPr>
          <w:spacing w:val="12"/>
        </w:rPr>
        <w:t>cui</w:t>
      </w:r>
      <w:r>
        <w:rPr>
          <w:spacing w:val="38"/>
        </w:rPr>
        <w:t> </w:t>
      </w:r>
      <w:r>
        <w:rPr>
          <w:spacing w:val="14"/>
        </w:rPr>
        <w:t>allo</w:t>
      </w:r>
      <w:r>
        <w:rPr>
          <w:spacing w:val="37"/>
        </w:rPr>
        <w:t> </w:t>
      </w:r>
      <w:r>
        <w:rPr>
          <w:spacing w:val="15"/>
        </w:rPr>
        <w:t>stesso</w:t>
      </w:r>
      <w:r>
        <w:rPr>
          <w:spacing w:val="37"/>
        </w:rPr>
        <w:t> </w:t>
      </w:r>
      <w:r>
        <w:rPr>
          <w:spacing w:val="16"/>
        </w:rPr>
        <w:t>allegato</w:t>
      </w:r>
      <w:r>
        <w:rPr>
          <w:spacing w:val="38"/>
        </w:rPr>
        <w:t> </w:t>
      </w:r>
      <w:r>
        <w:rPr>
          <w:spacing w:val="19"/>
        </w:rPr>
        <w:t>1.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BodyText"/>
        <w:ind w:left="1687" w:right="1688"/>
        <w:jc w:val="center"/>
      </w:pPr>
      <w:r>
        <w:rPr/>
        <w:t>Art.</w:t>
      </w:r>
      <w:r>
        <w:rPr>
          <w:spacing w:val="20"/>
        </w:rPr>
        <w:t> </w:t>
      </w:r>
      <w:r>
        <w:rPr/>
        <w:t>5</w:t>
      </w:r>
    </w:p>
    <w:p>
      <w:pPr>
        <w:pStyle w:val="BodyText"/>
        <w:spacing w:before="49"/>
        <w:ind w:left="1687" w:right="1684"/>
        <w:jc w:val="center"/>
      </w:pPr>
      <w:r>
        <w:rPr>
          <w:spacing w:val="-8"/>
        </w:rPr>
        <w:t>PREVENZIONE</w:t>
      </w:r>
      <w:r>
        <w:rPr>
          <w:spacing w:val="-17"/>
        </w:rPr>
        <w:t> </w:t>
      </w:r>
      <w:r>
        <w:rPr>
          <w:spacing w:val="-8"/>
        </w:rPr>
        <w:t>DELLE</w:t>
      </w:r>
      <w:r>
        <w:rPr>
          <w:spacing w:val="-15"/>
        </w:rPr>
        <w:t> </w:t>
      </w:r>
      <w:r>
        <w:rPr>
          <w:spacing w:val="-8"/>
        </w:rPr>
        <w:t>INTERFERENZE</w:t>
      </w:r>
      <w:r>
        <w:rPr>
          <w:spacing w:val="-14"/>
        </w:rPr>
        <w:t> </w:t>
      </w:r>
      <w:r>
        <w:rPr>
          <w:spacing w:val="-8"/>
        </w:rPr>
        <w:t>ILLECITE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46" w:after="0"/>
        <w:ind w:left="833" w:right="180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Stazione</w:t>
      </w:r>
      <w:r>
        <w:rPr>
          <w:spacing w:val="77"/>
          <w:sz w:val="26"/>
        </w:rPr>
        <w:t> </w:t>
      </w:r>
      <w:r>
        <w:rPr>
          <w:spacing w:val="16"/>
          <w:sz w:val="26"/>
        </w:rPr>
        <w:t>appaltante</w:t>
      </w:r>
      <w:r>
        <w:rPr>
          <w:spacing w:val="77"/>
          <w:sz w:val="26"/>
        </w:rPr>
        <w:t> </w:t>
      </w:r>
      <w:r>
        <w:rPr>
          <w:spacing w:val="16"/>
          <w:sz w:val="26"/>
        </w:rPr>
        <w:t>s'impegna</w:t>
      </w:r>
      <w:r>
        <w:rPr>
          <w:spacing w:val="77"/>
          <w:sz w:val="26"/>
        </w:rPr>
        <w:t> </w:t>
      </w:r>
      <w:r>
        <w:rPr>
          <w:spacing w:val="9"/>
          <w:sz w:val="26"/>
        </w:rPr>
        <w:t>ad</w:t>
      </w:r>
      <w:r>
        <w:rPr>
          <w:spacing w:val="77"/>
          <w:sz w:val="26"/>
        </w:rPr>
        <w:t> </w:t>
      </w:r>
      <w:r>
        <w:rPr>
          <w:spacing w:val="16"/>
          <w:sz w:val="26"/>
        </w:rPr>
        <w:t>acquisire</w:t>
      </w:r>
      <w:r>
        <w:rPr>
          <w:spacing w:val="77"/>
          <w:sz w:val="26"/>
        </w:rPr>
        <w:t> </w:t>
      </w:r>
      <w:r>
        <w:rPr>
          <w:spacing w:val="16"/>
          <w:sz w:val="26"/>
        </w:rPr>
        <w:t>l'espressa</w:t>
      </w:r>
      <w:r>
        <w:rPr>
          <w:spacing w:val="94"/>
          <w:sz w:val="26"/>
        </w:rPr>
        <w:t> </w:t>
      </w:r>
      <w:r>
        <w:rPr>
          <w:spacing w:val="19"/>
          <w:sz w:val="26"/>
        </w:rPr>
        <w:t>accettazione,</w:t>
      </w:r>
      <w:r>
        <w:rPr>
          <w:spacing w:val="-63"/>
          <w:sz w:val="26"/>
        </w:rPr>
        <w:t> </w:t>
      </w:r>
      <w:r>
        <w:rPr>
          <w:sz w:val="26"/>
        </w:rPr>
        <w:t>da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parte</w:t>
      </w:r>
      <w:r>
        <w:rPr>
          <w:spacing w:val="15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ciascuna</w:t>
      </w:r>
      <w:r>
        <w:rPr>
          <w:spacing w:val="98"/>
          <w:sz w:val="26"/>
        </w:rPr>
        <w:t> </w:t>
      </w:r>
      <w:r>
        <w:rPr>
          <w:spacing w:val="15"/>
          <w:sz w:val="26"/>
        </w:rPr>
        <w:t>società </w:t>
      </w:r>
      <w:r>
        <w:rPr>
          <w:spacing w:val="16"/>
          <w:sz w:val="26"/>
        </w:rPr>
        <w:t> </w:t>
      </w:r>
      <w:r>
        <w:rPr>
          <w:sz w:val="26"/>
        </w:rPr>
        <w:t>o</w:t>
      </w:r>
      <w:r>
        <w:rPr>
          <w:spacing w:val="66"/>
          <w:sz w:val="26"/>
        </w:rPr>
        <w:t> </w:t>
      </w:r>
      <w:r>
        <w:rPr>
          <w:spacing w:val="15"/>
          <w:sz w:val="26"/>
        </w:rPr>
        <w:t>impresa </w:t>
      </w:r>
      <w:r>
        <w:rPr>
          <w:spacing w:val="16"/>
          <w:sz w:val="26"/>
        </w:rPr>
        <w:t> </w:t>
      </w:r>
      <w:r>
        <w:rPr>
          <w:spacing w:val="12"/>
          <w:sz w:val="26"/>
        </w:rPr>
        <w:t>cui 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intenderà</w:t>
      </w:r>
      <w:r>
        <w:rPr>
          <w:spacing w:val="98"/>
          <w:sz w:val="26"/>
        </w:rPr>
        <w:t> </w:t>
      </w:r>
      <w:r>
        <w:rPr>
          <w:spacing w:val="16"/>
          <w:sz w:val="26"/>
        </w:rPr>
        <w:t>affidare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l'esecuzione </w:t>
      </w:r>
      <w:r>
        <w:rPr>
          <w:spacing w:val="12"/>
          <w:sz w:val="26"/>
        </w:rPr>
        <w:t>dei </w:t>
      </w:r>
      <w:r>
        <w:rPr>
          <w:spacing w:val="15"/>
          <w:sz w:val="26"/>
        </w:rPr>
        <w:t>lavori </w:t>
      </w:r>
      <w:r>
        <w:rPr>
          <w:sz w:val="26"/>
        </w:rPr>
        <w:t>o di </w:t>
      </w:r>
      <w:r>
        <w:rPr>
          <w:spacing w:val="12"/>
          <w:sz w:val="26"/>
        </w:rPr>
        <w:t>cui </w:t>
      </w:r>
      <w:r>
        <w:rPr>
          <w:spacing w:val="15"/>
          <w:sz w:val="26"/>
        </w:rPr>
        <w:t>intenderà </w:t>
      </w:r>
      <w:r>
        <w:rPr>
          <w:spacing w:val="16"/>
          <w:sz w:val="26"/>
        </w:rPr>
        <w:t>avvalersi </w:t>
      </w:r>
      <w:r>
        <w:rPr>
          <w:spacing w:val="12"/>
          <w:sz w:val="26"/>
        </w:rPr>
        <w:t>per </w:t>
      </w:r>
      <w:r>
        <w:rPr>
          <w:spacing w:val="16"/>
          <w:sz w:val="26"/>
        </w:rPr>
        <w:t>l'affidamento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servizi</w:t>
      </w:r>
      <w:r>
        <w:rPr>
          <w:spacing w:val="17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pacing w:val="9"/>
          <w:sz w:val="26"/>
        </w:rPr>
        <w:t>la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fornitura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di 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materiali, </w:t>
      </w:r>
      <w:r>
        <w:rPr>
          <w:spacing w:val="18"/>
          <w:sz w:val="26"/>
        </w:rPr>
        <w:t> </w:t>
      </w:r>
      <w:r>
        <w:rPr>
          <w:spacing w:val="17"/>
          <w:sz w:val="26"/>
        </w:rPr>
        <w:t>dell'obbligo </w:t>
      </w:r>
      <w:r>
        <w:rPr>
          <w:spacing w:val="18"/>
          <w:sz w:val="26"/>
        </w:rPr>
        <w:t> </w:t>
      </w:r>
      <w:r>
        <w:rPr>
          <w:spacing w:val="10"/>
          <w:sz w:val="26"/>
        </w:rPr>
        <w:t>di </w:t>
      </w:r>
      <w:r>
        <w:rPr>
          <w:spacing w:val="11"/>
          <w:sz w:val="26"/>
        </w:rPr>
        <w:t> </w:t>
      </w:r>
      <w:r>
        <w:rPr>
          <w:spacing w:val="19"/>
          <w:sz w:val="26"/>
        </w:rPr>
        <w:t>denunciare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all'Autorità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Giudiziaria</w:t>
      </w:r>
      <w:r>
        <w:rPr>
          <w:spacing w:val="17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agli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organi</w:t>
      </w:r>
      <w:r>
        <w:rPr>
          <w:spacing w:val="16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polizia</w:t>
      </w:r>
      <w:r>
        <w:rPr>
          <w:spacing w:val="16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segnalare</w:t>
      </w:r>
      <w:r>
        <w:rPr>
          <w:spacing w:val="17"/>
          <w:sz w:val="26"/>
        </w:rPr>
        <w:t> </w:t>
      </w:r>
      <w:r>
        <w:rPr>
          <w:spacing w:val="13"/>
          <w:sz w:val="26"/>
        </w:rPr>
        <w:t>alla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Prefettura qualsiasi tentativo </w:t>
      </w:r>
      <w:r>
        <w:rPr>
          <w:sz w:val="26"/>
        </w:rPr>
        <w:t>di </w:t>
      </w:r>
      <w:r>
        <w:rPr>
          <w:spacing w:val="16"/>
          <w:sz w:val="26"/>
        </w:rPr>
        <w:t>interferenza illecita, </w:t>
      </w:r>
      <w:r>
        <w:rPr>
          <w:sz w:val="26"/>
        </w:rPr>
        <w:t>in </w:t>
      </w:r>
      <w:r>
        <w:rPr>
          <w:spacing w:val="16"/>
          <w:sz w:val="26"/>
        </w:rPr>
        <w:t>qualsiasi </w:t>
      </w:r>
      <w:r>
        <w:rPr>
          <w:spacing w:val="14"/>
          <w:sz w:val="26"/>
        </w:rPr>
        <w:t>forma</w:t>
      </w:r>
      <w:r>
        <w:rPr>
          <w:spacing w:val="15"/>
          <w:sz w:val="26"/>
        </w:rPr>
        <w:t> </w:t>
      </w:r>
      <w:r>
        <w:rPr>
          <w:spacing w:val="14"/>
          <w:sz w:val="26"/>
        </w:rPr>
        <w:t>esso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si</w:t>
      </w:r>
      <w:r>
        <w:rPr>
          <w:spacing w:val="39"/>
          <w:sz w:val="26"/>
        </w:rPr>
        <w:t> </w:t>
      </w:r>
      <w:r>
        <w:rPr>
          <w:spacing w:val="18"/>
          <w:sz w:val="26"/>
        </w:rPr>
        <w:t>manifesti.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49" w:after="0"/>
        <w:ind w:left="833" w:right="182" w:hanging="360"/>
        <w:jc w:val="both"/>
        <w:rPr>
          <w:sz w:val="26"/>
        </w:rPr>
      </w:pP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tal</w:t>
      </w:r>
      <w:r>
        <w:rPr>
          <w:spacing w:val="13"/>
          <w:sz w:val="26"/>
        </w:rPr>
        <w:t> </w:t>
      </w:r>
      <w:r>
        <w:rPr>
          <w:spacing w:val="14"/>
          <w:sz w:val="26"/>
        </w:rPr>
        <w:t>fine</w:t>
      </w:r>
      <w:r>
        <w:rPr>
          <w:spacing w:val="15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Stazione  appaltante  </w:t>
      </w:r>
      <w:r>
        <w:rPr>
          <w:spacing w:val="15"/>
          <w:sz w:val="26"/>
        </w:rPr>
        <w:t>curerà  </w:t>
      </w:r>
      <w:r>
        <w:rPr>
          <w:spacing w:val="16"/>
          <w:sz w:val="26"/>
        </w:rPr>
        <w:t>l'inserimento  </w:t>
      </w:r>
      <w:r>
        <w:rPr>
          <w:sz w:val="26"/>
        </w:rPr>
        <w:t>di</w:t>
      </w:r>
      <w:r>
        <w:rPr>
          <w:spacing w:val="66"/>
          <w:sz w:val="26"/>
        </w:rPr>
        <w:t> </w:t>
      </w:r>
      <w:r>
        <w:rPr>
          <w:spacing w:val="15"/>
          <w:sz w:val="26"/>
        </w:rPr>
        <w:t>apposite</w:t>
      </w:r>
      <w:r>
        <w:rPr>
          <w:spacing w:val="16"/>
          <w:sz w:val="26"/>
        </w:rPr>
        <w:t> clausole </w:t>
      </w:r>
      <w:r>
        <w:rPr>
          <w:spacing w:val="17"/>
          <w:sz w:val="26"/>
        </w:rPr>
        <w:t>risolutive </w:t>
      </w:r>
      <w:r>
        <w:rPr>
          <w:spacing w:val="16"/>
          <w:sz w:val="26"/>
        </w:rPr>
        <w:t>espresse, </w:t>
      </w:r>
      <w:r>
        <w:rPr>
          <w:spacing w:val="13"/>
          <w:sz w:val="26"/>
        </w:rPr>
        <w:t>come </w:t>
      </w:r>
      <w:r>
        <w:rPr>
          <w:spacing w:val="9"/>
          <w:sz w:val="26"/>
        </w:rPr>
        <w:t>in  </w:t>
      </w:r>
      <w:r>
        <w:rPr>
          <w:spacing w:val="16"/>
          <w:sz w:val="26"/>
        </w:rPr>
        <w:t>allegato </w:t>
      </w:r>
      <w:r>
        <w:rPr>
          <w:spacing w:val="9"/>
          <w:sz w:val="26"/>
        </w:rPr>
        <w:t>1,  </w:t>
      </w:r>
      <w:r>
        <w:rPr>
          <w:spacing w:val="17"/>
          <w:sz w:val="26"/>
        </w:rPr>
        <w:t>all'interno </w:t>
      </w:r>
      <w:r>
        <w:rPr>
          <w:spacing w:val="12"/>
          <w:sz w:val="26"/>
        </w:rPr>
        <w:t>dei  </w:t>
      </w:r>
      <w:r>
        <w:rPr>
          <w:spacing w:val="19"/>
          <w:sz w:val="26"/>
        </w:rPr>
        <w:t>contratti</w:t>
      </w:r>
      <w:r>
        <w:rPr>
          <w:spacing w:val="20"/>
          <w:sz w:val="26"/>
        </w:rPr>
        <w:t> </w:t>
      </w:r>
      <w:r>
        <w:rPr>
          <w:sz w:val="26"/>
        </w:rPr>
        <w:t>o</w:t>
      </w:r>
      <w:r>
        <w:rPr>
          <w:spacing w:val="37"/>
          <w:sz w:val="26"/>
        </w:rPr>
        <w:t> </w:t>
      </w:r>
      <w:r>
        <w:rPr>
          <w:spacing w:val="19"/>
          <w:sz w:val="26"/>
        </w:rPr>
        <w:t>subcontratti.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49" w:after="0"/>
        <w:ind w:left="833" w:right="187" w:hanging="360"/>
        <w:jc w:val="both"/>
        <w:rPr>
          <w:sz w:val="26"/>
        </w:rPr>
      </w:pPr>
      <w:r>
        <w:rPr>
          <w:sz w:val="26"/>
        </w:rPr>
        <w:t>La </w:t>
      </w:r>
      <w:r>
        <w:rPr>
          <w:spacing w:val="16"/>
          <w:sz w:val="26"/>
        </w:rPr>
        <w:t>Stazione appaltante s'impegna </w:t>
      </w:r>
      <w:r>
        <w:rPr>
          <w:sz w:val="26"/>
        </w:rPr>
        <w:t>a </w:t>
      </w:r>
      <w:r>
        <w:rPr>
          <w:spacing w:val="16"/>
          <w:sz w:val="26"/>
        </w:rPr>
        <w:t>prevedere </w:t>
      </w:r>
      <w:r>
        <w:rPr>
          <w:spacing w:val="12"/>
          <w:sz w:val="26"/>
        </w:rPr>
        <w:t>che gli </w:t>
      </w:r>
      <w:r>
        <w:rPr>
          <w:spacing w:val="15"/>
          <w:sz w:val="26"/>
        </w:rPr>
        <w:t>obblighi </w:t>
      </w:r>
      <w:r>
        <w:rPr>
          <w:sz w:val="26"/>
        </w:rPr>
        <w:t>di </w:t>
      </w:r>
      <w:r>
        <w:rPr>
          <w:spacing w:val="12"/>
          <w:sz w:val="26"/>
        </w:rPr>
        <w:t>cui </w:t>
      </w:r>
      <w:r>
        <w:rPr>
          <w:spacing w:val="9"/>
          <w:sz w:val="26"/>
        </w:rPr>
        <w:t>al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precedente</w:t>
      </w:r>
      <w:r>
        <w:rPr>
          <w:spacing w:val="18"/>
          <w:sz w:val="26"/>
        </w:rPr>
        <w:t> </w:t>
      </w:r>
      <w:r>
        <w:rPr>
          <w:spacing w:val="14"/>
          <w:sz w:val="26"/>
        </w:rPr>
        <w:t>comma</w:t>
      </w:r>
      <w:r>
        <w:rPr>
          <w:spacing w:val="15"/>
          <w:sz w:val="26"/>
        </w:rPr>
        <w:t> </w:t>
      </w:r>
      <w:r>
        <w:rPr>
          <w:sz w:val="26"/>
        </w:rPr>
        <w:t>1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siano</w:t>
      </w:r>
      <w:r>
        <w:rPr>
          <w:spacing w:val="16"/>
          <w:sz w:val="26"/>
        </w:rPr>
        <w:t> inseriti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sia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nei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contratti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stipulati</w:t>
      </w:r>
      <w:r>
        <w:rPr>
          <w:spacing w:val="17"/>
          <w:sz w:val="26"/>
        </w:rPr>
        <w:t> </w:t>
      </w:r>
      <w:r>
        <w:rPr>
          <w:spacing w:val="19"/>
          <w:sz w:val="26"/>
        </w:rPr>
        <w:t>con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l'appaltatore </w:t>
      </w:r>
      <w:r>
        <w:rPr>
          <w:spacing w:val="12"/>
          <w:sz w:val="26"/>
        </w:rPr>
        <w:t>sia nei </w:t>
      </w:r>
      <w:r>
        <w:rPr>
          <w:spacing w:val="16"/>
          <w:sz w:val="26"/>
        </w:rPr>
        <w:t>contratti stipulati </w:t>
      </w:r>
      <w:r>
        <w:rPr>
          <w:sz w:val="26"/>
        </w:rPr>
        <w:t>da </w:t>
      </w:r>
      <w:r>
        <w:rPr>
          <w:spacing w:val="16"/>
          <w:sz w:val="26"/>
        </w:rPr>
        <w:t>quest'ultimo </w:t>
      </w:r>
      <w:r>
        <w:rPr>
          <w:spacing w:val="12"/>
          <w:sz w:val="26"/>
        </w:rPr>
        <w:t>con gli </w:t>
      </w:r>
      <w:r>
        <w:rPr>
          <w:spacing w:val="16"/>
          <w:sz w:val="26"/>
        </w:rPr>
        <w:t>operatori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economici</w:t>
      </w:r>
      <w:r>
        <w:rPr>
          <w:spacing w:val="46"/>
          <w:sz w:val="26"/>
        </w:rPr>
        <w:t> </w:t>
      </w:r>
      <w:r>
        <w:rPr>
          <w:spacing w:val="14"/>
          <w:sz w:val="26"/>
        </w:rPr>
        <w:t>della</w:t>
      </w:r>
      <w:r>
        <w:rPr>
          <w:spacing w:val="49"/>
          <w:sz w:val="26"/>
        </w:rPr>
        <w:t> </w:t>
      </w:r>
      <w:r>
        <w:rPr>
          <w:spacing w:val="16"/>
          <w:sz w:val="26"/>
        </w:rPr>
        <w:t>filiera</w:t>
      </w:r>
      <w:r>
        <w:rPr>
          <w:spacing w:val="44"/>
          <w:sz w:val="26"/>
        </w:rPr>
        <w:t> </w:t>
      </w:r>
      <w:r>
        <w:rPr>
          <w:spacing w:val="14"/>
          <w:sz w:val="26"/>
        </w:rPr>
        <w:t>delle</w:t>
      </w:r>
      <w:r>
        <w:rPr>
          <w:spacing w:val="45"/>
          <w:sz w:val="26"/>
        </w:rPr>
        <w:t> </w:t>
      </w:r>
      <w:r>
        <w:rPr>
          <w:spacing w:val="15"/>
          <w:sz w:val="26"/>
        </w:rPr>
        <w:t>imprese</w:t>
      </w:r>
      <w:r>
        <w:rPr>
          <w:spacing w:val="45"/>
          <w:sz w:val="26"/>
        </w:rPr>
        <w:t> </w:t>
      </w:r>
      <w:r>
        <w:rPr>
          <w:sz w:val="26"/>
        </w:rPr>
        <w:t>e</w:t>
      </w:r>
      <w:r>
        <w:rPr>
          <w:spacing w:val="52"/>
          <w:sz w:val="26"/>
        </w:rPr>
        <w:t> </w:t>
      </w:r>
      <w:r>
        <w:rPr>
          <w:spacing w:val="12"/>
          <w:sz w:val="26"/>
        </w:rPr>
        <w:t>che</w:t>
      </w:r>
      <w:r>
        <w:rPr>
          <w:spacing w:val="45"/>
          <w:sz w:val="26"/>
        </w:rPr>
        <w:t> </w:t>
      </w:r>
      <w:r>
        <w:rPr>
          <w:spacing w:val="10"/>
          <w:sz w:val="26"/>
        </w:rPr>
        <w:t>la</w:t>
      </w:r>
      <w:r>
        <w:rPr>
          <w:spacing w:val="45"/>
          <w:sz w:val="26"/>
        </w:rPr>
        <w:t> </w:t>
      </w:r>
      <w:r>
        <w:rPr>
          <w:spacing w:val="16"/>
          <w:sz w:val="26"/>
        </w:rPr>
        <w:t>violazione</w:t>
      </w:r>
      <w:r>
        <w:rPr>
          <w:spacing w:val="44"/>
          <w:sz w:val="26"/>
        </w:rPr>
        <w:t> </w:t>
      </w:r>
      <w:r>
        <w:rPr>
          <w:spacing w:val="15"/>
          <w:sz w:val="26"/>
        </w:rPr>
        <w:t>degli</w:t>
      </w:r>
      <w:r>
        <w:rPr>
          <w:spacing w:val="44"/>
          <w:sz w:val="26"/>
        </w:rPr>
        <w:t> </w:t>
      </w:r>
      <w:r>
        <w:rPr>
          <w:spacing w:val="16"/>
          <w:sz w:val="26"/>
        </w:rPr>
        <w:t>obblighi,</w:t>
      </w:r>
      <w:r>
        <w:rPr>
          <w:spacing w:val="-63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cui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al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predetto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comma</w:t>
      </w:r>
      <w:r>
        <w:rPr>
          <w:spacing w:val="15"/>
          <w:sz w:val="26"/>
        </w:rPr>
        <w:t> </w:t>
      </w:r>
      <w:r>
        <w:rPr>
          <w:spacing w:val="10"/>
          <w:sz w:val="26"/>
        </w:rPr>
        <w:t>1,</w:t>
      </w:r>
      <w:r>
        <w:rPr>
          <w:spacing w:val="11"/>
          <w:sz w:val="26"/>
        </w:rPr>
        <w:t> </w:t>
      </w:r>
      <w:r>
        <w:rPr>
          <w:spacing w:val="12"/>
          <w:sz w:val="26"/>
        </w:rPr>
        <w:t>sia  </w:t>
      </w:r>
      <w:r>
        <w:rPr>
          <w:spacing w:val="17"/>
          <w:sz w:val="26"/>
        </w:rPr>
        <w:t>espressamente  </w:t>
      </w:r>
      <w:r>
        <w:rPr>
          <w:spacing w:val="16"/>
          <w:sz w:val="26"/>
        </w:rPr>
        <w:t>sanzionata  </w:t>
      </w:r>
      <w:r>
        <w:rPr>
          <w:spacing w:val="9"/>
          <w:sz w:val="26"/>
        </w:rPr>
        <w:t>ai  </w:t>
      </w:r>
      <w:r>
        <w:rPr>
          <w:spacing w:val="14"/>
          <w:sz w:val="26"/>
        </w:rPr>
        <w:t>sensi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dell'art.</w:t>
      </w:r>
      <w:r>
        <w:rPr>
          <w:spacing w:val="17"/>
          <w:sz w:val="26"/>
        </w:rPr>
        <w:t> </w:t>
      </w:r>
      <w:r>
        <w:rPr>
          <w:spacing w:val="13"/>
          <w:sz w:val="26"/>
        </w:rPr>
        <w:t>1456</w:t>
      </w:r>
      <w:r>
        <w:rPr>
          <w:spacing w:val="14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codice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civile.</w:t>
      </w:r>
      <w:r>
        <w:rPr>
          <w:spacing w:val="16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Stazione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appaltante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valuta</w:t>
      </w:r>
      <w:r>
        <w:rPr>
          <w:spacing w:val="16"/>
          <w:sz w:val="26"/>
        </w:rPr>
        <w:t> l'inosservanza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dei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predetti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obblighi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ai</w:t>
      </w:r>
      <w:r>
        <w:rPr>
          <w:spacing w:val="10"/>
          <w:sz w:val="26"/>
        </w:rPr>
        <w:t> </w:t>
      </w:r>
      <w:r>
        <w:rPr>
          <w:spacing w:val="14"/>
          <w:sz w:val="26"/>
        </w:rPr>
        <w:t>fini </w:t>
      </w:r>
      <w:r>
        <w:rPr>
          <w:spacing w:val="15"/>
          <w:sz w:val="26"/>
        </w:rPr>
        <w:t> </w:t>
      </w:r>
      <w:r>
        <w:rPr>
          <w:spacing w:val="14"/>
          <w:sz w:val="26"/>
        </w:rPr>
        <w:t>della </w:t>
      </w:r>
      <w:r>
        <w:rPr>
          <w:spacing w:val="15"/>
          <w:sz w:val="26"/>
        </w:rPr>
        <w:t> revoca 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degli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affidamenti.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49" w:after="0"/>
        <w:ind w:left="833" w:right="184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Stazione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appaltante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s'impegna,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altresì,</w:t>
      </w:r>
      <w:r>
        <w:rPr>
          <w:spacing w:val="17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prevedere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nei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contratti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stipulati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e/o</w:t>
      </w:r>
      <w:r>
        <w:rPr>
          <w:spacing w:val="13"/>
          <w:sz w:val="26"/>
        </w:rPr>
        <w:t> </w:t>
      </w:r>
      <w:r>
        <w:rPr>
          <w:spacing w:val="17"/>
          <w:sz w:val="26"/>
        </w:rPr>
        <w:t>eventualmente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nel</w:t>
      </w:r>
      <w:r>
        <w:rPr>
          <w:spacing w:val="13"/>
          <w:sz w:val="26"/>
        </w:rPr>
        <w:t> </w:t>
      </w:r>
      <w:r>
        <w:rPr>
          <w:spacing w:val="17"/>
          <w:sz w:val="26"/>
        </w:rPr>
        <w:t>capitolato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speciale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d'appalto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per</w:t>
      </w:r>
      <w:r>
        <w:rPr>
          <w:spacing w:val="13"/>
          <w:sz w:val="26"/>
        </w:rPr>
        <w:t> </w:t>
      </w:r>
      <w:r>
        <w:rPr>
          <w:spacing w:val="19"/>
          <w:sz w:val="26"/>
        </w:rPr>
        <w:t>la</w:t>
      </w:r>
      <w:r>
        <w:rPr>
          <w:spacing w:val="20"/>
          <w:sz w:val="26"/>
        </w:rPr>
        <w:t> </w:t>
      </w:r>
      <w:r>
        <w:rPr>
          <w:spacing w:val="17"/>
          <w:sz w:val="26"/>
        </w:rPr>
        <w:t>realizzazione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delle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opere</w:t>
      </w:r>
      <w:r>
        <w:rPr>
          <w:spacing w:val="39"/>
          <w:sz w:val="26"/>
        </w:rPr>
        <w:t> </w:t>
      </w:r>
      <w:r>
        <w:rPr>
          <w:spacing w:val="15"/>
          <w:sz w:val="26"/>
        </w:rPr>
        <w:t>quanto</w:t>
      </w:r>
      <w:r>
        <w:rPr>
          <w:spacing w:val="38"/>
          <w:sz w:val="26"/>
        </w:rPr>
        <w:t> </w:t>
      </w:r>
      <w:r>
        <w:rPr>
          <w:spacing w:val="19"/>
          <w:sz w:val="26"/>
        </w:rPr>
        <w:t>segue:</w:t>
      </w:r>
    </w:p>
    <w:p>
      <w:pPr>
        <w:pStyle w:val="ListParagraph"/>
        <w:numPr>
          <w:ilvl w:val="1"/>
          <w:numId w:val="7"/>
        </w:numPr>
        <w:tabs>
          <w:tab w:pos="1184" w:val="left" w:leader="none"/>
        </w:tabs>
        <w:spacing w:line="240" w:lineRule="auto" w:before="47" w:after="0"/>
        <w:ind w:left="1183" w:right="144" w:hanging="351"/>
        <w:jc w:val="both"/>
        <w:rPr>
          <w:sz w:val="26"/>
        </w:rPr>
      </w:pPr>
      <w:r>
        <w:rPr>
          <w:spacing w:val="15"/>
          <w:sz w:val="26"/>
        </w:rPr>
        <w:t>l'obbligo </w:t>
      </w:r>
      <w:r>
        <w:rPr>
          <w:spacing w:val="12"/>
          <w:sz w:val="26"/>
        </w:rPr>
        <w:t>per </w:t>
      </w:r>
      <w:r>
        <w:rPr>
          <w:spacing w:val="14"/>
          <w:sz w:val="26"/>
        </w:rPr>
        <w:t>tutti </w:t>
      </w:r>
      <w:r>
        <w:rPr>
          <w:spacing w:val="13"/>
          <w:sz w:val="26"/>
        </w:rPr>
        <w:t>gli </w:t>
      </w:r>
      <w:r>
        <w:rPr>
          <w:spacing w:val="16"/>
          <w:sz w:val="26"/>
        </w:rPr>
        <w:t>operatori </w:t>
      </w:r>
      <w:r>
        <w:rPr>
          <w:sz w:val="26"/>
        </w:rPr>
        <w:t>e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imprese </w:t>
      </w:r>
      <w:r>
        <w:rPr>
          <w:spacing w:val="14"/>
          <w:sz w:val="26"/>
        </w:rPr>
        <w:t>della </w:t>
      </w:r>
      <w:r>
        <w:rPr>
          <w:spacing w:val="16"/>
          <w:sz w:val="26"/>
        </w:rPr>
        <w:t>filiera dell'appalt </w:t>
      </w:r>
      <w:r>
        <w:rPr>
          <w:spacing w:val="19"/>
          <w:sz w:val="26"/>
        </w:rPr>
        <w:t>atore</w:t>
      </w:r>
      <w:r>
        <w:rPr>
          <w:spacing w:val="20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assumere</w:t>
      </w:r>
      <w:r>
        <w:rPr>
          <w:spacing w:val="17"/>
          <w:sz w:val="26"/>
        </w:rPr>
        <w:t> </w:t>
      </w:r>
      <w:r>
        <w:rPr>
          <w:spacing w:val="13"/>
          <w:sz w:val="26"/>
        </w:rPr>
        <w:t>ogni</w:t>
      </w:r>
      <w:r>
        <w:rPr>
          <w:spacing w:val="14"/>
          <w:sz w:val="26"/>
        </w:rPr>
        <w:t> onere</w:t>
      </w:r>
      <w:r>
        <w:rPr>
          <w:spacing w:val="15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spesa,</w:t>
      </w:r>
      <w:r>
        <w:rPr>
          <w:spacing w:val="16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proprio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carico,</w:t>
      </w:r>
      <w:r>
        <w:rPr>
          <w:spacing w:val="16"/>
          <w:sz w:val="26"/>
        </w:rPr>
        <w:t> derivante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dagli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accordi/protocolli</w:t>
      </w:r>
      <w:r>
        <w:rPr>
          <w:spacing w:val="63"/>
          <w:sz w:val="26"/>
        </w:rPr>
        <w:t> </w:t>
      </w:r>
      <w:r>
        <w:rPr>
          <w:spacing w:val="16"/>
          <w:sz w:val="26"/>
        </w:rPr>
        <w:t>promossi</w:t>
      </w:r>
      <w:r>
        <w:rPr>
          <w:spacing w:val="63"/>
          <w:sz w:val="26"/>
        </w:rPr>
        <w:t> </w:t>
      </w:r>
      <w:r>
        <w:rPr>
          <w:sz w:val="26"/>
        </w:rPr>
        <w:t>e</w:t>
      </w:r>
      <w:r>
        <w:rPr>
          <w:spacing w:val="64"/>
          <w:sz w:val="26"/>
        </w:rPr>
        <w:t> </w:t>
      </w:r>
      <w:r>
        <w:rPr>
          <w:spacing w:val="16"/>
          <w:sz w:val="26"/>
        </w:rPr>
        <w:t>stipulati</w:t>
      </w:r>
      <w:r>
        <w:rPr>
          <w:spacing w:val="67"/>
          <w:sz w:val="26"/>
        </w:rPr>
        <w:t> </w:t>
      </w:r>
      <w:r>
        <w:rPr>
          <w:spacing w:val="15"/>
          <w:sz w:val="26"/>
        </w:rPr>
        <w:t>dalla</w:t>
      </w:r>
      <w:r>
        <w:rPr>
          <w:spacing w:val="63"/>
          <w:sz w:val="26"/>
        </w:rPr>
        <w:t> </w:t>
      </w:r>
      <w:r>
        <w:rPr>
          <w:spacing w:val="16"/>
          <w:sz w:val="26"/>
        </w:rPr>
        <w:t>Stazione</w:t>
      </w:r>
      <w:r>
        <w:rPr>
          <w:spacing w:val="64"/>
          <w:sz w:val="26"/>
        </w:rPr>
        <w:t> </w:t>
      </w:r>
      <w:r>
        <w:rPr>
          <w:spacing w:val="17"/>
          <w:sz w:val="26"/>
        </w:rPr>
        <w:t>appaltante</w:t>
      </w:r>
      <w:r>
        <w:rPr>
          <w:spacing w:val="63"/>
          <w:sz w:val="26"/>
        </w:rPr>
        <w:t> </w:t>
      </w:r>
      <w:r>
        <w:rPr>
          <w:spacing w:val="19"/>
          <w:sz w:val="26"/>
        </w:rPr>
        <w:t>con</w:t>
      </w:r>
      <w:r>
        <w:rPr>
          <w:spacing w:val="-62"/>
          <w:sz w:val="26"/>
        </w:rPr>
        <w:t> </w:t>
      </w:r>
      <w:r>
        <w:rPr>
          <w:spacing w:val="12"/>
          <w:sz w:val="26"/>
        </w:rPr>
        <w:t>gli</w:t>
      </w:r>
      <w:r>
        <w:rPr>
          <w:spacing w:val="13"/>
          <w:sz w:val="26"/>
        </w:rPr>
        <w:t> Enti</w:t>
      </w:r>
      <w:r>
        <w:rPr>
          <w:spacing w:val="14"/>
          <w:sz w:val="26"/>
        </w:rPr>
        <w:t> </w:t>
      </w:r>
      <w:r>
        <w:rPr>
          <w:spacing w:val="12"/>
          <w:sz w:val="26"/>
        </w:rPr>
        <w:t>e/o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organi</w:t>
      </w:r>
      <w:r>
        <w:rPr>
          <w:spacing w:val="16"/>
          <w:sz w:val="26"/>
        </w:rPr>
        <w:t> competenti</w:t>
      </w:r>
      <w:r>
        <w:rPr>
          <w:spacing w:val="17"/>
          <w:sz w:val="26"/>
        </w:rPr>
        <w:t> </w:t>
      </w:r>
      <w:r>
        <w:rPr>
          <w:spacing w:val="10"/>
          <w:sz w:val="26"/>
        </w:rPr>
        <w:t>in</w:t>
      </w:r>
      <w:r>
        <w:rPr>
          <w:spacing w:val="11"/>
          <w:sz w:val="26"/>
        </w:rPr>
        <w:t> </w:t>
      </w:r>
      <w:r>
        <w:rPr>
          <w:spacing w:val="15"/>
          <w:sz w:val="26"/>
        </w:rPr>
        <w:t>materia</w:t>
      </w:r>
      <w:r>
        <w:rPr>
          <w:spacing w:val="16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sicurezza,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nonché</w:t>
      </w:r>
      <w:r>
        <w:rPr>
          <w:spacing w:val="16"/>
          <w:sz w:val="26"/>
        </w:rPr>
        <w:t> </w:t>
      </w:r>
      <w:r>
        <w:rPr>
          <w:spacing w:val="10"/>
          <w:sz w:val="26"/>
        </w:rPr>
        <w:t>di</w:t>
      </w:r>
      <w:r>
        <w:rPr>
          <w:spacing w:val="11"/>
          <w:sz w:val="26"/>
        </w:rPr>
        <w:t> </w:t>
      </w:r>
      <w:r>
        <w:rPr>
          <w:spacing w:val="17"/>
          <w:sz w:val="26"/>
        </w:rPr>
        <w:t>repressione </w:t>
      </w:r>
      <w:r>
        <w:rPr>
          <w:spacing w:val="15"/>
          <w:sz w:val="26"/>
        </w:rPr>
        <w:t>della </w:t>
      </w:r>
      <w:r>
        <w:rPr>
          <w:spacing w:val="17"/>
          <w:sz w:val="26"/>
        </w:rPr>
        <w:t>criminalità, finalizzati </w:t>
      </w:r>
      <w:r>
        <w:rPr>
          <w:spacing w:val="14"/>
          <w:sz w:val="26"/>
        </w:rPr>
        <w:t>alla </w:t>
      </w:r>
      <w:r>
        <w:rPr>
          <w:spacing w:val="16"/>
          <w:sz w:val="26"/>
        </w:rPr>
        <w:t>verifica preventiva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programma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esecuzione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dei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lavori</w:t>
      </w:r>
      <w:r>
        <w:rPr>
          <w:spacing w:val="16"/>
          <w:sz w:val="26"/>
        </w:rPr>
        <w:t> </w:t>
      </w:r>
      <w:r>
        <w:rPr>
          <w:spacing w:val="9"/>
          <w:sz w:val="26"/>
        </w:rPr>
        <w:t>in</w:t>
      </w:r>
      <w:r>
        <w:rPr>
          <w:spacing w:val="10"/>
          <w:sz w:val="26"/>
        </w:rPr>
        <w:t> </w:t>
      </w:r>
      <w:r>
        <w:rPr>
          <w:spacing w:val="15"/>
          <w:sz w:val="26"/>
        </w:rPr>
        <w:t>vista</w:t>
      </w:r>
      <w:r>
        <w:rPr>
          <w:spacing w:val="16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9"/>
          <w:sz w:val="26"/>
        </w:rPr>
        <w:t>successivo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monitoraggio</w:t>
      </w:r>
      <w:r>
        <w:rPr>
          <w:spacing w:val="17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tutte</w:t>
      </w:r>
      <w:r>
        <w:rPr>
          <w:spacing w:val="15"/>
          <w:sz w:val="26"/>
        </w:rPr>
        <w:t> </w:t>
      </w:r>
      <w:r>
        <w:rPr>
          <w:sz w:val="26"/>
        </w:rPr>
        <w:t>le</w:t>
      </w:r>
      <w:r>
        <w:rPr>
          <w:spacing w:val="66"/>
          <w:sz w:val="26"/>
        </w:rPr>
        <w:t> </w:t>
      </w:r>
      <w:r>
        <w:rPr>
          <w:spacing w:val="14"/>
          <w:sz w:val="26"/>
        </w:rPr>
        <w:t>fasi </w:t>
      </w:r>
      <w:r>
        <w:rPr>
          <w:spacing w:val="15"/>
          <w:sz w:val="26"/>
        </w:rPr>
        <w:t> </w:t>
      </w:r>
      <w:r>
        <w:rPr>
          <w:sz w:val="26"/>
        </w:rPr>
        <w:t>di</w:t>
      </w:r>
      <w:r>
        <w:rPr>
          <w:spacing w:val="66"/>
          <w:sz w:val="26"/>
        </w:rPr>
        <w:t> </w:t>
      </w:r>
      <w:r>
        <w:rPr>
          <w:spacing w:val="16"/>
          <w:sz w:val="26"/>
        </w:rPr>
        <w:t>esecuzione</w:t>
      </w:r>
      <w:r>
        <w:rPr>
          <w:spacing w:val="98"/>
          <w:sz w:val="26"/>
        </w:rPr>
        <w:t> </w:t>
      </w:r>
      <w:r>
        <w:rPr>
          <w:spacing w:val="16"/>
          <w:sz w:val="26"/>
        </w:rPr>
        <w:t>dell'opera,</w:t>
      </w:r>
      <w:r>
        <w:rPr>
          <w:spacing w:val="98"/>
          <w:sz w:val="26"/>
        </w:rPr>
        <w:t> </w:t>
      </w:r>
      <w:r>
        <w:rPr>
          <w:spacing w:val="14"/>
          <w:sz w:val="26"/>
        </w:rPr>
        <w:t>delle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prestazioni </w:t>
      </w:r>
      <w:r>
        <w:rPr>
          <w:spacing w:val="9"/>
          <w:sz w:val="26"/>
        </w:rPr>
        <w:t>da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adempiere </w:t>
      </w:r>
      <w:r>
        <w:rPr>
          <w:sz w:val="26"/>
        </w:rPr>
        <w:t>e</w:t>
      </w:r>
      <w:r>
        <w:rPr>
          <w:spacing w:val="65"/>
          <w:sz w:val="26"/>
        </w:rPr>
        <w:t> </w:t>
      </w:r>
      <w:r>
        <w:rPr>
          <w:spacing w:val="12"/>
          <w:sz w:val="26"/>
        </w:rPr>
        <w:t>dei  </w:t>
      </w:r>
      <w:r>
        <w:rPr>
          <w:spacing w:val="16"/>
          <w:sz w:val="26"/>
        </w:rPr>
        <w:t>soggetti </w:t>
      </w:r>
      <w:r>
        <w:rPr>
          <w:spacing w:val="12"/>
          <w:sz w:val="26"/>
        </w:rPr>
        <w:t>che  </w:t>
      </w:r>
      <w:r>
        <w:rPr>
          <w:spacing w:val="9"/>
          <w:sz w:val="26"/>
        </w:rPr>
        <w:t>la  </w:t>
      </w:r>
      <w:r>
        <w:rPr>
          <w:spacing w:val="17"/>
          <w:sz w:val="26"/>
        </w:rPr>
        <w:t>realizzeranno, </w:t>
      </w:r>
      <w:r>
        <w:rPr>
          <w:spacing w:val="19"/>
          <w:sz w:val="26"/>
        </w:rPr>
        <w:t>nonché</w:t>
      </w:r>
      <w:r>
        <w:rPr>
          <w:spacing w:val="-62"/>
          <w:sz w:val="26"/>
        </w:rPr>
        <w:t> </w:t>
      </w:r>
      <w:r>
        <w:rPr>
          <w:spacing w:val="9"/>
          <w:sz w:val="26"/>
        </w:rPr>
        <w:t>al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rispetto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degli</w:t>
      </w:r>
      <w:r>
        <w:rPr>
          <w:spacing w:val="39"/>
          <w:sz w:val="26"/>
        </w:rPr>
        <w:t> </w:t>
      </w:r>
      <w:r>
        <w:rPr>
          <w:spacing w:val="16"/>
          <w:sz w:val="26"/>
        </w:rPr>
        <w:t>obblighi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derivanti</w:t>
      </w:r>
      <w:r>
        <w:rPr>
          <w:spacing w:val="39"/>
          <w:sz w:val="26"/>
        </w:rPr>
        <w:t> </w:t>
      </w:r>
      <w:r>
        <w:rPr>
          <w:sz w:val="26"/>
        </w:rPr>
        <w:t>da</w:t>
      </w:r>
      <w:r>
        <w:rPr>
          <w:spacing w:val="39"/>
          <w:sz w:val="26"/>
        </w:rPr>
        <w:t> </w:t>
      </w:r>
      <w:r>
        <w:rPr>
          <w:spacing w:val="15"/>
          <w:sz w:val="26"/>
        </w:rPr>
        <w:t>tali</w:t>
      </w:r>
      <w:r>
        <w:rPr>
          <w:spacing w:val="38"/>
          <w:sz w:val="26"/>
        </w:rPr>
        <w:t> </w:t>
      </w:r>
      <w:r>
        <w:rPr>
          <w:spacing w:val="19"/>
          <w:sz w:val="26"/>
        </w:rPr>
        <w:t>accordi;</w:t>
      </w:r>
    </w:p>
    <w:p>
      <w:pPr>
        <w:pStyle w:val="ListParagraph"/>
        <w:numPr>
          <w:ilvl w:val="1"/>
          <w:numId w:val="7"/>
        </w:numPr>
        <w:tabs>
          <w:tab w:pos="1184" w:val="left" w:leader="none"/>
        </w:tabs>
        <w:spacing w:line="240" w:lineRule="auto" w:before="48" w:after="0"/>
        <w:ind w:left="1183" w:right="168" w:hanging="351"/>
        <w:jc w:val="both"/>
        <w:rPr>
          <w:sz w:val="26"/>
        </w:rPr>
      </w:pPr>
      <w:r>
        <w:rPr>
          <w:spacing w:val="15"/>
          <w:sz w:val="26"/>
        </w:rPr>
        <w:t>l'obbligo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dell'appaltatore</w:t>
      </w:r>
      <w:r>
        <w:rPr>
          <w:spacing w:val="18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3"/>
          <w:sz w:val="26"/>
        </w:rPr>
        <w:t>far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rispettare</w:t>
      </w:r>
      <w:r>
        <w:rPr>
          <w:spacing w:val="17"/>
          <w:sz w:val="26"/>
        </w:rPr>
        <w:t> </w:t>
      </w: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presente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Protocollo  </w:t>
      </w:r>
      <w:r>
        <w:rPr>
          <w:spacing w:val="9"/>
          <w:sz w:val="26"/>
        </w:rPr>
        <w:t>ai</w:t>
      </w:r>
      <w:r>
        <w:rPr>
          <w:spacing w:val="10"/>
          <w:sz w:val="26"/>
        </w:rPr>
        <w:t> </w:t>
      </w:r>
      <w:r>
        <w:rPr>
          <w:spacing w:val="15"/>
          <w:sz w:val="26"/>
        </w:rPr>
        <w:t>propri </w:t>
      </w:r>
      <w:r>
        <w:rPr>
          <w:spacing w:val="17"/>
          <w:sz w:val="26"/>
        </w:rPr>
        <w:t>subcontraenti, </w:t>
      </w:r>
      <w:r>
        <w:rPr>
          <w:spacing w:val="15"/>
          <w:sz w:val="26"/>
        </w:rPr>
        <w:t>tramite </w:t>
      </w:r>
      <w:r>
        <w:rPr>
          <w:spacing w:val="17"/>
          <w:sz w:val="26"/>
        </w:rPr>
        <w:t>l'inserimento </w:t>
      </w:r>
      <w:r>
        <w:rPr>
          <w:sz w:val="26"/>
        </w:rPr>
        <w:t>di </w:t>
      </w:r>
      <w:r>
        <w:rPr>
          <w:spacing w:val="16"/>
          <w:sz w:val="26"/>
        </w:rPr>
        <w:t>clausole </w:t>
      </w:r>
      <w:r>
        <w:rPr>
          <w:spacing w:val="17"/>
          <w:sz w:val="26"/>
        </w:rPr>
        <w:t>contrattuali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contenuto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analogo</w:t>
      </w:r>
      <w:r>
        <w:rPr>
          <w:spacing w:val="37"/>
          <w:sz w:val="26"/>
        </w:rPr>
        <w:t> </w:t>
      </w:r>
      <w:r>
        <w:rPr>
          <w:sz w:val="26"/>
        </w:rPr>
        <w:t>a</w:t>
      </w:r>
      <w:r>
        <w:rPr>
          <w:spacing w:val="40"/>
          <w:sz w:val="26"/>
        </w:rPr>
        <w:t> </w:t>
      </w:r>
      <w:r>
        <w:rPr>
          <w:spacing w:val="15"/>
          <w:sz w:val="26"/>
        </w:rPr>
        <w:t>quella</w:t>
      </w:r>
      <w:r>
        <w:rPr>
          <w:spacing w:val="37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38"/>
          <w:sz w:val="26"/>
        </w:rPr>
        <w:t> </w:t>
      </w:r>
      <w:r>
        <w:rPr>
          <w:spacing w:val="12"/>
          <w:sz w:val="26"/>
        </w:rPr>
        <w:t>cui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al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precedente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comma</w:t>
      </w:r>
      <w:r>
        <w:rPr>
          <w:spacing w:val="38"/>
          <w:sz w:val="26"/>
        </w:rPr>
        <w:t> </w:t>
      </w:r>
      <w:r>
        <w:rPr>
          <w:spacing w:val="19"/>
          <w:sz w:val="26"/>
        </w:rPr>
        <w:t>1;</w:t>
      </w:r>
    </w:p>
    <w:p>
      <w:pPr>
        <w:pStyle w:val="ListParagraph"/>
        <w:numPr>
          <w:ilvl w:val="1"/>
          <w:numId w:val="7"/>
        </w:numPr>
        <w:tabs>
          <w:tab w:pos="1194" w:val="left" w:leader="none"/>
        </w:tabs>
        <w:spacing w:line="240" w:lineRule="auto" w:before="48" w:after="0"/>
        <w:ind w:left="1193" w:right="144" w:hanging="356"/>
        <w:jc w:val="both"/>
        <w:rPr>
          <w:sz w:val="26"/>
        </w:rPr>
      </w:pPr>
      <w:r>
        <w:rPr>
          <w:spacing w:val="15"/>
          <w:sz w:val="26"/>
        </w:rPr>
        <w:t>l'obbligo </w:t>
      </w:r>
      <w:r>
        <w:rPr>
          <w:spacing w:val="12"/>
          <w:sz w:val="26"/>
        </w:rPr>
        <w:t>per </w:t>
      </w:r>
      <w:r>
        <w:rPr>
          <w:spacing w:val="17"/>
          <w:sz w:val="26"/>
        </w:rPr>
        <w:t>l'appaltatore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inserire </w:t>
      </w:r>
      <w:r>
        <w:rPr>
          <w:spacing w:val="12"/>
          <w:sz w:val="26"/>
        </w:rPr>
        <w:t>nei </w:t>
      </w:r>
      <w:r>
        <w:rPr>
          <w:spacing w:val="17"/>
          <w:sz w:val="26"/>
        </w:rPr>
        <w:t>subcontratti stipulati </w:t>
      </w:r>
      <w:r>
        <w:rPr>
          <w:spacing w:val="12"/>
          <w:sz w:val="26"/>
        </w:rPr>
        <w:t>con </w:t>
      </w:r>
      <w:r>
        <w:rPr>
          <w:sz w:val="26"/>
        </w:rPr>
        <w:t>i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propri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subcontraenti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una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clausola</w:t>
      </w:r>
      <w:r>
        <w:rPr>
          <w:spacing w:val="17"/>
          <w:sz w:val="26"/>
        </w:rPr>
        <w:t> </w:t>
      </w:r>
      <w:r>
        <w:rPr>
          <w:spacing w:val="13"/>
          <w:sz w:val="26"/>
        </w:rPr>
        <w:t>che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subordini</w:t>
      </w:r>
      <w:r>
        <w:rPr>
          <w:spacing w:val="17"/>
          <w:sz w:val="26"/>
        </w:rPr>
        <w:t> sospensivamente</w:t>
      </w:r>
      <w:r>
        <w:rPr>
          <w:spacing w:val="18"/>
          <w:sz w:val="26"/>
        </w:rPr>
        <w:t> </w:t>
      </w:r>
      <w:r>
        <w:rPr>
          <w:spacing w:val="17"/>
          <w:sz w:val="26"/>
        </w:rPr>
        <w:t>l'accettazione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e,</w:t>
      </w:r>
      <w:r>
        <w:rPr>
          <w:spacing w:val="10"/>
          <w:sz w:val="26"/>
        </w:rPr>
        <w:t> </w:t>
      </w:r>
      <w:r>
        <w:rPr>
          <w:spacing w:val="15"/>
          <w:sz w:val="26"/>
        </w:rPr>
        <w:t>quindi,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l'efficacia </w:t>
      </w:r>
      <w:r>
        <w:rPr>
          <w:spacing w:val="18"/>
          <w:sz w:val="26"/>
        </w:rPr>
        <w:t> </w:t>
      </w:r>
      <w:r>
        <w:rPr>
          <w:spacing w:val="14"/>
          <w:sz w:val="26"/>
        </w:rPr>
        <w:t>della 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cessione</w:t>
      </w:r>
      <w:r>
        <w:rPr>
          <w:spacing w:val="98"/>
          <w:sz w:val="26"/>
        </w:rPr>
        <w:t> </w:t>
      </w:r>
      <w:r>
        <w:rPr>
          <w:spacing w:val="12"/>
          <w:sz w:val="26"/>
        </w:rPr>
        <w:t>dei 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crediti</w:t>
      </w:r>
      <w:r>
        <w:rPr>
          <w:spacing w:val="16"/>
          <w:sz w:val="26"/>
        </w:rPr>
        <w:t> effettuata </w:t>
      </w:r>
      <w:r>
        <w:rPr>
          <w:spacing w:val="12"/>
          <w:sz w:val="26"/>
        </w:rPr>
        <w:t>nei </w:t>
      </w:r>
      <w:r>
        <w:rPr>
          <w:spacing w:val="16"/>
          <w:sz w:val="26"/>
        </w:rPr>
        <w:t>confronti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pacing w:val="15"/>
          <w:sz w:val="26"/>
        </w:rPr>
        <w:t>soggetti </w:t>
      </w:r>
      <w:r>
        <w:rPr>
          <w:spacing w:val="16"/>
          <w:sz w:val="26"/>
        </w:rPr>
        <w:t>diversi </w:t>
      </w:r>
      <w:r>
        <w:rPr>
          <w:sz w:val="26"/>
        </w:rPr>
        <w:t>da</w:t>
      </w:r>
      <w:r>
        <w:rPr>
          <w:spacing w:val="65"/>
          <w:sz w:val="26"/>
        </w:rPr>
        <w:t> </w:t>
      </w:r>
      <w:r>
        <w:rPr>
          <w:spacing w:val="15"/>
          <w:sz w:val="26"/>
        </w:rPr>
        <w:t>quelli </w:t>
      </w:r>
      <w:r>
        <w:rPr>
          <w:spacing w:val="16"/>
          <w:sz w:val="26"/>
        </w:rPr>
        <w:t>indicati </w:t>
      </w:r>
      <w:r>
        <w:rPr>
          <w:spacing w:val="12"/>
          <w:sz w:val="26"/>
        </w:rPr>
        <w:t>nel </w:t>
      </w:r>
      <w:r>
        <w:rPr>
          <w:spacing w:val="15"/>
          <w:sz w:val="26"/>
        </w:rPr>
        <w:t>d.lgs.</w:t>
      </w:r>
      <w:r>
        <w:rPr>
          <w:spacing w:val="16"/>
          <w:sz w:val="26"/>
        </w:rPr>
        <w:t> </w:t>
      </w:r>
      <w:r>
        <w:rPr>
          <w:sz w:val="26"/>
        </w:rPr>
        <w:t>18</w:t>
      </w:r>
      <w:r>
        <w:rPr>
          <w:spacing w:val="34"/>
          <w:sz w:val="26"/>
        </w:rPr>
        <w:t> </w:t>
      </w:r>
      <w:r>
        <w:rPr>
          <w:spacing w:val="15"/>
          <w:sz w:val="26"/>
        </w:rPr>
        <w:t>aprile</w:t>
      </w:r>
      <w:r>
        <w:rPr>
          <w:spacing w:val="20"/>
          <w:sz w:val="26"/>
        </w:rPr>
        <w:t> </w:t>
      </w:r>
      <w:r>
        <w:rPr>
          <w:spacing w:val="14"/>
          <w:sz w:val="26"/>
        </w:rPr>
        <w:t>2016,</w:t>
      </w:r>
      <w:r>
        <w:rPr>
          <w:spacing w:val="23"/>
          <w:sz w:val="26"/>
        </w:rPr>
        <w:t> </w:t>
      </w:r>
      <w:r>
        <w:rPr>
          <w:sz w:val="26"/>
        </w:rPr>
        <w:t>n.</w:t>
      </w:r>
      <w:r>
        <w:rPr>
          <w:spacing w:val="37"/>
          <w:sz w:val="26"/>
        </w:rPr>
        <w:t> </w:t>
      </w:r>
      <w:r>
        <w:rPr>
          <w:spacing w:val="12"/>
          <w:sz w:val="26"/>
        </w:rPr>
        <w:t>50,</w:t>
      </w:r>
      <w:r>
        <w:rPr>
          <w:spacing w:val="29"/>
          <w:sz w:val="26"/>
        </w:rPr>
        <w:t> </w:t>
      </w:r>
      <w:r>
        <w:rPr>
          <w:spacing w:val="13"/>
          <w:sz w:val="26"/>
        </w:rPr>
        <w:t>alla</w:t>
      </w:r>
      <w:r>
        <w:rPr>
          <w:spacing w:val="22"/>
          <w:sz w:val="26"/>
        </w:rPr>
        <w:t> </w:t>
      </w:r>
      <w:r>
        <w:rPr>
          <w:spacing w:val="16"/>
          <w:sz w:val="26"/>
        </w:rPr>
        <w:t>preventiva</w:t>
      </w:r>
      <w:r>
        <w:rPr>
          <w:spacing w:val="19"/>
          <w:sz w:val="26"/>
        </w:rPr>
        <w:t> </w:t>
      </w:r>
      <w:r>
        <w:rPr>
          <w:spacing w:val="16"/>
          <w:sz w:val="26"/>
        </w:rPr>
        <w:t>acquisizione,</w:t>
      </w:r>
      <w:r>
        <w:rPr>
          <w:spacing w:val="18"/>
          <w:sz w:val="26"/>
        </w:rPr>
        <w:t> </w:t>
      </w:r>
      <w:r>
        <w:rPr>
          <w:sz w:val="26"/>
        </w:rPr>
        <w:t>da</w:t>
      </w:r>
      <w:r>
        <w:rPr>
          <w:spacing w:val="39"/>
          <w:sz w:val="26"/>
        </w:rPr>
        <w:t> </w:t>
      </w:r>
      <w:r>
        <w:rPr>
          <w:spacing w:val="14"/>
          <w:sz w:val="26"/>
        </w:rPr>
        <w:t>parte</w:t>
      </w:r>
      <w:r>
        <w:rPr>
          <w:spacing w:val="21"/>
          <w:sz w:val="26"/>
        </w:rPr>
        <w:t> </w:t>
      </w:r>
      <w:r>
        <w:rPr>
          <w:spacing w:val="14"/>
          <w:sz w:val="26"/>
        </w:rPr>
        <w:t>della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42" w:top="1540" w:bottom="740" w:left="1020" w:right="1020"/>
        </w:sectPr>
      </w:pPr>
    </w:p>
    <w:p>
      <w:pPr>
        <w:pStyle w:val="BodyText"/>
        <w:spacing w:before="61"/>
        <w:ind w:left="1193" w:right="122"/>
      </w:pPr>
      <w:r>
        <w:rPr>
          <w:spacing w:val="16"/>
        </w:rPr>
        <w:t>Stazione</w:t>
      </w:r>
      <w:r>
        <w:rPr>
          <w:spacing w:val="17"/>
        </w:rPr>
        <w:t> appaltante,</w:t>
      </w:r>
      <w:r>
        <w:rPr>
          <w:spacing w:val="18"/>
        </w:rPr>
        <w:t> </w:t>
      </w:r>
      <w:r>
        <w:rPr>
          <w:spacing w:val="12"/>
        </w:rPr>
        <w:t>con</w:t>
      </w:r>
      <w:r>
        <w:rPr>
          <w:spacing w:val="13"/>
        </w:rPr>
        <w:t> </w:t>
      </w:r>
      <w:r>
        <w:rPr/>
        <w:t>le</w:t>
      </w:r>
      <w:r>
        <w:rPr>
          <w:spacing w:val="1"/>
        </w:rPr>
        <w:t> </w:t>
      </w:r>
      <w:r>
        <w:rPr>
          <w:spacing w:val="16"/>
        </w:rPr>
        <w:t>modalità</w:t>
      </w:r>
      <w:r>
        <w:rPr>
          <w:spacing w:val="17"/>
        </w:rPr>
        <w:t> </w:t>
      </w:r>
      <w:r>
        <w:rPr/>
        <w:t>di</w:t>
      </w:r>
      <w:r>
        <w:rPr>
          <w:spacing w:val="65"/>
        </w:rPr>
        <w:t> </w:t>
      </w:r>
      <w:r>
        <w:rPr>
          <w:spacing w:val="12"/>
        </w:rPr>
        <w:t>cui  </w:t>
      </w:r>
      <w:r>
        <w:rPr>
          <w:spacing w:val="13"/>
        </w:rPr>
        <w:t>agli  </w:t>
      </w:r>
      <w:r>
        <w:rPr>
          <w:spacing w:val="14"/>
        </w:rPr>
        <w:t>artt.  </w:t>
      </w:r>
      <w:r>
        <w:rPr/>
        <w:t>2</w:t>
      </w:r>
      <w:r>
        <w:rPr>
          <w:spacing w:val="65"/>
        </w:rPr>
        <w:t> </w:t>
      </w:r>
      <w:r>
        <w:rPr/>
        <w:t>e</w:t>
      </w:r>
      <w:r>
        <w:rPr>
          <w:spacing w:val="66"/>
        </w:rPr>
        <w:t> </w:t>
      </w:r>
      <w:r>
        <w:rPr/>
        <w:t>3</w:t>
      </w:r>
      <w:r>
        <w:rPr>
          <w:spacing w:val="65"/>
        </w:rPr>
        <w:t> </w:t>
      </w:r>
      <w:r>
        <w:rPr>
          <w:spacing w:val="12"/>
        </w:rPr>
        <w:t>del</w:t>
      </w:r>
      <w:r>
        <w:rPr>
          <w:spacing w:val="13"/>
        </w:rPr>
        <w:t> </w:t>
      </w:r>
      <w:r>
        <w:rPr>
          <w:spacing w:val="16"/>
        </w:rPr>
        <w:t>presente </w:t>
      </w:r>
      <w:r>
        <w:rPr>
          <w:spacing w:val="17"/>
        </w:rPr>
        <w:t>Protocollo, </w:t>
      </w:r>
      <w:r>
        <w:rPr>
          <w:spacing w:val="15"/>
        </w:rPr>
        <w:t>delle  </w:t>
      </w:r>
      <w:r>
        <w:rPr>
          <w:spacing w:val="17"/>
        </w:rPr>
        <w:t>informazioni </w:t>
      </w:r>
      <w:r>
        <w:rPr>
          <w:spacing w:val="16"/>
        </w:rPr>
        <w:t>antimafia </w:t>
      </w:r>
      <w:r>
        <w:rPr>
          <w:spacing w:val="9"/>
        </w:rPr>
        <w:t>di  </w:t>
      </w:r>
      <w:r>
        <w:rPr>
          <w:spacing w:val="12"/>
        </w:rPr>
        <w:t>cui  </w:t>
      </w:r>
      <w:r>
        <w:rPr>
          <w:spacing w:val="13"/>
        </w:rPr>
        <w:t>agli  </w:t>
      </w:r>
      <w:r>
        <w:rPr>
          <w:spacing w:val="15"/>
        </w:rPr>
        <w:t>artt.  </w:t>
      </w:r>
      <w:r>
        <w:rPr>
          <w:spacing w:val="19"/>
        </w:rPr>
        <w:t>84</w:t>
      </w:r>
      <w:r>
        <w:rPr>
          <w:spacing w:val="-62"/>
        </w:rPr>
        <w:t> </w:t>
      </w:r>
      <w:r>
        <w:rPr/>
        <w:t>e 91 </w:t>
      </w:r>
      <w:r>
        <w:rPr>
          <w:spacing w:val="12"/>
        </w:rPr>
        <w:t>del </w:t>
      </w:r>
      <w:r>
        <w:rPr>
          <w:spacing w:val="15"/>
        </w:rPr>
        <w:t>d.lgs. </w:t>
      </w:r>
      <w:r>
        <w:rPr/>
        <w:t>6 </w:t>
      </w:r>
      <w:r>
        <w:rPr>
          <w:spacing w:val="16"/>
        </w:rPr>
        <w:t>settembre </w:t>
      </w:r>
      <w:r>
        <w:rPr>
          <w:spacing w:val="14"/>
        </w:rPr>
        <w:t>2011, </w:t>
      </w:r>
      <w:r>
        <w:rPr/>
        <w:t>n. </w:t>
      </w:r>
      <w:r>
        <w:rPr>
          <w:spacing w:val="14"/>
        </w:rPr>
        <w:t>159, </w:t>
      </w:r>
      <w:r>
        <w:rPr/>
        <w:t>a </w:t>
      </w:r>
      <w:r>
        <w:rPr>
          <w:spacing w:val="15"/>
        </w:rPr>
        <w:t>carico </w:t>
      </w:r>
      <w:r>
        <w:rPr/>
        <w:t>de l </w:t>
      </w:r>
      <w:r>
        <w:rPr>
          <w:spacing w:val="16"/>
        </w:rPr>
        <w:t>cessionario </w:t>
      </w:r>
      <w:r>
        <w:rPr/>
        <w:t>e a</w:t>
      </w:r>
      <w:r>
        <w:rPr>
          <w:spacing w:val="1"/>
        </w:rPr>
        <w:t> </w:t>
      </w:r>
      <w:r>
        <w:rPr>
          <w:spacing w:val="17"/>
        </w:rPr>
        <w:t>riservarsi </w:t>
      </w:r>
      <w:r>
        <w:rPr>
          <w:spacing w:val="9"/>
        </w:rPr>
        <w:t>la</w:t>
      </w:r>
      <w:r>
        <w:rPr>
          <w:spacing w:val="10"/>
        </w:rPr>
        <w:t> </w:t>
      </w:r>
      <w:r>
        <w:rPr>
          <w:spacing w:val="16"/>
        </w:rPr>
        <w:t>facoltà </w:t>
      </w:r>
      <w:r>
        <w:rPr>
          <w:spacing w:val="9"/>
        </w:rPr>
        <w:t>di</w:t>
      </w:r>
      <w:r>
        <w:rPr>
          <w:spacing w:val="10"/>
        </w:rPr>
        <w:t> </w:t>
      </w:r>
      <w:r>
        <w:rPr>
          <w:spacing w:val="17"/>
        </w:rPr>
        <w:t>rifiutare </w:t>
      </w:r>
      <w:r>
        <w:rPr>
          <w:spacing w:val="9"/>
        </w:rPr>
        <w:t>le</w:t>
      </w:r>
      <w:r>
        <w:rPr>
          <w:spacing w:val="10"/>
        </w:rPr>
        <w:t> </w:t>
      </w:r>
      <w:r>
        <w:rPr>
          <w:spacing w:val="16"/>
        </w:rPr>
        <w:t>cessioni </w:t>
      </w:r>
      <w:r>
        <w:rPr>
          <w:spacing w:val="12"/>
        </w:rPr>
        <w:t>del  </w:t>
      </w:r>
      <w:r>
        <w:rPr>
          <w:spacing w:val="16"/>
        </w:rPr>
        <w:t>credito </w:t>
      </w:r>
      <w:r>
        <w:rPr>
          <w:spacing w:val="17"/>
        </w:rPr>
        <w:t>effettuate </w:t>
      </w:r>
      <w:r>
        <w:rPr/>
        <w:t>a</w:t>
      </w:r>
      <w:r>
        <w:rPr>
          <w:spacing w:val="1"/>
        </w:rPr>
        <w:t> </w:t>
      </w:r>
      <w:r>
        <w:rPr>
          <w:spacing w:val="15"/>
        </w:rPr>
        <w:t>favore</w:t>
      </w:r>
      <w:r>
        <w:rPr>
          <w:spacing w:val="16"/>
        </w:rPr>
        <w:t> </w:t>
      </w:r>
      <w:r>
        <w:rPr/>
        <w:t>di</w:t>
      </w:r>
      <w:r>
        <w:rPr>
          <w:spacing w:val="1"/>
        </w:rPr>
        <w:t> </w:t>
      </w:r>
      <w:r>
        <w:rPr>
          <w:spacing w:val="16"/>
        </w:rPr>
        <w:t>cessionari</w:t>
      </w:r>
      <w:r>
        <w:rPr>
          <w:spacing w:val="17"/>
        </w:rPr>
        <w:t> </w:t>
      </w:r>
      <w:r>
        <w:rPr>
          <w:spacing w:val="12"/>
        </w:rPr>
        <w:t>per</w:t>
      </w:r>
      <w:r>
        <w:rPr>
          <w:spacing w:val="13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14"/>
        </w:rPr>
        <w:t>quali</w:t>
      </w:r>
      <w:r>
        <w:rPr>
          <w:spacing w:val="15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17"/>
        </w:rPr>
        <w:t>Prefettura</w:t>
      </w:r>
      <w:r>
        <w:rPr>
          <w:spacing w:val="18"/>
        </w:rPr>
        <w:t> </w:t>
      </w:r>
      <w:r>
        <w:rPr>
          <w:spacing w:val="16"/>
        </w:rPr>
        <w:t>competente</w:t>
      </w:r>
      <w:r>
        <w:rPr>
          <w:spacing w:val="17"/>
        </w:rPr>
        <w:t> </w:t>
      </w:r>
      <w:r>
        <w:rPr>
          <w:spacing w:val="16"/>
        </w:rPr>
        <w:t>fornisca</w:t>
      </w:r>
      <w:r>
        <w:rPr>
          <w:spacing w:val="17"/>
        </w:rPr>
        <w:t> informazioni</w:t>
      </w:r>
      <w:r>
        <w:rPr>
          <w:spacing w:val="18"/>
        </w:rPr>
        <w:t> </w:t>
      </w:r>
      <w:r>
        <w:rPr>
          <w:spacing w:val="16"/>
        </w:rPr>
        <w:t>antimafia  </w:t>
      </w:r>
      <w:r>
        <w:rPr/>
        <w:t>di</w:t>
      </w:r>
      <w:r>
        <w:rPr>
          <w:spacing w:val="66"/>
        </w:rPr>
        <w:t> </w:t>
      </w:r>
      <w:r>
        <w:rPr>
          <w:spacing w:val="15"/>
        </w:rPr>
        <w:t>tenore  </w:t>
      </w:r>
      <w:r>
        <w:rPr>
          <w:spacing w:val="17"/>
        </w:rPr>
        <w:t>interdittivo.  </w:t>
      </w:r>
      <w:r>
        <w:rPr>
          <w:spacing w:val="15"/>
        </w:rPr>
        <w:t>Analoga  </w:t>
      </w:r>
      <w:r>
        <w:rPr>
          <w:spacing w:val="16"/>
        </w:rPr>
        <w:t>disciplina</w:t>
      </w:r>
      <w:r>
        <w:rPr>
          <w:spacing w:val="17"/>
        </w:rPr>
        <w:t> </w:t>
      </w:r>
      <w:r>
        <w:rPr>
          <w:spacing w:val="13"/>
        </w:rPr>
        <w:t>deve</w:t>
      </w:r>
      <w:r>
        <w:rPr>
          <w:spacing w:val="14"/>
        </w:rPr>
        <w:t> </w:t>
      </w:r>
      <w:r>
        <w:rPr>
          <w:spacing w:val="15"/>
        </w:rPr>
        <w:t>essere prevista </w:t>
      </w:r>
      <w:r>
        <w:rPr>
          <w:spacing w:val="12"/>
        </w:rPr>
        <w:t>per</w:t>
      </w:r>
      <w:r>
        <w:rPr>
          <w:spacing w:val="13"/>
        </w:rPr>
        <w:t> </w:t>
      </w:r>
      <w:r>
        <w:rPr>
          <w:spacing w:val="14"/>
        </w:rPr>
        <w:t>tutti</w:t>
      </w:r>
      <w:r>
        <w:rPr>
          <w:spacing w:val="15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16"/>
        </w:rPr>
        <w:t>soggetti </w:t>
      </w:r>
      <w:r>
        <w:rPr/>
        <w:t>a</w:t>
      </w:r>
      <w:r>
        <w:rPr>
          <w:spacing w:val="1"/>
        </w:rPr>
        <w:t> </w:t>
      </w:r>
      <w:r>
        <w:rPr>
          <w:spacing w:val="16"/>
        </w:rPr>
        <w:t>qualsiasi </w:t>
      </w:r>
      <w:r>
        <w:rPr>
          <w:spacing w:val="15"/>
        </w:rPr>
        <w:t>titolo </w:t>
      </w:r>
      <w:r>
        <w:rPr>
          <w:spacing w:val="19"/>
        </w:rPr>
        <w:t>coinvolti</w:t>
      </w:r>
      <w:r>
        <w:rPr>
          <w:spacing w:val="20"/>
        </w:rPr>
        <w:t> </w:t>
      </w:r>
      <w:r>
        <w:rPr>
          <w:spacing w:val="17"/>
        </w:rPr>
        <w:t>nell'esecuzione</w:t>
      </w:r>
      <w:r>
        <w:rPr>
          <w:spacing w:val="18"/>
        </w:rPr>
        <w:t> </w:t>
      </w:r>
      <w:r>
        <w:rPr>
          <w:spacing w:val="15"/>
        </w:rPr>
        <w:t>delle</w:t>
      </w:r>
      <w:r>
        <w:rPr>
          <w:spacing w:val="16"/>
        </w:rPr>
        <w:t> </w:t>
      </w:r>
      <w:r>
        <w:rPr>
          <w:spacing w:val="15"/>
        </w:rPr>
        <w:t>opere,</w:t>
      </w:r>
      <w:r>
        <w:rPr>
          <w:spacing w:val="16"/>
        </w:rPr>
        <w:t> </w:t>
      </w:r>
      <w:r>
        <w:rPr>
          <w:spacing w:val="12"/>
        </w:rPr>
        <w:t>che </w:t>
      </w:r>
      <w:r>
        <w:rPr>
          <w:spacing w:val="13"/>
        </w:rPr>
        <w:t> </w:t>
      </w:r>
      <w:r>
        <w:rPr>
          <w:spacing w:val="16"/>
        </w:rPr>
        <w:t>stipuleranno</w:t>
      </w:r>
      <w:r>
        <w:rPr>
          <w:spacing w:val="98"/>
        </w:rPr>
        <w:t> </w:t>
      </w:r>
      <w:r>
        <w:rPr>
          <w:spacing w:val="12"/>
        </w:rPr>
        <w:t>una </w:t>
      </w:r>
      <w:r>
        <w:rPr>
          <w:spacing w:val="13"/>
        </w:rPr>
        <w:t> </w:t>
      </w:r>
      <w:r>
        <w:rPr>
          <w:spacing w:val="16"/>
        </w:rPr>
        <w:t>cessione</w:t>
      </w:r>
      <w:r>
        <w:rPr>
          <w:spacing w:val="98"/>
        </w:rPr>
        <w:t> </w:t>
      </w:r>
      <w:r>
        <w:rPr>
          <w:spacing w:val="12"/>
        </w:rPr>
        <w:t>dei</w:t>
      </w:r>
      <w:r>
        <w:rPr>
          <w:spacing w:val="13"/>
        </w:rPr>
        <w:t> </w:t>
      </w:r>
      <w:r>
        <w:rPr>
          <w:spacing w:val="19"/>
        </w:rPr>
        <w:t>crediti;</w:t>
      </w:r>
    </w:p>
    <w:p>
      <w:pPr>
        <w:pStyle w:val="ListParagraph"/>
        <w:numPr>
          <w:ilvl w:val="1"/>
          <w:numId w:val="7"/>
        </w:numPr>
        <w:tabs>
          <w:tab w:pos="1194" w:val="left" w:leader="none"/>
        </w:tabs>
        <w:spacing w:line="240" w:lineRule="auto" w:before="49" w:after="0"/>
        <w:ind w:left="1193" w:right="124" w:hanging="356"/>
        <w:jc w:val="both"/>
        <w:rPr>
          <w:sz w:val="26"/>
        </w:rPr>
      </w:pPr>
      <w:r>
        <w:rPr>
          <w:spacing w:val="15"/>
          <w:sz w:val="26"/>
        </w:rPr>
        <w:t>l'obbligo </w:t>
      </w:r>
      <w:r>
        <w:rPr>
          <w:spacing w:val="12"/>
          <w:sz w:val="26"/>
        </w:rPr>
        <w:t>per </w:t>
      </w:r>
      <w:r>
        <w:rPr>
          <w:spacing w:val="17"/>
          <w:sz w:val="26"/>
        </w:rPr>
        <w:t>l'appaltatore </w:t>
      </w:r>
      <w:r>
        <w:rPr>
          <w:sz w:val="26"/>
        </w:rPr>
        <w:t>di </w:t>
      </w:r>
      <w:r>
        <w:rPr>
          <w:spacing w:val="16"/>
          <w:sz w:val="26"/>
        </w:rPr>
        <w:t>procedere </w:t>
      </w:r>
      <w:r>
        <w:rPr>
          <w:spacing w:val="9"/>
          <w:sz w:val="26"/>
        </w:rPr>
        <w:t>al </w:t>
      </w:r>
      <w:r>
        <w:rPr>
          <w:spacing w:val="16"/>
          <w:sz w:val="26"/>
        </w:rPr>
        <w:t>distacco </w:t>
      </w:r>
      <w:r>
        <w:rPr>
          <w:spacing w:val="14"/>
          <w:sz w:val="26"/>
        </w:rPr>
        <w:t>della </w:t>
      </w:r>
      <w:r>
        <w:rPr>
          <w:spacing w:val="16"/>
          <w:sz w:val="26"/>
        </w:rPr>
        <w:t>manodopera,</w:t>
      </w:r>
      <w:r>
        <w:rPr>
          <w:spacing w:val="17"/>
          <w:sz w:val="26"/>
        </w:rPr>
        <w:t> </w:t>
      </w:r>
      <w:r>
        <w:rPr>
          <w:spacing w:val="13"/>
          <w:sz w:val="26"/>
        </w:rPr>
        <w:t>così come </w:t>
      </w:r>
      <w:r>
        <w:rPr>
          <w:spacing w:val="16"/>
          <w:sz w:val="26"/>
        </w:rPr>
        <w:t>disciplinato dall'art. </w:t>
      </w:r>
      <w:r>
        <w:rPr>
          <w:sz w:val="26"/>
        </w:rPr>
        <w:t>30</w:t>
      </w:r>
      <w:r>
        <w:rPr>
          <w:spacing w:val="65"/>
          <w:sz w:val="26"/>
        </w:rPr>
        <w:t> </w:t>
      </w:r>
      <w:r>
        <w:rPr>
          <w:spacing w:val="12"/>
          <w:sz w:val="26"/>
        </w:rPr>
        <w:t>del  </w:t>
      </w:r>
      <w:r>
        <w:rPr>
          <w:spacing w:val="9"/>
          <w:sz w:val="26"/>
        </w:rPr>
        <w:t>d.  </w:t>
      </w:r>
      <w:r>
        <w:rPr>
          <w:spacing w:val="14"/>
          <w:sz w:val="26"/>
        </w:rPr>
        <w:t>lgs. </w:t>
      </w:r>
      <w:r>
        <w:rPr>
          <w:sz w:val="26"/>
        </w:rPr>
        <w:t>10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settembre </w:t>
      </w:r>
      <w:r>
        <w:rPr>
          <w:spacing w:val="14"/>
          <w:sz w:val="26"/>
        </w:rPr>
        <w:t>2003, </w:t>
      </w:r>
      <w:r>
        <w:rPr>
          <w:sz w:val="26"/>
        </w:rPr>
        <w:t>n.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276,</w:t>
      </w:r>
      <w:r>
        <w:rPr>
          <w:spacing w:val="47"/>
          <w:sz w:val="26"/>
        </w:rPr>
        <w:t> </w:t>
      </w:r>
      <w:r>
        <w:rPr>
          <w:spacing w:val="13"/>
          <w:sz w:val="26"/>
        </w:rPr>
        <w:t>solo</w:t>
      </w:r>
      <w:r>
        <w:rPr>
          <w:spacing w:val="48"/>
          <w:sz w:val="26"/>
        </w:rPr>
        <w:t> </w:t>
      </w:r>
      <w:r>
        <w:rPr>
          <w:spacing w:val="15"/>
          <w:sz w:val="26"/>
        </w:rPr>
        <w:t>previa</w:t>
      </w:r>
      <w:r>
        <w:rPr>
          <w:spacing w:val="48"/>
          <w:sz w:val="26"/>
        </w:rPr>
        <w:t> </w:t>
      </w:r>
      <w:r>
        <w:rPr>
          <w:spacing w:val="17"/>
          <w:sz w:val="26"/>
        </w:rPr>
        <w:t>autorizzazione</w:t>
      </w:r>
      <w:r>
        <w:rPr>
          <w:spacing w:val="47"/>
          <w:sz w:val="26"/>
        </w:rPr>
        <w:t> </w:t>
      </w:r>
      <w:r>
        <w:rPr>
          <w:spacing w:val="14"/>
          <w:sz w:val="26"/>
        </w:rPr>
        <w:t>della</w:t>
      </w:r>
      <w:r>
        <w:rPr>
          <w:spacing w:val="48"/>
          <w:sz w:val="26"/>
        </w:rPr>
        <w:t> </w:t>
      </w:r>
      <w:r>
        <w:rPr>
          <w:spacing w:val="16"/>
          <w:sz w:val="26"/>
        </w:rPr>
        <w:t>Stazione</w:t>
      </w:r>
      <w:r>
        <w:rPr>
          <w:spacing w:val="48"/>
          <w:sz w:val="26"/>
        </w:rPr>
        <w:t> </w:t>
      </w:r>
      <w:r>
        <w:rPr>
          <w:spacing w:val="16"/>
          <w:sz w:val="26"/>
        </w:rPr>
        <w:t>appaltante</w:t>
      </w:r>
      <w:r>
        <w:rPr>
          <w:spacing w:val="49"/>
          <w:sz w:val="26"/>
        </w:rPr>
        <w:t> </w:t>
      </w:r>
      <w:r>
        <w:rPr>
          <w:spacing w:val="16"/>
          <w:sz w:val="26"/>
        </w:rPr>
        <w:t>all'ingresso</w:t>
      </w:r>
      <w:r>
        <w:rPr>
          <w:spacing w:val="17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cantiere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dei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lavoratori</w:t>
      </w:r>
      <w:r>
        <w:rPr>
          <w:spacing w:val="98"/>
          <w:sz w:val="26"/>
        </w:rPr>
        <w:t> </w:t>
      </w:r>
      <w:r>
        <w:rPr>
          <w:spacing w:val="16"/>
          <w:sz w:val="26"/>
        </w:rPr>
        <w:t>distaccati;</w:t>
      </w:r>
      <w:r>
        <w:rPr>
          <w:spacing w:val="98"/>
          <w:sz w:val="26"/>
        </w:rPr>
        <w:t> </w:t>
      </w:r>
      <w:r>
        <w:rPr>
          <w:spacing w:val="14"/>
          <w:sz w:val="26"/>
        </w:rPr>
        <w:t>detta 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autorizzazione </w:t>
      </w:r>
      <w:r>
        <w:rPr>
          <w:spacing w:val="18"/>
          <w:sz w:val="26"/>
        </w:rPr>
        <w:t> </w:t>
      </w:r>
      <w:r>
        <w:rPr>
          <w:sz w:val="26"/>
        </w:rPr>
        <w:t>è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subordinata</w:t>
      </w:r>
      <w:r>
        <w:rPr>
          <w:spacing w:val="18"/>
          <w:sz w:val="26"/>
        </w:rPr>
        <w:t> </w:t>
      </w:r>
      <w:r>
        <w:rPr>
          <w:spacing w:val="17"/>
          <w:sz w:val="26"/>
        </w:rPr>
        <w:t>esclusivamente</w:t>
      </w:r>
      <w:r>
        <w:rPr>
          <w:spacing w:val="18"/>
          <w:sz w:val="26"/>
        </w:rPr>
        <w:t> </w:t>
      </w:r>
      <w:r>
        <w:rPr>
          <w:spacing w:val="14"/>
          <w:sz w:val="26"/>
        </w:rPr>
        <w:t>alla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preventiva</w:t>
      </w:r>
      <w:r>
        <w:rPr>
          <w:spacing w:val="18"/>
          <w:sz w:val="26"/>
        </w:rPr>
        <w:t> </w:t>
      </w:r>
      <w:r>
        <w:rPr>
          <w:spacing w:val="17"/>
          <w:sz w:val="26"/>
        </w:rPr>
        <w:t>acquisizione,  </w:t>
      </w:r>
      <w:r>
        <w:rPr>
          <w:spacing w:val="9"/>
          <w:sz w:val="26"/>
        </w:rPr>
        <w:t>da  </w:t>
      </w:r>
      <w:r>
        <w:rPr>
          <w:spacing w:val="19"/>
          <w:sz w:val="26"/>
        </w:rPr>
        <w:t>parte</w:t>
      </w:r>
      <w:r>
        <w:rPr>
          <w:spacing w:val="20"/>
          <w:sz w:val="26"/>
        </w:rPr>
        <w:t> </w:t>
      </w:r>
      <w:r>
        <w:rPr>
          <w:spacing w:val="14"/>
          <w:sz w:val="26"/>
        </w:rPr>
        <w:t>della</w:t>
      </w:r>
      <w:r>
        <w:rPr>
          <w:spacing w:val="69"/>
          <w:sz w:val="26"/>
        </w:rPr>
        <w:t> </w:t>
      </w:r>
      <w:r>
        <w:rPr>
          <w:spacing w:val="16"/>
          <w:sz w:val="26"/>
        </w:rPr>
        <w:t>Stazione</w:t>
      </w:r>
      <w:r>
        <w:rPr>
          <w:spacing w:val="69"/>
          <w:sz w:val="26"/>
        </w:rPr>
        <w:t> </w:t>
      </w:r>
      <w:r>
        <w:rPr>
          <w:spacing w:val="16"/>
          <w:sz w:val="26"/>
        </w:rPr>
        <w:t>appaltante</w:t>
      </w:r>
      <w:r>
        <w:rPr>
          <w:spacing w:val="69"/>
          <w:sz w:val="26"/>
        </w:rPr>
        <w:t> </w:t>
      </w:r>
      <w:r>
        <w:rPr>
          <w:spacing w:val="16"/>
          <w:sz w:val="26"/>
        </w:rPr>
        <w:t>medesima,</w:t>
      </w:r>
      <w:r>
        <w:rPr>
          <w:spacing w:val="69"/>
          <w:sz w:val="26"/>
        </w:rPr>
        <w:t> </w:t>
      </w:r>
      <w:r>
        <w:rPr>
          <w:spacing w:val="15"/>
          <w:sz w:val="26"/>
        </w:rPr>
        <w:t>delle</w:t>
      </w:r>
      <w:r>
        <w:rPr>
          <w:spacing w:val="69"/>
          <w:sz w:val="26"/>
        </w:rPr>
        <w:t> </w:t>
      </w:r>
      <w:r>
        <w:rPr>
          <w:spacing w:val="16"/>
          <w:sz w:val="26"/>
        </w:rPr>
        <w:t>informazioni</w:t>
      </w:r>
      <w:r>
        <w:rPr>
          <w:spacing w:val="69"/>
          <w:sz w:val="26"/>
        </w:rPr>
        <w:t> </w:t>
      </w:r>
      <w:r>
        <w:rPr>
          <w:spacing w:val="18"/>
          <w:sz w:val="26"/>
        </w:rPr>
        <w:t>antimafia</w:t>
      </w:r>
      <w:r>
        <w:rPr>
          <w:spacing w:val="69"/>
          <w:sz w:val="26"/>
        </w:rPr>
        <w:t> </w:t>
      </w:r>
      <w:r>
        <w:rPr>
          <w:sz w:val="26"/>
        </w:rPr>
        <w:t>di</w:t>
      </w:r>
      <w:r>
        <w:rPr>
          <w:spacing w:val="-63"/>
          <w:sz w:val="26"/>
        </w:rPr>
        <w:t> </w:t>
      </w:r>
      <w:r>
        <w:rPr>
          <w:spacing w:val="12"/>
          <w:sz w:val="26"/>
        </w:rPr>
        <w:t>cui </w:t>
      </w:r>
      <w:r>
        <w:rPr>
          <w:spacing w:val="13"/>
          <w:sz w:val="26"/>
        </w:rPr>
        <w:t>agli </w:t>
      </w:r>
      <w:r>
        <w:rPr>
          <w:spacing w:val="14"/>
          <w:sz w:val="26"/>
        </w:rPr>
        <w:t>artt. </w:t>
      </w:r>
      <w:r>
        <w:rPr>
          <w:sz w:val="26"/>
        </w:rPr>
        <w:t>84 e 91 </w:t>
      </w:r>
      <w:r>
        <w:rPr>
          <w:spacing w:val="12"/>
          <w:sz w:val="26"/>
        </w:rPr>
        <w:t>del </w:t>
      </w:r>
      <w:r>
        <w:rPr>
          <w:spacing w:val="15"/>
          <w:sz w:val="26"/>
        </w:rPr>
        <w:t>d.lgs. </w:t>
      </w:r>
      <w:r>
        <w:rPr>
          <w:sz w:val="26"/>
        </w:rPr>
        <w:t>6 </w:t>
      </w:r>
      <w:r>
        <w:rPr>
          <w:spacing w:val="15"/>
          <w:sz w:val="26"/>
        </w:rPr>
        <w:t>settembre </w:t>
      </w:r>
      <w:r>
        <w:rPr>
          <w:spacing w:val="14"/>
          <w:sz w:val="26"/>
        </w:rPr>
        <w:t>2011, </w:t>
      </w:r>
      <w:r>
        <w:rPr>
          <w:sz w:val="26"/>
        </w:rPr>
        <w:t>n. </w:t>
      </w:r>
      <w:r>
        <w:rPr>
          <w:spacing w:val="13"/>
          <w:sz w:val="26"/>
        </w:rPr>
        <w:t>159, </w:t>
      </w:r>
      <w:r>
        <w:rPr>
          <w:spacing w:val="16"/>
          <w:sz w:val="26"/>
        </w:rPr>
        <w:t>sull'impresa</w:t>
      </w:r>
      <w:r>
        <w:rPr>
          <w:spacing w:val="17"/>
          <w:sz w:val="26"/>
        </w:rPr>
        <w:t> distaccante.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Analoga</w:t>
      </w:r>
      <w:r>
        <w:rPr>
          <w:spacing w:val="17"/>
          <w:sz w:val="26"/>
        </w:rPr>
        <w:t> disciplina</w:t>
      </w:r>
      <w:r>
        <w:rPr>
          <w:spacing w:val="18"/>
          <w:sz w:val="26"/>
        </w:rPr>
        <w:t> </w:t>
      </w:r>
      <w:r>
        <w:rPr>
          <w:spacing w:val="14"/>
          <w:sz w:val="26"/>
        </w:rPr>
        <w:t>deve</w:t>
      </w:r>
      <w:r>
        <w:rPr>
          <w:spacing w:val="15"/>
          <w:sz w:val="26"/>
        </w:rPr>
        <w:t> essere</w:t>
      </w:r>
      <w:r>
        <w:rPr>
          <w:spacing w:val="16"/>
          <w:sz w:val="26"/>
        </w:rPr>
        <w:t> prevista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per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tutti</w:t>
      </w:r>
      <w:r>
        <w:rPr>
          <w:spacing w:val="16"/>
          <w:sz w:val="26"/>
        </w:rPr>
        <w:t> </w:t>
      </w:r>
      <w:r>
        <w:rPr>
          <w:spacing w:val="19"/>
          <w:sz w:val="26"/>
        </w:rPr>
        <w:t>quei</w:t>
      </w:r>
      <w:r>
        <w:rPr>
          <w:spacing w:val="-62"/>
          <w:sz w:val="26"/>
        </w:rPr>
        <w:t> </w:t>
      </w:r>
      <w:r>
        <w:rPr>
          <w:spacing w:val="16"/>
          <w:sz w:val="26"/>
        </w:rPr>
        <w:t>soggetti, </w:t>
      </w:r>
      <w:r>
        <w:rPr>
          <w:sz w:val="26"/>
        </w:rPr>
        <w:t>a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qualsiasi </w:t>
      </w:r>
      <w:r>
        <w:rPr>
          <w:spacing w:val="15"/>
          <w:sz w:val="26"/>
        </w:rPr>
        <w:t>titolo  </w:t>
      </w:r>
      <w:r>
        <w:rPr>
          <w:spacing w:val="16"/>
          <w:sz w:val="26"/>
        </w:rPr>
        <w:t>coinvolti </w:t>
      </w:r>
      <w:r>
        <w:rPr>
          <w:spacing w:val="17"/>
          <w:sz w:val="26"/>
        </w:rPr>
        <w:t>nell'esecuzione </w:t>
      </w:r>
      <w:r>
        <w:rPr>
          <w:spacing w:val="15"/>
          <w:sz w:val="26"/>
        </w:rPr>
        <w:t>delle  opere,  </w:t>
      </w:r>
      <w:r>
        <w:rPr>
          <w:spacing w:val="19"/>
          <w:sz w:val="26"/>
        </w:rPr>
        <w:t>che</w:t>
      </w:r>
      <w:r>
        <w:rPr>
          <w:spacing w:val="20"/>
          <w:sz w:val="26"/>
        </w:rPr>
        <w:t> </w:t>
      </w:r>
      <w:r>
        <w:rPr>
          <w:spacing w:val="9"/>
          <w:sz w:val="26"/>
        </w:rPr>
        <w:t>si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avvarranno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della</w:t>
      </w:r>
      <w:r>
        <w:rPr>
          <w:spacing w:val="41"/>
          <w:sz w:val="26"/>
        </w:rPr>
        <w:t> </w:t>
      </w:r>
      <w:r>
        <w:rPr>
          <w:spacing w:val="16"/>
          <w:sz w:val="26"/>
        </w:rPr>
        <w:t>facoltà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39"/>
          <w:sz w:val="26"/>
        </w:rPr>
        <w:t> </w:t>
      </w:r>
      <w:r>
        <w:rPr>
          <w:spacing w:val="16"/>
          <w:sz w:val="26"/>
        </w:rPr>
        <w:t>distacco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della</w:t>
      </w:r>
      <w:r>
        <w:rPr>
          <w:spacing w:val="37"/>
          <w:sz w:val="26"/>
        </w:rPr>
        <w:t> </w:t>
      </w:r>
      <w:r>
        <w:rPr>
          <w:spacing w:val="18"/>
          <w:sz w:val="26"/>
        </w:rPr>
        <w:t>manodopera.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48" w:after="0"/>
        <w:ind w:left="833" w:right="188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stazione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appaltante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s'impegna</w:t>
      </w:r>
      <w:r>
        <w:rPr>
          <w:spacing w:val="17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denunciare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con</w:t>
      </w:r>
      <w:r>
        <w:rPr>
          <w:spacing w:val="13"/>
          <w:sz w:val="26"/>
        </w:rPr>
        <w:t> </w:t>
      </w:r>
      <w:r>
        <w:rPr>
          <w:spacing w:val="18"/>
          <w:sz w:val="26"/>
        </w:rPr>
        <w:t>immediatezza</w:t>
      </w:r>
      <w:r>
        <w:rPr>
          <w:spacing w:val="19"/>
          <w:sz w:val="26"/>
        </w:rPr>
        <w:t> </w:t>
      </w:r>
      <w:r>
        <w:rPr>
          <w:spacing w:val="17"/>
          <w:sz w:val="26"/>
        </w:rPr>
        <w:t>all’Autorità giudiziaria </w:t>
      </w:r>
      <w:r>
        <w:rPr>
          <w:sz w:val="26"/>
        </w:rPr>
        <w:t>o </w:t>
      </w:r>
      <w:r>
        <w:rPr>
          <w:spacing w:val="14"/>
          <w:sz w:val="26"/>
        </w:rPr>
        <w:t>alle </w:t>
      </w:r>
      <w:r>
        <w:rPr>
          <w:spacing w:val="15"/>
          <w:sz w:val="26"/>
        </w:rPr>
        <w:t>Forze </w:t>
      </w:r>
      <w:r>
        <w:rPr>
          <w:spacing w:val="9"/>
          <w:sz w:val="26"/>
        </w:rPr>
        <w:t>di </w:t>
      </w:r>
      <w:r>
        <w:rPr>
          <w:spacing w:val="16"/>
          <w:sz w:val="26"/>
        </w:rPr>
        <w:t>Polizia </w:t>
      </w:r>
      <w:r>
        <w:rPr>
          <w:spacing w:val="14"/>
          <w:sz w:val="26"/>
        </w:rPr>
        <w:t>ogni </w:t>
      </w:r>
      <w:r>
        <w:rPr>
          <w:spacing w:val="17"/>
          <w:sz w:val="26"/>
        </w:rPr>
        <w:t>illecita </w:t>
      </w:r>
      <w:r>
        <w:rPr>
          <w:spacing w:val="16"/>
          <w:sz w:val="26"/>
        </w:rPr>
        <w:t>richiesta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denaro </w:t>
      </w:r>
      <w:r>
        <w:rPr>
          <w:sz w:val="26"/>
        </w:rPr>
        <w:t>o</w:t>
      </w:r>
      <w:r>
        <w:rPr>
          <w:spacing w:val="65"/>
          <w:sz w:val="26"/>
        </w:rPr>
        <w:t> </w:t>
      </w:r>
      <w:r>
        <w:rPr>
          <w:spacing w:val="14"/>
          <w:sz w:val="26"/>
        </w:rPr>
        <w:t>altra </w:t>
      </w:r>
      <w:r>
        <w:rPr>
          <w:spacing w:val="15"/>
          <w:sz w:val="26"/>
        </w:rPr>
        <w:t>utilità, ovvero </w:t>
      </w:r>
      <w:r>
        <w:rPr>
          <w:spacing w:val="16"/>
          <w:sz w:val="26"/>
        </w:rPr>
        <w:t>offerta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protezione,  </w:t>
      </w:r>
      <w:r>
        <w:rPr>
          <w:spacing w:val="12"/>
          <w:sz w:val="26"/>
        </w:rPr>
        <w:t>che </w:t>
      </w:r>
      <w:r>
        <w:rPr>
          <w:spacing w:val="14"/>
          <w:sz w:val="26"/>
        </w:rPr>
        <w:t>venga </w:t>
      </w:r>
      <w:r>
        <w:rPr>
          <w:spacing w:val="16"/>
          <w:sz w:val="26"/>
        </w:rPr>
        <w:t>avanzata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nel</w:t>
      </w:r>
      <w:r>
        <w:rPr>
          <w:spacing w:val="13"/>
          <w:sz w:val="26"/>
        </w:rPr>
        <w:t> </w:t>
      </w:r>
      <w:r>
        <w:rPr>
          <w:spacing w:val="14"/>
          <w:sz w:val="26"/>
        </w:rPr>
        <w:t>corso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dell'esecuzione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dei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lavori</w:t>
      </w:r>
      <w:r>
        <w:rPr>
          <w:spacing w:val="16"/>
          <w:sz w:val="26"/>
        </w:rPr>
        <w:t> </w:t>
      </w:r>
      <w:r>
        <w:rPr>
          <w:spacing w:val="12"/>
          <w:sz w:val="26"/>
        </w:rPr>
        <w:t>nei 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confronti</w:t>
      </w:r>
      <w:r>
        <w:rPr>
          <w:spacing w:val="98"/>
          <w:sz w:val="26"/>
        </w:rPr>
        <w:t> </w:t>
      </w:r>
      <w:r>
        <w:rPr>
          <w:sz w:val="26"/>
        </w:rPr>
        <w:t>di</w:t>
      </w:r>
      <w:r>
        <w:rPr>
          <w:spacing w:val="66"/>
          <w:sz w:val="26"/>
        </w:rPr>
        <w:t> </w:t>
      </w:r>
      <w:r>
        <w:rPr>
          <w:sz w:val="26"/>
        </w:rPr>
        <w:t>un</w:t>
      </w:r>
      <w:r>
        <w:rPr>
          <w:spacing w:val="66"/>
          <w:sz w:val="26"/>
        </w:rPr>
        <w:t> </w:t>
      </w:r>
      <w:r>
        <w:rPr>
          <w:spacing w:val="12"/>
          <w:sz w:val="26"/>
        </w:rPr>
        <w:t>suo</w:t>
      </w:r>
      <w:r>
        <w:rPr>
          <w:spacing w:val="13"/>
          <w:sz w:val="26"/>
        </w:rPr>
        <w:t> </w:t>
      </w:r>
      <w:r>
        <w:rPr>
          <w:spacing w:val="17"/>
          <w:sz w:val="26"/>
        </w:rPr>
        <w:t>rappresentante</w:t>
      </w:r>
      <w:r>
        <w:rPr>
          <w:spacing w:val="18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dipendente,</w:t>
      </w:r>
      <w:r>
        <w:rPr>
          <w:spacing w:val="18"/>
          <w:sz w:val="26"/>
        </w:rPr>
        <w:t> </w:t>
      </w:r>
      <w:r>
        <w:rPr>
          <w:spacing w:val="15"/>
          <w:sz w:val="26"/>
        </w:rPr>
        <w:t>nonché</w:t>
      </w:r>
      <w:r>
        <w:rPr>
          <w:spacing w:val="16"/>
          <w:sz w:val="26"/>
        </w:rPr>
        <w:t> </w:t>
      </w:r>
      <w:r>
        <w:rPr>
          <w:spacing w:val="12"/>
          <w:sz w:val="26"/>
        </w:rPr>
        <w:t>nel</w:t>
      </w:r>
      <w:r>
        <w:rPr>
          <w:spacing w:val="13"/>
          <w:sz w:val="26"/>
        </w:rPr>
        <w:t> </w:t>
      </w:r>
      <w:r>
        <w:rPr>
          <w:spacing w:val="14"/>
          <w:sz w:val="26"/>
        </w:rPr>
        <w:t>caso </w:t>
      </w:r>
      <w:r>
        <w:rPr>
          <w:spacing w:val="15"/>
          <w:sz w:val="26"/>
        </w:rPr>
        <w:t> </w:t>
      </w:r>
      <w:r>
        <w:rPr>
          <w:spacing w:val="9"/>
          <w:sz w:val="26"/>
        </w:rPr>
        <w:t>di </w:t>
      </w:r>
      <w:r>
        <w:rPr>
          <w:spacing w:val="10"/>
          <w:sz w:val="26"/>
        </w:rPr>
        <w:t> </w:t>
      </w:r>
      <w:r>
        <w:rPr>
          <w:spacing w:val="14"/>
          <w:sz w:val="26"/>
        </w:rPr>
        <w:t>ogni </w:t>
      </w:r>
      <w:r>
        <w:rPr>
          <w:spacing w:val="15"/>
          <w:sz w:val="26"/>
        </w:rPr>
        <w:t> </w:t>
      </w:r>
      <w:r>
        <w:rPr>
          <w:spacing w:val="19"/>
          <w:sz w:val="26"/>
        </w:rPr>
        <w:t>illecita</w:t>
      </w:r>
      <w:r>
        <w:rPr>
          <w:spacing w:val="20"/>
          <w:sz w:val="26"/>
        </w:rPr>
        <w:t> </w:t>
      </w:r>
      <w:r>
        <w:rPr>
          <w:spacing w:val="17"/>
          <w:sz w:val="26"/>
        </w:rPr>
        <w:t>interferenza</w:t>
      </w:r>
      <w:r>
        <w:rPr>
          <w:spacing w:val="38"/>
          <w:sz w:val="26"/>
        </w:rPr>
        <w:t> </w:t>
      </w:r>
      <w:r>
        <w:rPr>
          <w:spacing w:val="14"/>
          <w:sz w:val="26"/>
        </w:rPr>
        <w:t>nelle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procedure</w:t>
      </w:r>
      <w:r>
        <w:rPr>
          <w:spacing w:val="38"/>
          <w:sz w:val="26"/>
        </w:rPr>
        <w:t> </w:t>
      </w:r>
      <w:r>
        <w:rPr>
          <w:sz w:val="26"/>
        </w:rPr>
        <w:t>di</w:t>
      </w:r>
      <w:r>
        <w:rPr>
          <w:spacing w:val="39"/>
          <w:sz w:val="26"/>
        </w:rPr>
        <w:t> </w:t>
      </w:r>
      <w:r>
        <w:rPr>
          <w:spacing w:val="16"/>
          <w:sz w:val="26"/>
        </w:rPr>
        <w:t>affidamento</w:t>
      </w:r>
      <w:r>
        <w:rPr>
          <w:spacing w:val="38"/>
          <w:sz w:val="26"/>
        </w:rPr>
        <w:t> </w:t>
      </w:r>
      <w:r>
        <w:rPr>
          <w:spacing w:val="13"/>
          <w:sz w:val="26"/>
        </w:rPr>
        <w:t>alle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imprese</w:t>
      </w:r>
      <w:r>
        <w:rPr>
          <w:spacing w:val="39"/>
          <w:sz w:val="26"/>
        </w:rPr>
        <w:t> </w:t>
      </w:r>
      <w:r>
        <w:rPr>
          <w:spacing w:val="15"/>
          <w:sz w:val="26"/>
        </w:rPr>
        <w:t>terze.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47" w:after="0"/>
        <w:ind w:left="833" w:right="216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Stazione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appaltante</w:t>
      </w:r>
      <w:r>
        <w:rPr>
          <w:spacing w:val="17"/>
          <w:sz w:val="26"/>
        </w:rPr>
        <w:t> </w:t>
      </w:r>
      <w:r>
        <w:rPr>
          <w:sz w:val="26"/>
        </w:rPr>
        <w:t>si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impegna </w:t>
      </w:r>
      <w:r>
        <w:rPr>
          <w:spacing w:val="16"/>
          <w:sz w:val="26"/>
        </w:rPr>
        <w:t> </w:t>
      </w:r>
      <w:r>
        <w:rPr>
          <w:sz w:val="26"/>
        </w:rPr>
        <w:t>a</w:t>
      </w:r>
      <w:r>
        <w:rPr>
          <w:spacing w:val="66"/>
          <w:sz w:val="26"/>
        </w:rPr>
        <w:t> </w:t>
      </w:r>
      <w:r>
        <w:rPr>
          <w:spacing w:val="16"/>
          <w:sz w:val="26"/>
        </w:rPr>
        <w:t>informare</w:t>
      </w:r>
      <w:r>
        <w:rPr>
          <w:spacing w:val="98"/>
          <w:sz w:val="26"/>
        </w:rPr>
        <w:t> </w:t>
      </w:r>
      <w:r>
        <w:rPr>
          <w:spacing w:val="14"/>
          <w:sz w:val="26"/>
        </w:rPr>
        <w:t>senza </w:t>
      </w:r>
      <w:r>
        <w:rPr>
          <w:spacing w:val="15"/>
          <w:sz w:val="26"/>
        </w:rPr>
        <w:t> ritardo </w:t>
      </w:r>
      <w:r>
        <w:rPr>
          <w:spacing w:val="16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Prefettura</w:t>
      </w:r>
      <w:r>
        <w:rPr>
          <w:spacing w:val="46"/>
          <w:sz w:val="26"/>
        </w:rPr>
        <w:t> </w:t>
      </w:r>
      <w:r>
        <w:rPr>
          <w:sz w:val="26"/>
        </w:rPr>
        <w:t>in</w:t>
      </w:r>
      <w:r>
        <w:rPr>
          <w:spacing w:val="47"/>
          <w:sz w:val="26"/>
        </w:rPr>
        <w:t> </w:t>
      </w:r>
      <w:r>
        <w:rPr>
          <w:spacing w:val="15"/>
          <w:sz w:val="26"/>
        </w:rPr>
        <w:t>ordine</w:t>
      </w:r>
      <w:r>
        <w:rPr>
          <w:spacing w:val="46"/>
          <w:sz w:val="26"/>
        </w:rPr>
        <w:t> </w:t>
      </w:r>
      <w:r>
        <w:rPr>
          <w:spacing w:val="13"/>
          <w:sz w:val="26"/>
        </w:rPr>
        <w:t>alla</w:t>
      </w:r>
      <w:r>
        <w:rPr>
          <w:spacing w:val="47"/>
          <w:sz w:val="26"/>
        </w:rPr>
        <w:t> </w:t>
      </w:r>
      <w:r>
        <w:rPr>
          <w:spacing w:val="16"/>
          <w:sz w:val="26"/>
        </w:rPr>
        <w:t>avvenuta</w:t>
      </w:r>
      <w:r>
        <w:rPr>
          <w:spacing w:val="46"/>
          <w:sz w:val="26"/>
        </w:rPr>
        <w:t> </w:t>
      </w:r>
      <w:r>
        <w:rPr>
          <w:spacing w:val="17"/>
          <w:sz w:val="26"/>
        </w:rPr>
        <w:t>formalizzazione</w:t>
      </w:r>
      <w:r>
        <w:rPr>
          <w:spacing w:val="47"/>
          <w:sz w:val="26"/>
        </w:rPr>
        <w:t> </w:t>
      </w:r>
      <w:r>
        <w:rPr>
          <w:spacing w:val="14"/>
          <w:sz w:val="26"/>
        </w:rPr>
        <w:t>della</w:t>
      </w:r>
      <w:r>
        <w:rPr>
          <w:spacing w:val="46"/>
          <w:sz w:val="26"/>
        </w:rPr>
        <w:t> </w:t>
      </w:r>
      <w:r>
        <w:rPr>
          <w:spacing w:val="16"/>
          <w:sz w:val="26"/>
        </w:rPr>
        <w:t>denuncia</w:t>
      </w:r>
      <w:r>
        <w:rPr>
          <w:spacing w:val="47"/>
          <w:sz w:val="26"/>
        </w:rPr>
        <w:t> </w:t>
      </w:r>
      <w:r>
        <w:rPr>
          <w:sz w:val="26"/>
        </w:rPr>
        <w:t>di</w:t>
      </w:r>
      <w:r>
        <w:rPr>
          <w:spacing w:val="46"/>
          <w:sz w:val="26"/>
        </w:rPr>
        <w:t> </w:t>
      </w:r>
      <w:r>
        <w:rPr>
          <w:spacing w:val="12"/>
          <w:sz w:val="26"/>
        </w:rPr>
        <w:t>cui</w:t>
      </w:r>
      <w:r>
        <w:rPr>
          <w:spacing w:val="-62"/>
          <w:sz w:val="26"/>
        </w:rPr>
        <w:t> </w:t>
      </w:r>
      <w:r>
        <w:rPr>
          <w:spacing w:val="9"/>
          <w:sz w:val="26"/>
        </w:rPr>
        <w:t>al</w:t>
      </w:r>
      <w:r>
        <w:rPr>
          <w:spacing w:val="37"/>
          <w:sz w:val="26"/>
        </w:rPr>
        <w:t> </w:t>
      </w:r>
      <w:r>
        <w:rPr>
          <w:spacing w:val="17"/>
          <w:sz w:val="26"/>
        </w:rPr>
        <w:t>precedente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punto</w:t>
      </w:r>
      <w:r>
        <w:rPr>
          <w:spacing w:val="39"/>
          <w:sz w:val="26"/>
        </w:rPr>
        <w:t> </w:t>
      </w:r>
      <w:r>
        <w:rPr>
          <w:spacing w:val="19"/>
          <w:sz w:val="26"/>
        </w:rPr>
        <w:t>5.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49" w:after="0"/>
        <w:ind w:left="833" w:right="182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66"/>
          <w:sz w:val="26"/>
        </w:rPr>
        <w:t> </w:t>
      </w:r>
      <w:r>
        <w:rPr>
          <w:spacing w:val="16"/>
          <w:sz w:val="26"/>
        </w:rPr>
        <w:t>Stazione</w:t>
      </w:r>
      <w:r>
        <w:rPr>
          <w:spacing w:val="98"/>
          <w:sz w:val="26"/>
        </w:rPr>
        <w:t> </w:t>
      </w:r>
      <w:r>
        <w:rPr>
          <w:spacing w:val="16"/>
          <w:sz w:val="26"/>
        </w:rPr>
        <w:t>appaltante   </w:t>
      </w:r>
      <w:r>
        <w:rPr>
          <w:spacing w:val="15"/>
          <w:sz w:val="26"/>
        </w:rPr>
        <w:t>s'impegna  </w:t>
      </w:r>
      <w:r>
        <w:rPr>
          <w:spacing w:val="16"/>
          <w:sz w:val="26"/>
        </w:rPr>
        <w:t> </w:t>
      </w:r>
      <w:r>
        <w:rPr>
          <w:spacing w:val="9"/>
          <w:sz w:val="26"/>
        </w:rPr>
        <w:t>ad  </w:t>
      </w:r>
      <w:r>
        <w:rPr>
          <w:spacing w:val="10"/>
          <w:sz w:val="26"/>
        </w:rPr>
        <w:t> </w:t>
      </w:r>
      <w:r>
        <w:rPr>
          <w:spacing w:val="15"/>
          <w:sz w:val="26"/>
        </w:rPr>
        <w:t>assumere  </w:t>
      </w:r>
      <w:r>
        <w:rPr>
          <w:spacing w:val="16"/>
          <w:sz w:val="26"/>
        </w:rPr>
        <w:t> </w:t>
      </w:r>
      <w:r>
        <w:rPr>
          <w:spacing w:val="13"/>
          <w:sz w:val="26"/>
        </w:rPr>
        <w:t>ogni </w:t>
      </w:r>
      <w:r>
        <w:rPr>
          <w:spacing w:val="16"/>
          <w:sz w:val="26"/>
        </w:rPr>
        <w:t>opportuna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misura </w:t>
      </w:r>
      <w:r>
        <w:rPr>
          <w:spacing w:val="17"/>
          <w:sz w:val="26"/>
        </w:rPr>
        <w:t>organizzativa,</w:t>
      </w:r>
      <w:r>
        <w:rPr>
          <w:spacing w:val="18"/>
          <w:sz w:val="26"/>
        </w:rPr>
        <w:t> </w:t>
      </w:r>
      <w:r>
        <w:rPr>
          <w:spacing w:val="15"/>
          <w:sz w:val="26"/>
        </w:rPr>
        <w:t>anche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attraverso</w:t>
      </w:r>
      <w:r>
        <w:rPr>
          <w:spacing w:val="18"/>
          <w:sz w:val="26"/>
        </w:rPr>
        <w:t> </w:t>
      </w:r>
      <w:r>
        <w:rPr>
          <w:spacing w:val="15"/>
          <w:sz w:val="26"/>
        </w:rPr>
        <w:t>ordini</w:t>
      </w:r>
      <w:r>
        <w:rPr>
          <w:spacing w:val="16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servizio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al</w:t>
      </w:r>
      <w:r>
        <w:rPr>
          <w:spacing w:val="10"/>
          <w:sz w:val="26"/>
        </w:rPr>
        <w:t> </w:t>
      </w:r>
      <w:r>
        <w:rPr>
          <w:spacing w:val="19"/>
          <w:sz w:val="26"/>
        </w:rPr>
        <w:t>proprio</w:t>
      </w:r>
      <w:r>
        <w:rPr>
          <w:spacing w:val="20"/>
          <w:sz w:val="26"/>
        </w:rPr>
        <w:t> </w:t>
      </w:r>
      <w:r>
        <w:rPr>
          <w:spacing w:val="17"/>
          <w:sz w:val="26"/>
        </w:rPr>
        <w:t>personale, </w:t>
      </w:r>
      <w:r>
        <w:rPr>
          <w:spacing w:val="12"/>
          <w:sz w:val="26"/>
        </w:rPr>
        <w:t>per </w:t>
      </w:r>
      <w:r>
        <w:rPr>
          <w:spacing w:val="16"/>
          <w:sz w:val="26"/>
        </w:rPr>
        <w:t>l'immediata</w:t>
      </w:r>
      <w:r>
        <w:rPr>
          <w:spacing w:val="17"/>
          <w:sz w:val="26"/>
        </w:rPr>
        <w:t> segnalazione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dei </w:t>
      </w:r>
      <w:r>
        <w:rPr>
          <w:spacing w:val="16"/>
          <w:sz w:val="26"/>
        </w:rPr>
        <w:t>tentativi </w:t>
      </w:r>
      <w:r>
        <w:rPr>
          <w:spacing w:val="9"/>
          <w:sz w:val="26"/>
        </w:rPr>
        <w:t>di </w:t>
      </w:r>
      <w:r>
        <w:rPr>
          <w:spacing w:val="18"/>
          <w:sz w:val="26"/>
        </w:rPr>
        <w:t>estorsione,</w:t>
      </w:r>
      <w:r>
        <w:rPr>
          <w:spacing w:val="19"/>
          <w:sz w:val="26"/>
        </w:rPr>
        <w:t> </w:t>
      </w:r>
      <w:r>
        <w:rPr>
          <w:spacing w:val="16"/>
          <w:sz w:val="26"/>
        </w:rPr>
        <w:t>intimidazione</w:t>
      </w:r>
      <w:r>
        <w:rPr>
          <w:spacing w:val="17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condizionamento</w:t>
      </w:r>
      <w:r>
        <w:rPr>
          <w:spacing w:val="18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natura  </w:t>
      </w:r>
      <w:r>
        <w:rPr>
          <w:spacing w:val="16"/>
          <w:sz w:val="26"/>
        </w:rPr>
        <w:t>criminale,  </w:t>
      </w:r>
      <w:r>
        <w:rPr>
          <w:spacing w:val="10"/>
          <w:sz w:val="26"/>
        </w:rPr>
        <w:t>in  </w:t>
      </w:r>
      <w:r>
        <w:rPr>
          <w:spacing w:val="16"/>
          <w:sz w:val="26"/>
        </w:rPr>
        <w:t>qualunque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forma</w:t>
      </w:r>
      <w:r>
        <w:rPr>
          <w:spacing w:val="37"/>
          <w:sz w:val="26"/>
        </w:rPr>
        <w:t> </w:t>
      </w:r>
      <w:r>
        <w:rPr>
          <w:spacing w:val="13"/>
          <w:sz w:val="26"/>
        </w:rPr>
        <w:t>essi</w:t>
      </w:r>
      <w:r>
        <w:rPr>
          <w:spacing w:val="37"/>
          <w:sz w:val="26"/>
        </w:rPr>
        <w:t> </w:t>
      </w:r>
      <w:r>
        <w:rPr>
          <w:spacing w:val="15"/>
          <w:sz w:val="26"/>
        </w:rPr>
        <w:t>vengano</w:t>
      </w:r>
      <w:r>
        <w:rPr>
          <w:spacing w:val="40"/>
          <w:sz w:val="26"/>
        </w:rPr>
        <w:t> </w:t>
      </w:r>
      <w:r>
        <w:rPr>
          <w:spacing w:val="14"/>
          <w:sz w:val="26"/>
        </w:rPr>
        <w:t>posti</w:t>
      </w:r>
      <w:r>
        <w:rPr>
          <w:spacing w:val="37"/>
          <w:sz w:val="26"/>
        </w:rPr>
        <w:t> </w:t>
      </w:r>
      <w:r>
        <w:rPr>
          <w:sz w:val="26"/>
        </w:rPr>
        <w:t>in</w:t>
      </w:r>
      <w:r>
        <w:rPr>
          <w:spacing w:val="46"/>
          <w:sz w:val="26"/>
        </w:rPr>
        <w:t> </w:t>
      </w:r>
      <w:r>
        <w:rPr>
          <w:spacing w:val="19"/>
          <w:sz w:val="26"/>
        </w:rPr>
        <w:t>essere.</w:t>
      </w:r>
    </w:p>
    <w:p>
      <w:pPr>
        <w:pStyle w:val="ListParagraph"/>
        <w:numPr>
          <w:ilvl w:val="0"/>
          <w:numId w:val="7"/>
        </w:numPr>
        <w:tabs>
          <w:tab w:pos="834" w:val="left" w:leader="none"/>
        </w:tabs>
        <w:spacing w:line="240" w:lineRule="auto" w:before="48" w:after="0"/>
        <w:ind w:left="833" w:right="205" w:hanging="360"/>
        <w:jc w:val="both"/>
        <w:rPr>
          <w:sz w:val="26"/>
        </w:rPr>
      </w:pPr>
      <w:r>
        <w:rPr>
          <w:spacing w:val="16"/>
          <w:sz w:val="26"/>
        </w:rPr>
        <w:t>Trovano </w:t>
      </w:r>
      <w:r>
        <w:rPr>
          <w:spacing w:val="9"/>
          <w:sz w:val="26"/>
        </w:rPr>
        <w:t>in </w:t>
      </w:r>
      <w:r>
        <w:rPr>
          <w:spacing w:val="14"/>
          <w:sz w:val="26"/>
        </w:rPr>
        <w:t>ogni caso </w:t>
      </w:r>
      <w:r>
        <w:rPr>
          <w:spacing w:val="17"/>
          <w:sz w:val="26"/>
        </w:rPr>
        <w:t>applicazione </w:t>
      </w:r>
      <w:r>
        <w:rPr>
          <w:spacing w:val="9"/>
          <w:sz w:val="26"/>
        </w:rPr>
        <w:t>le </w:t>
      </w:r>
      <w:r>
        <w:rPr>
          <w:spacing w:val="14"/>
          <w:sz w:val="26"/>
        </w:rPr>
        <w:t>cause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esclusione </w:t>
      </w:r>
      <w:r>
        <w:rPr>
          <w:spacing w:val="14"/>
          <w:sz w:val="26"/>
        </w:rPr>
        <w:t>dagli </w:t>
      </w:r>
      <w:r>
        <w:rPr>
          <w:spacing w:val="15"/>
          <w:sz w:val="26"/>
        </w:rPr>
        <w:t>appalti</w:t>
      </w:r>
      <w:r>
        <w:rPr>
          <w:spacing w:val="16"/>
          <w:sz w:val="26"/>
        </w:rPr>
        <w:t> pubblici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degli</w:t>
      </w:r>
      <w:r>
        <w:rPr>
          <w:spacing w:val="16"/>
          <w:sz w:val="26"/>
        </w:rPr>
        <w:t> imprenditori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non</w:t>
      </w:r>
      <w:r>
        <w:rPr>
          <w:spacing w:val="13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possesso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dei</w:t>
      </w:r>
      <w:r>
        <w:rPr>
          <w:spacing w:val="13"/>
          <w:sz w:val="26"/>
        </w:rPr>
        <w:t> </w:t>
      </w:r>
      <w:r>
        <w:rPr>
          <w:spacing w:val="17"/>
          <w:sz w:val="26"/>
        </w:rPr>
        <w:t>requisiti  </w:t>
      </w:r>
      <w:r>
        <w:rPr>
          <w:sz w:val="26"/>
        </w:rPr>
        <w:t>di</w:t>
      </w:r>
      <w:r>
        <w:rPr>
          <w:spacing w:val="66"/>
          <w:sz w:val="26"/>
        </w:rPr>
        <w:t> </w:t>
      </w:r>
      <w:r>
        <w:rPr>
          <w:spacing w:val="15"/>
          <w:sz w:val="26"/>
        </w:rPr>
        <w:t>ordine</w:t>
      </w:r>
      <w:r>
        <w:rPr>
          <w:spacing w:val="16"/>
          <w:sz w:val="26"/>
        </w:rPr>
        <w:t> generale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2"/>
          <w:sz w:val="26"/>
        </w:rPr>
        <w:t>cui </w:t>
      </w:r>
      <w:r>
        <w:rPr>
          <w:spacing w:val="9"/>
          <w:sz w:val="26"/>
        </w:rPr>
        <w:t>al  </w:t>
      </w:r>
      <w:r>
        <w:rPr>
          <w:spacing w:val="15"/>
          <w:sz w:val="26"/>
        </w:rPr>
        <w:t>d.lgs. 18aprile </w:t>
      </w:r>
      <w:r>
        <w:rPr>
          <w:spacing w:val="14"/>
          <w:sz w:val="26"/>
        </w:rPr>
        <w:t>2016, </w:t>
      </w:r>
      <w:r>
        <w:rPr>
          <w:sz w:val="26"/>
        </w:rPr>
        <w:t>n.</w:t>
      </w:r>
      <w:r>
        <w:rPr>
          <w:spacing w:val="65"/>
          <w:sz w:val="26"/>
        </w:rPr>
        <w:t> </w:t>
      </w:r>
      <w:r>
        <w:rPr>
          <w:sz w:val="26"/>
        </w:rPr>
        <w:t>50</w:t>
      </w:r>
      <w:r>
        <w:rPr>
          <w:spacing w:val="65"/>
          <w:sz w:val="26"/>
        </w:rPr>
        <w:t> </w:t>
      </w:r>
      <w:r>
        <w:rPr>
          <w:sz w:val="26"/>
        </w:rPr>
        <w:t>e</w:t>
      </w:r>
      <w:r>
        <w:rPr>
          <w:spacing w:val="65"/>
          <w:sz w:val="26"/>
        </w:rPr>
        <w:t> </w:t>
      </w:r>
      <w:r>
        <w:rPr>
          <w:sz w:val="26"/>
        </w:rPr>
        <w:t>in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particolare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pacing w:val="15"/>
          <w:sz w:val="26"/>
        </w:rPr>
        <w:t>coloro</w:t>
      </w:r>
      <w:r>
        <w:rPr>
          <w:spacing w:val="16"/>
          <w:sz w:val="26"/>
        </w:rPr>
        <w:t> </w:t>
      </w:r>
      <w:r>
        <w:rPr>
          <w:spacing w:val="12"/>
          <w:sz w:val="26"/>
        </w:rPr>
        <w:t>che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non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denunciano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di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essere  </w:t>
      </w:r>
      <w:r>
        <w:rPr>
          <w:spacing w:val="14"/>
          <w:sz w:val="26"/>
        </w:rPr>
        <w:t>stati </w:t>
      </w:r>
      <w:r>
        <w:rPr>
          <w:spacing w:val="15"/>
          <w:sz w:val="26"/>
        </w:rPr>
        <w:t> vittime  </w:t>
      </w:r>
      <w:r>
        <w:rPr>
          <w:sz w:val="26"/>
        </w:rPr>
        <w:t>di</w:t>
      </w:r>
      <w:r>
        <w:rPr>
          <w:spacing w:val="66"/>
          <w:sz w:val="26"/>
        </w:rPr>
        <w:t> </w:t>
      </w:r>
      <w:r>
        <w:rPr>
          <w:spacing w:val="17"/>
          <w:sz w:val="26"/>
        </w:rPr>
        <w:t>concussione  </w:t>
      </w:r>
      <w:r>
        <w:rPr>
          <w:sz w:val="26"/>
        </w:rPr>
        <w:t>o</w:t>
      </w:r>
      <w:r>
        <w:rPr>
          <w:spacing w:val="66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estorsione</w:t>
      </w:r>
      <w:r>
        <w:rPr>
          <w:spacing w:val="37"/>
          <w:sz w:val="26"/>
        </w:rPr>
        <w:t> </w:t>
      </w:r>
      <w:r>
        <w:rPr>
          <w:spacing w:val="17"/>
          <w:sz w:val="26"/>
        </w:rPr>
        <w:t>aggravata.</w:t>
      </w: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pStyle w:val="BodyText"/>
        <w:ind w:left="543" w:right="1695"/>
        <w:jc w:val="center"/>
      </w:pPr>
      <w:r>
        <w:rPr/>
        <w:t>Art.</w:t>
      </w:r>
      <w:r>
        <w:rPr>
          <w:spacing w:val="-4"/>
        </w:rPr>
        <w:t> </w:t>
      </w:r>
      <w:r>
        <w:rPr/>
        <w:t>6</w:t>
      </w:r>
    </w:p>
    <w:p>
      <w:pPr>
        <w:pStyle w:val="BodyText"/>
        <w:spacing w:before="49"/>
        <w:ind w:left="1404" w:right="1695"/>
        <w:jc w:val="center"/>
      </w:pPr>
      <w:r>
        <w:rPr>
          <w:spacing w:val="-2"/>
          <w:w w:val="95"/>
        </w:rPr>
        <w:t>NORME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ANTICORRUZIONE</w:t>
      </w:r>
    </w:p>
    <w:p>
      <w:pPr>
        <w:pStyle w:val="BodyText"/>
        <w:spacing w:before="49"/>
        <w:ind w:left="197" w:right="462"/>
        <w:jc w:val="center"/>
      </w:pPr>
      <w:r>
        <w:rPr>
          <w:spacing w:val="-7"/>
          <w:w w:val="95"/>
        </w:rPr>
        <w:t>ULTERIORI</w:t>
      </w:r>
      <w:r>
        <w:rPr>
          <w:spacing w:val="-23"/>
          <w:w w:val="95"/>
        </w:rPr>
        <w:t> </w:t>
      </w:r>
      <w:r>
        <w:rPr>
          <w:spacing w:val="-6"/>
          <w:w w:val="95"/>
        </w:rPr>
        <w:t>DISPOSIZIONI</w:t>
      </w:r>
      <w:r>
        <w:rPr>
          <w:spacing w:val="-23"/>
          <w:w w:val="95"/>
        </w:rPr>
        <w:t> </w:t>
      </w:r>
      <w:r>
        <w:rPr>
          <w:spacing w:val="-6"/>
          <w:w w:val="95"/>
        </w:rPr>
        <w:t>RELATIVE</w:t>
      </w:r>
      <w:r>
        <w:rPr>
          <w:spacing w:val="-24"/>
          <w:w w:val="95"/>
        </w:rPr>
        <w:t> </w:t>
      </w:r>
      <w:r>
        <w:rPr>
          <w:spacing w:val="-6"/>
          <w:w w:val="95"/>
        </w:rPr>
        <w:t>ALLAPREVENZIONE</w:t>
      </w:r>
      <w:r>
        <w:rPr>
          <w:spacing w:val="-28"/>
          <w:w w:val="95"/>
        </w:rPr>
        <w:t> </w:t>
      </w:r>
      <w:r>
        <w:rPr>
          <w:spacing w:val="-6"/>
          <w:w w:val="95"/>
        </w:rPr>
        <w:t>DI</w:t>
      </w:r>
      <w:r>
        <w:rPr>
          <w:spacing w:val="-28"/>
          <w:w w:val="95"/>
        </w:rPr>
        <w:t> </w:t>
      </w:r>
      <w:r>
        <w:rPr>
          <w:spacing w:val="-6"/>
          <w:w w:val="95"/>
        </w:rPr>
        <w:t>INTERFERENZE</w:t>
      </w:r>
      <w:r>
        <w:rPr>
          <w:spacing w:val="-59"/>
          <w:w w:val="95"/>
        </w:rPr>
        <w:t> </w:t>
      </w:r>
      <w:r>
        <w:rPr>
          <w:spacing w:val="-15"/>
        </w:rPr>
        <w:t>ILLECITE</w:t>
      </w:r>
      <w:r>
        <w:rPr>
          <w:spacing w:val="-32"/>
        </w:rPr>
        <w:t> </w:t>
      </w:r>
      <w:r>
        <w:rPr/>
        <w:t>E</w:t>
      </w:r>
      <w:r>
        <w:rPr>
          <w:spacing w:val="-32"/>
        </w:rPr>
        <w:t> </w:t>
      </w:r>
      <w:r>
        <w:rPr>
          <w:spacing w:val="-13"/>
        </w:rPr>
        <w:t>ONERI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>
          <w:spacing w:val="-14"/>
        </w:rPr>
        <w:t>CARICO</w:t>
      </w:r>
      <w:r>
        <w:rPr>
          <w:spacing w:val="-32"/>
        </w:rPr>
        <w:t> </w:t>
      </w:r>
      <w:r>
        <w:rPr>
          <w:spacing w:val="-13"/>
        </w:rPr>
        <w:t>DELLA</w:t>
      </w:r>
      <w:r>
        <w:rPr>
          <w:spacing w:val="-32"/>
        </w:rPr>
        <w:t> </w:t>
      </w:r>
      <w:r>
        <w:rPr>
          <w:spacing w:val="-15"/>
        </w:rPr>
        <w:t>STAZIONE</w:t>
      </w:r>
      <w:r>
        <w:rPr>
          <w:spacing w:val="-32"/>
        </w:rPr>
        <w:t> </w:t>
      </w:r>
      <w:r>
        <w:rPr>
          <w:spacing w:val="-15"/>
        </w:rPr>
        <w:t>APPALTANTE</w:t>
      </w:r>
    </w:p>
    <w:p>
      <w:pPr>
        <w:pStyle w:val="BodyText"/>
        <w:spacing w:before="2"/>
        <w:ind w:left="0"/>
        <w:jc w:val="left"/>
        <w:rPr>
          <w:sz w:val="34"/>
        </w:rPr>
      </w:pP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6"/>
        </w:rPr>
      </w:pPr>
      <w:r>
        <w:rPr>
          <w:sz w:val="26"/>
        </w:rPr>
        <w:t>In</w:t>
      </w:r>
      <w:r>
        <w:rPr>
          <w:spacing w:val="3"/>
          <w:sz w:val="26"/>
        </w:rPr>
        <w:t> </w:t>
      </w:r>
      <w:r>
        <w:rPr>
          <w:spacing w:val="16"/>
          <w:sz w:val="26"/>
        </w:rPr>
        <w:t>ottemperanza</w:t>
      </w:r>
      <w:r>
        <w:rPr>
          <w:spacing w:val="66"/>
          <w:sz w:val="26"/>
        </w:rPr>
        <w:t> </w:t>
      </w:r>
      <w:r>
        <w:rPr>
          <w:sz w:val="26"/>
        </w:rPr>
        <w:t>a</w:t>
      </w:r>
      <w:r>
        <w:rPr>
          <w:spacing w:val="71"/>
          <w:sz w:val="26"/>
        </w:rPr>
        <w:t> </w:t>
      </w:r>
      <w:r>
        <w:rPr>
          <w:spacing w:val="15"/>
          <w:sz w:val="26"/>
        </w:rPr>
        <w:t>quanto</w:t>
      </w:r>
      <w:r>
        <w:rPr>
          <w:spacing w:val="66"/>
          <w:sz w:val="26"/>
        </w:rPr>
        <w:t> </w:t>
      </w:r>
      <w:r>
        <w:rPr>
          <w:spacing w:val="15"/>
          <w:sz w:val="26"/>
        </w:rPr>
        <w:t>previsto</w:t>
      </w:r>
      <w:r>
        <w:rPr>
          <w:spacing w:val="69"/>
          <w:sz w:val="26"/>
        </w:rPr>
        <w:t> </w:t>
      </w:r>
      <w:r>
        <w:rPr>
          <w:spacing w:val="15"/>
          <w:sz w:val="26"/>
        </w:rPr>
        <w:t>nelle</w:t>
      </w:r>
      <w:r>
        <w:rPr>
          <w:spacing w:val="66"/>
          <w:sz w:val="26"/>
        </w:rPr>
        <w:t> </w:t>
      </w:r>
      <w:r>
        <w:rPr>
          <w:spacing w:val="14"/>
          <w:sz w:val="26"/>
        </w:rPr>
        <w:t>prime</w:t>
      </w:r>
      <w:r>
        <w:rPr>
          <w:spacing w:val="66"/>
          <w:sz w:val="26"/>
        </w:rPr>
        <w:t> </w:t>
      </w:r>
      <w:r>
        <w:rPr>
          <w:spacing w:val="14"/>
          <w:sz w:val="26"/>
        </w:rPr>
        <w:t>Linee</w:t>
      </w:r>
      <w:r>
        <w:rPr>
          <w:spacing w:val="69"/>
          <w:sz w:val="26"/>
        </w:rPr>
        <w:t> </w:t>
      </w:r>
      <w:r>
        <w:rPr>
          <w:spacing w:val="15"/>
          <w:sz w:val="26"/>
        </w:rPr>
        <w:t>Guida</w:t>
      </w:r>
      <w:r>
        <w:rPr>
          <w:spacing w:val="66"/>
          <w:sz w:val="26"/>
        </w:rPr>
        <w:t> </w:t>
      </w:r>
      <w:r>
        <w:rPr>
          <w:spacing w:val="16"/>
          <w:sz w:val="26"/>
        </w:rPr>
        <w:t>allegate</w:t>
      </w:r>
      <w:r>
        <w:rPr>
          <w:spacing w:val="66"/>
          <w:sz w:val="26"/>
        </w:rPr>
        <w:t> </w:t>
      </w:r>
      <w:r>
        <w:rPr>
          <w:spacing w:val="9"/>
          <w:sz w:val="26"/>
        </w:rPr>
        <w:t>al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0" w:footer="542" w:top="1540" w:bottom="740" w:left="1020" w:right="1020"/>
        </w:sectPr>
      </w:pPr>
    </w:p>
    <w:p>
      <w:pPr>
        <w:pStyle w:val="BodyText"/>
        <w:spacing w:before="61"/>
        <w:ind w:right="183"/>
      </w:pPr>
      <w:r>
        <w:rPr>
          <w:spacing w:val="16"/>
        </w:rPr>
        <w:t>Protocollo </w:t>
      </w:r>
      <w:r>
        <w:rPr>
          <w:spacing w:val="15"/>
        </w:rPr>
        <w:t>d'intesa</w:t>
      </w:r>
      <w:r>
        <w:rPr>
          <w:spacing w:val="16"/>
        </w:rPr>
        <w:t> </w:t>
      </w:r>
      <w:r>
        <w:rPr>
          <w:spacing w:val="13"/>
        </w:rPr>
        <w:t>fra</w:t>
      </w:r>
      <w:r>
        <w:rPr>
          <w:spacing w:val="14"/>
        </w:rPr>
        <w:t> </w:t>
      </w:r>
      <w:r>
        <w:rPr>
          <w:spacing w:val="15"/>
        </w:rPr>
        <w:t>Autorità</w:t>
      </w:r>
      <w:r>
        <w:rPr>
          <w:spacing w:val="16"/>
        </w:rPr>
        <w:t> nazionale Anticorruzione </w:t>
      </w:r>
      <w:r>
        <w:rPr/>
        <w:t>e</w:t>
      </w:r>
      <w:r>
        <w:rPr>
          <w:spacing w:val="1"/>
        </w:rPr>
        <w:t> </w:t>
      </w:r>
      <w:r>
        <w:rPr>
          <w:spacing w:val="16"/>
        </w:rPr>
        <w:t>Ministero</w:t>
      </w:r>
      <w:r>
        <w:rPr>
          <w:spacing w:val="17"/>
        </w:rPr>
        <w:t> </w:t>
      </w:r>
      <w:r>
        <w:rPr>
          <w:spacing w:val="16"/>
        </w:rPr>
        <w:t>dell'Interno</w:t>
      </w:r>
      <w:r>
        <w:rPr>
          <w:spacing w:val="17"/>
        </w:rPr>
        <w:t> </w:t>
      </w:r>
      <w:r>
        <w:rPr>
          <w:spacing w:val="12"/>
        </w:rPr>
        <w:t>del</w:t>
      </w:r>
      <w:r>
        <w:rPr>
          <w:spacing w:val="13"/>
        </w:rPr>
        <w:t> </w:t>
      </w:r>
      <w:r>
        <w:rPr/>
        <w:t>15</w:t>
      </w:r>
      <w:r>
        <w:rPr>
          <w:spacing w:val="1"/>
        </w:rPr>
        <w:t> </w:t>
      </w:r>
      <w:r>
        <w:rPr>
          <w:spacing w:val="15"/>
        </w:rPr>
        <w:t>luglio</w:t>
      </w:r>
      <w:r>
        <w:rPr>
          <w:spacing w:val="16"/>
        </w:rPr>
        <w:t> </w:t>
      </w:r>
      <w:r>
        <w:rPr>
          <w:spacing w:val="14"/>
        </w:rPr>
        <w:t>2014,</w:t>
      </w:r>
      <w:r>
        <w:rPr>
          <w:spacing w:val="15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16"/>
        </w:rPr>
        <w:t>occasione  </w:t>
      </w:r>
      <w:r>
        <w:rPr/>
        <w:t>di</w:t>
      </w:r>
      <w:r>
        <w:rPr>
          <w:spacing w:val="65"/>
        </w:rPr>
        <w:t> </w:t>
      </w:r>
      <w:r>
        <w:rPr>
          <w:spacing w:val="16"/>
        </w:rPr>
        <w:t>ciascuna  </w:t>
      </w:r>
      <w:r>
        <w:rPr>
          <w:spacing w:val="14"/>
        </w:rPr>
        <w:t>delle  </w:t>
      </w:r>
      <w:r>
        <w:rPr>
          <w:spacing w:val="19"/>
        </w:rPr>
        <w:t>gare</w:t>
      </w:r>
      <w:r>
        <w:rPr>
          <w:spacing w:val="20"/>
        </w:rPr>
        <w:t> </w:t>
      </w:r>
      <w:r>
        <w:rPr>
          <w:spacing w:val="16"/>
        </w:rPr>
        <w:t>indette </w:t>
      </w:r>
      <w:r>
        <w:rPr>
          <w:spacing w:val="12"/>
        </w:rPr>
        <w:t>per</w:t>
      </w:r>
      <w:r>
        <w:rPr>
          <w:spacing w:val="13"/>
        </w:rPr>
        <w:t> </w:t>
      </w:r>
      <w:r>
        <w:rPr>
          <w:spacing w:val="9"/>
        </w:rPr>
        <w:t>la</w:t>
      </w:r>
      <w:r>
        <w:rPr>
          <w:spacing w:val="10"/>
        </w:rPr>
        <w:t> </w:t>
      </w:r>
      <w:r>
        <w:rPr>
          <w:spacing w:val="17"/>
        </w:rPr>
        <w:t>realizzazione dell'appalto </w:t>
      </w:r>
      <w:r>
        <w:rPr>
          <w:spacing w:val="9"/>
        </w:rPr>
        <w:t>di</w:t>
      </w:r>
      <w:r>
        <w:rPr>
          <w:spacing w:val="10"/>
        </w:rPr>
        <w:t> </w:t>
      </w:r>
      <w:r>
        <w:rPr>
          <w:spacing w:val="15"/>
        </w:rPr>
        <w:t>opere, </w:t>
      </w:r>
      <w:r>
        <w:rPr>
          <w:spacing w:val="16"/>
        </w:rPr>
        <w:t>servizi </w:t>
      </w:r>
      <w:r>
        <w:rPr/>
        <w:t>o</w:t>
      </w:r>
      <w:r>
        <w:rPr>
          <w:spacing w:val="1"/>
        </w:rPr>
        <w:t> </w:t>
      </w:r>
      <w:r>
        <w:rPr>
          <w:spacing w:val="19"/>
        </w:rPr>
        <w:t>forniture,</w:t>
      </w:r>
      <w:r>
        <w:rPr>
          <w:spacing w:val="20"/>
        </w:rPr>
        <w:t> </w:t>
      </w:r>
      <w:r>
        <w:rPr>
          <w:spacing w:val="15"/>
          <w:w w:val="95"/>
        </w:rPr>
        <w:t>nonché</w:t>
      </w:r>
      <w:r>
        <w:rPr>
          <w:spacing w:val="16"/>
          <w:w w:val="95"/>
        </w:rPr>
        <w:t> </w:t>
      </w:r>
      <w:r>
        <w:rPr>
          <w:w w:val="95"/>
        </w:rPr>
        <w:t>di</w:t>
      </w:r>
      <w:r>
        <w:rPr>
          <w:spacing w:val="1"/>
          <w:w w:val="95"/>
        </w:rPr>
        <w:t> </w:t>
      </w:r>
      <w:r>
        <w:rPr>
          <w:spacing w:val="14"/>
          <w:w w:val="95"/>
        </w:rPr>
        <w:t>tutte</w:t>
      </w:r>
      <w:r>
        <w:rPr>
          <w:spacing w:val="15"/>
          <w:w w:val="95"/>
        </w:rPr>
        <w:t> </w:t>
      </w:r>
      <w:r>
        <w:rPr>
          <w:w w:val="95"/>
        </w:rPr>
        <w:t>le</w:t>
      </w:r>
      <w:r>
        <w:rPr>
          <w:spacing w:val="1"/>
          <w:w w:val="95"/>
        </w:rPr>
        <w:t> </w:t>
      </w:r>
      <w:r>
        <w:rPr>
          <w:spacing w:val="15"/>
          <w:w w:val="95"/>
        </w:rPr>
        <w:t>attività</w:t>
      </w:r>
      <w:r>
        <w:rPr>
          <w:spacing w:val="88"/>
        </w:rPr>
        <w:t> </w:t>
      </w:r>
      <w:r>
        <w:rPr>
          <w:w w:val="95"/>
        </w:rPr>
        <w:t>di</w:t>
      </w:r>
      <w:r>
        <w:rPr>
          <w:spacing w:val="59"/>
        </w:rPr>
        <w:t> </w:t>
      </w:r>
      <w:r>
        <w:rPr>
          <w:spacing w:val="12"/>
          <w:w w:val="95"/>
        </w:rPr>
        <w:t>cui</w:t>
      </w:r>
      <w:r>
        <w:rPr>
          <w:spacing w:val="83"/>
        </w:rPr>
        <w:t> </w:t>
      </w:r>
      <w:r>
        <w:rPr>
          <w:spacing w:val="15"/>
          <w:w w:val="95"/>
        </w:rPr>
        <w:t>all'art</w:t>
      </w:r>
      <w:r>
        <w:rPr>
          <w:spacing w:val="89"/>
        </w:rPr>
        <w:t> </w:t>
      </w:r>
      <w:r>
        <w:rPr>
          <w:w w:val="95"/>
        </w:rPr>
        <w:t>2 ,</w:t>
      </w:r>
      <w:r>
        <w:rPr>
          <w:spacing w:val="59"/>
        </w:rPr>
        <w:t> </w:t>
      </w:r>
      <w:r>
        <w:rPr>
          <w:spacing w:val="14"/>
          <w:w w:val="95"/>
        </w:rPr>
        <w:t>comma</w:t>
      </w:r>
      <w:r>
        <w:rPr>
          <w:spacing w:val="86"/>
        </w:rPr>
        <w:t> </w:t>
      </w:r>
      <w:r>
        <w:rPr>
          <w:w w:val="95"/>
        </w:rPr>
        <w:t>2,</w:t>
      </w:r>
      <w:r>
        <w:rPr>
          <w:spacing w:val="59"/>
        </w:rPr>
        <w:t> </w:t>
      </w:r>
      <w:r>
        <w:rPr>
          <w:spacing w:val="12"/>
          <w:w w:val="95"/>
        </w:rPr>
        <w:t>del</w:t>
      </w:r>
      <w:r>
        <w:rPr>
          <w:spacing w:val="83"/>
        </w:rPr>
        <w:t> </w:t>
      </w:r>
      <w:r>
        <w:rPr>
          <w:spacing w:val="16"/>
          <w:w w:val="95"/>
        </w:rPr>
        <w:t>presente</w:t>
      </w:r>
      <w:r>
        <w:rPr>
          <w:spacing w:val="17"/>
          <w:w w:val="95"/>
        </w:rPr>
        <w:t> </w:t>
      </w:r>
      <w:r>
        <w:rPr>
          <w:spacing w:val="17"/>
        </w:rPr>
        <w:t>protocollo,</w:t>
      </w:r>
      <w:r>
        <w:rPr>
          <w:spacing w:val="18"/>
        </w:rPr>
        <w:t> </w:t>
      </w:r>
      <w:r>
        <w:rPr>
          <w:spacing w:val="9"/>
        </w:rPr>
        <w:t>la</w:t>
      </w:r>
      <w:r>
        <w:rPr>
          <w:spacing w:val="10"/>
        </w:rPr>
        <w:t> </w:t>
      </w:r>
      <w:r>
        <w:rPr>
          <w:spacing w:val="16"/>
        </w:rPr>
        <w:t>Stazione</w:t>
      </w:r>
      <w:r>
        <w:rPr>
          <w:spacing w:val="17"/>
        </w:rPr>
        <w:t> appaltante</w:t>
      </w:r>
      <w:r>
        <w:rPr>
          <w:spacing w:val="18"/>
        </w:rPr>
        <w:t> </w:t>
      </w:r>
      <w:r>
        <w:rPr>
          <w:spacing w:val="9"/>
        </w:rPr>
        <w:t>si</w:t>
      </w:r>
      <w:r>
        <w:rPr>
          <w:spacing w:val="10"/>
        </w:rPr>
        <w:t> </w:t>
      </w:r>
      <w:r>
        <w:rPr>
          <w:spacing w:val="16"/>
        </w:rPr>
        <w:t>impegna</w:t>
      </w:r>
      <w:r>
        <w:rPr>
          <w:spacing w:val="17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13"/>
        </w:rPr>
        <w:t>dare</w:t>
      </w:r>
      <w:r>
        <w:rPr>
          <w:spacing w:val="14"/>
        </w:rPr>
        <w:t> </w:t>
      </w:r>
      <w:r>
        <w:rPr>
          <w:spacing w:val="16"/>
        </w:rPr>
        <w:t>evidenza</w:t>
      </w:r>
      <w:r>
        <w:rPr>
          <w:spacing w:val="17"/>
        </w:rPr>
        <w:t> </w:t>
      </w:r>
      <w:r>
        <w:rPr>
          <w:spacing w:val="12"/>
        </w:rPr>
        <w:t>nel</w:t>
      </w:r>
      <w:r>
        <w:rPr>
          <w:spacing w:val="13"/>
        </w:rPr>
        <w:t> </w:t>
      </w:r>
      <w:r>
        <w:rPr>
          <w:spacing w:val="17"/>
        </w:rPr>
        <w:t>Disciplinare</w:t>
      </w:r>
      <w:r>
        <w:rPr>
          <w:spacing w:val="38"/>
        </w:rPr>
        <w:t> </w:t>
      </w:r>
      <w:r>
        <w:rPr>
          <w:spacing w:val="9"/>
        </w:rPr>
        <w:t>di</w:t>
      </w:r>
      <w:r>
        <w:rPr>
          <w:spacing w:val="37"/>
        </w:rPr>
        <w:t> </w:t>
      </w:r>
      <w:r>
        <w:rPr>
          <w:spacing w:val="13"/>
        </w:rPr>
        <w:t>gara</w:t>
      </w:r>
      <w:r>
        <w:rPr>
          <w:spacing w:val="40"/>
        </w:rPr>
        <w:t> </w:t>
      </w:r>
      <w:r>
        <w:rPr/>
        <w:t>e</w:t>
      </w:r>
      <w:r>
        <w:rPr>
          <w:spacing w:val="37"/>
        </w:rPr>
        <w:t> </w:t>
      </w:r>
      <w:r>
        <w:rPr>
          <w:spacing w:val="12"/>
        </w:rPr>
        <w:t>nei</w:t>
      </w:r>
      <w:r>
        <w:rPr>
          <w:spacing w:val="37"/>
        </w:rPr>
        <w:t> </w:t>
      </w:r>
      <w:r>
        <w:rPr>
          <w:spacing w:val="16"/>
        </w:rPr>
        <w:t>relativi</w:t>
      </w:r>
      <w:r>
        <w:rPr>
          <w:spacing w:val="37"/>
        </w:rPr>
        <w:t> </w:t>
      </w:r>
      <w:r>
        <w:rPr>
          <w:spacing w:val="16"/>
        </w:rPr>
        <w:t>Contratti:</w:t>
      </w:r>
    </w:p>
    <w:p>
      <w:pPr>
        <w:pStyle w:val="ListParagraph"/>
        <w:numPr>
          <w:ilvl w:val="1"/>
          <w:numId w:val="8"/>
        </w:numPr>
        <w:tabs>
          <w:tab w:pos="1182" w:val="left" w:leader="none"/>
        </w:tabs>
        <w:spacing w:line="240" w:lineRule="auto" w:before="50" w:after="0"/>
        <w:ind w:left="1181" w:right="116" w:hanging="360"/>
        <w:jc w:val="both"/>
        <w:rPr>
          <w:sz w:val="26"/>
        </w:rPr>
      </w:pPr>
      <w:r>
        <w:rPr>
          <w:spacing w:val="12"/>
          <w:sz w:val="26"/>
        </w:rPr>
        <w:t>dell’obbligo</w:t>
      </w:r>
      <w:r>
        <w:rPr>
          <w:spacing w:val="13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0"/>
          <w:sz w:val="26"/>
        </w:rPr>
        <w:t>capo</w:t>
      </w:r>
      <w:r>
        <w:rPr>
          <w:spacing w:val="11"/>
          <w:sz w:val="26"/>
        </w:rPr>
        <w:t> </w:t>
      </w:r>
      <w:r>
        <w:rPr>
          <w:spacing w:val="12"/>
          <w:sz w:val="26"/>
        </w:rPr>
        <w:t>all’operatore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economico,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sia</w:t>
      </w:r>
      <w:r>
        <w:rPr>
          <w:spacing w:val="10"/>
          <w:sz w:val="26"/>
        </w:rPr>
        <w:t> </w:t>
      </w:r>
      <w:r>
        <w:rPr>
          <w:spacing w:val="11"/>
          <w:sz w:val="26"/>
        </w:rPr>
        <w:t>nella</w:t>
      </w:r>
      <w:r>
        <w:rPr>
          <w:spacing w:val="12"/>
          <w:sz w:val="26"/>
        </w:rPr>
        <w:t> qualità</w:t>
      </w:r>
      <w:r>
        <w:rPr>
          <w:spacing w:val="13"/>
          <w:sz w:val="26"/>
        </w:rPr>
        <w:t> </w:t>
      </w:r>
      <w:r>
        <w:rPr>
          <w:spacing w:val="14"/>
          <w:sz w:val="26"/>
        </w:rPr>
        <w:t>di</w:t>
      </w:r>
      <w:r>
        <w:rPr>
          <w:spacing w:val="15"/>
          <w:sz w:val="26"/>
        </w:rPr>
        <w:t> </w:t>
      </w:r>
      <w:r>
        <w:rPr>
          <w:spacing w:val="12"/>
          <w:sz w:val="26"/>
        </w:rPr>
        <w:t>partecipante </w:t>
      </w:r>
      <w:r>
        <w:rPr>
          <w:spacing w:val="10"/>
          <w:sz w:val="26"/>
        </w:rPr>
        <w:t>alla gara </w:t>
      </w:r>
      <w:r>
        <w:rPr>
          <w:spacing w:val="9"/>
          <w:sz w:val="26"/>
        </w:rPr>
        <w:t>sia  </w:t>
      </w:r>
      <w:r>
        <w:rPr>
          <w:spacing w:val="11"/>
          <w:sz w:val="26"/>
        </w:rPr>
        <w:t>nella </w:t>
      </w:r>
      <w:r>
        <w:rPr>
          <w:spacing w:val="12"/>
          <w:sz w:val="26"/>
        </w:rPr>
        <w:t>qualità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pacing w:val="12"/>
          <w:sz w:val="26"/>
        </w:rPr>
        <w:t>aggiudicatario appaltatore,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0"/>
          <w:sz w:val="26"/>
        </w:rPr>
        <w:t>dare</w:t>
      </w:r>
      <w:r>
        <w:rPr>
          <w:spacing w:val="11"/>
          <w:sz w:val="26"/>
        </w:rPr>
        <w:t> </w:t>
      </w:r>
      <w:r>
        <w:rPr>
          <w:sz w:val="26"/>
        </w:rPr>
        <w:t>comunicazione</w:t>
      </w:r>
      <w:r>
        <w:rPr>
          <w:spacing w:val="1"/>
          <w:sz w:val="26"/>
        </w:rPr>
        <w:t> </w:t>
      </w:r>
      <w:r>
        <w:rPr>
          <w:sz w:val="26"/>
        </w:rPr>
        <w:t>tempestiva</w:t>
      </w:r>
      <w:r>
        <w:rPr>
          <w:spacing w:val="1"/>
          <w:sz w:val="26"/>
        </w:rPr>
        <w:t> </w:t>
      </w:r>
      <w:r>
        <w:rPr>
          <w:sz w:val="26"/>
        </w:rPr>
        <w:t>alla</w:t>
      </w:r>
      <w:r>
        <w:rPr>
          <w:spacing w:val="1"/>
          <w:sz w:val="26"/>
        </w:rPr>
        <w:t> </w:t>
      </w:r>
      <w:r>
        <w:rPr>
          <w:sz w:val="26"/>
        </w:rPr>
        <w:t>Prefettura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all'Autorità</w:t>
      </w:r>
      <w:r>
        <w:rPr>
          <w:spacing w:val="1"/>
          <w:sz w:val="26"/>
        </w:rPr>
        <w:t> </w:t>
      </w:r>
      <w:r>
        <w:rPr>
          <w:sz w:val="26"/>
        </w:rPr>
        <w:t>giudiziaria</w:t>
      </w:r>
      <w:r>
        <w:rPr>
          <w:spacing w:val="1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z w:val="26"/>
        </w:rPr>
        <w:t>tentativi di concussione che si siano, in qualsiasi modo, manifestati nei confronti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dell'imprenditore,</w:t>
      </w:r>
      <w:r>
        <w:rPr>
          <w:spacing w:val="31"/>
          <w:sz w:val="26"/>
        </w:rPr>
        <w:t> </w:t>
      </w:r>
      <w:r>
        <w:rPr>
          <w:spacing w:val="11"/>
          <w:sz w:val="26"/>
        </w:rPr>
        <w:t>degli</w:t>
      </w:r>
      <w:r>
        <w:rPr>
          <w:spacing w:val="31"/>
          <w:sz w:val="26"/>
        </w:rPr>
        <w:t> </w:t>
      </w:r>
      <w:r>
        <w:rPr>
          <w:spacing w:val="11"/>
          <w:sz w:val="26"/>
        </w:rPr>
        <w:t>organi</w:t>
      </w:r>
      <w:r>
        <w:rPr>
          <w:spacing w:val="31"/>
          <w:sz w:val="26"/>
        </w:rPr>
        <w:t> </w:t>
      </w:r>
      <w:r>
        <w:rPr>
          <w:spacing w:val="13"/>
          <w:sz w:val="26"/>
        </w:rPr>
        <w:t>sociali</w:t>
      </w:r>
      <w:r>
        <w:rPr>
          <w:spacing w:val="31"/>
          <w:sz w:val="26"/>
        </w:rPr>
        <w:t> </w:t>
      </w:r>
      <w:r>
        <w:rPr>
          <w:sz w:val="26"/>
        </w:rPr>
        <w:t>o</w:t>
      </w:r>
      <w:r>
        <w:rPr>
          <w:spacing w:val="31"/>
          <w:sz w:val="26"/>
        </w:rPr>
        <w:t> </w:t>
      </w:r>
      <w:r>
        <w:rPr>
          <w:sz w:val="26"/>
        </w:rPr>
        <w:t>dei</w:t>
      </w:r>
      <w:r>
        <w:rPr>
          <w:spacing w:val="31"/>
          <w:sz w:val="26"/>
        </w:rPr>
        <w:t> </w:t>
      </w:r>
      <w:r>
        <w:rPr>
          <w:spacing w:val="12"/>
          <w:sz w:val="26"/>
        </w:rPr>
        <w:t>dirigenti</w:t>
      </w:r>
      <w:r>
        <w:rPr>
          <w:spacing w:val="31"/>
          <w:sz w:val="26"/>
        </w:rPr>
        <w:t> </w:t>
      </w:r>
      <w:r>
        <w:rPr>
          <w:sz w:val="26"/>
        </w:rPr>
        <w:t>di</w:t>
      </w:r>
      <w:r>
        <w:rPr>
          <w:spacing w:val="31"/>
          <w:sz w:val="26"/>
        </w:rPr>
        <w:t> </w:t>
      </w:r>
      <w:r>
        <w:rPr>
          <w:spacing w:val="12"/>
          <w:sz w:val="26"/>
        </w:rPr>
        <w:t>impresa.</w:t>
      </w:r>
    </w:p>
    <w:p>
      <w:pPr>
        <w:pStyle w:val="BodyText"/>
        <w:spacing w:before="48"/>
        <w:ind w:left="1181" w:right="116"/>
      </w:pPr>
      <w:r>
        <w:rPr/>
        <w:t>Il</w:t>
      </w:r>
      <w:r>
        <w:rPr>
          <w:spacing w:val="1"/>
        </w:rPr>
        <w:t> </w:t>
      </w:r>
      <w:r>
        <w:rPr/>
        <w:t>predetto</w:t>
      </w:r>
      <w:r>
        <w:rPr>
          <w:spacing w:val="1"/>
        </w:rPr>
        <w:t> </w:t>
      </w:r>
      <w:r>
        <w:rPr/>
        <w:t>adempimento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natura</w:t>
      </w:r>
      <w:r>
        <w:rPr>
          <w:spacing w:val="1"/>
        </w:rPr>
        <w:t> </w:t>
      </w:r>
      <w:r>
        <w:rPr/>
        <w:t>essenziale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fini</w:t>
      </w:r>
      <w:r>
        <w:rPr>
          <w:spacing w:val="1"/>
        </w:rPr>
        <w:t> </w:t>
      </w:r>
      <w:r>
        <w:rPr/>
        <w:t>della</w:t>
      </w:r>
      <w:r>
        <w:rPr>
          <w:spacing w:val="65"/>
        </w:rPr>
        <w:t> </w:t>
      </w:r>
      <w:r>
        <w:rPr/>
        <w:t>esecuzione</w:t>
      </w:r>
      <w:r>
        <w:rPr>
          <w:spacing w:val="65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contratto e il relativo inadempimento</w:t>
      </w:r>
      <w:r>
        <w:rPr>
          <w:spacing w:val="1"/>
        </w:rPr>
        <w:t> </w:t>
      </w:r>
      <w:r>
        <w:rPr/>
        <w:t>darà luogo alla risoluzione espressa del</w:t>
      </w:r>
      <w:r>
        <w:rPr>
          <w:spacing w:val="1"/>
        </w:rPr>
        <w:t> </w:t>
      </w:r>
      <w:r>
        <w:rPr/>
        <w:t>contratto stesso, ai sensi dell'art. 1456 del c.c. ogni qualvolta nei confronti di</w:t>
      </w:r>
      <w:r>
        <w:rPr>
          <w:spacing w:val="1"/>
        </w:rPr>
        <w:t> </w:t>
      </w:r>
      <w:r>
        <w:rPr/>
        <w:t>pubblici amministratori che abbiano esercitato funzioni relative alla stipula ed</w:t>
      </w:r>
      <w:r>
        <w:rPr>
          <w:spacing w:val="1"/>
        </w:rPr>
        <w:t> </w:t>
      </w:r>
      <w:r>
        <w:rPr/>
        <w:t>esecuzione del contratto</w:t>
      </w:r>
      <w:r>
        <w:rPr>
          <w:spacing w:val="1"/>
        </w:rPr>
        <w:t> </w:t>
      </w:r>
      <w:r>
        <w:rPr/>
        <w:t>sia stata disposta</w:t>
      </w:r>
      <w:r>
        <w:rPr>
          <w:spacing w:val="1"/>
        </w:rPr>
        <w:t> </w:t>
      </w:r>
      <w:r>
        <w:rPr/>
        <w:t>misura</w:t>
      </w:r>
      <w:r>
        <w:rPr>
          <w:spacing w:val="1"/>
        </w:rPr>
        <w:t> </w:t>
      </w:r>
      <w:r>
        <w:rPr/>
        <w:t>cautelare o sia</w:t>
      </w:r>
      <w:r>
        <w:rPr>
          <w:spacing w:val="65"/>
        </w:rPr>
        <w:t> </w:t>
      </w:r>
      <w:r>
        <w:rPr/>
        <w:t>intervenuto</w:t>
      </w:r>
      <w:r>
        <w:rPr>
          <w:spacing w:val="1"/>
        </w:rPr>
        <w:t> </w:t>
      </w:r>
      <w:r>
        <w:rPr/>
        <w:t>rinvio</w:t>
      </w:r>
      <w:r>
        <w:rPr>
          <w:spacing w:val="-2"/>
        </w:rPr>
        <w:t> </w:t>
      </w:r>
      <w:r>
        <w:rPr/>
        <w:t>a giudizio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il</w:t>
      </w:r>
      <w:r>
        <w:rPr>
          <w:spacing w:val="1"/>
        </w:rPr>
        <w:t> </w:t>
      </w:r>
      <w:r>
        <w:rPr/>
        <w:t>delitto</w:t>
      </w:r>
      <w:r>
        <w:rPr>
          <w:spacing w:val="-1"/>
        </w:rPr>
        <w:t> </w:t>
      </w:r>
      <w:r>
        <w:rPr/>
        <w:t>previsto dall’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317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codice</w:t>
      </w:r>
      <w:r>
        <w:rPr>
          <w:spacing w:val="-1"/>
        </w:rPr>
        <w:t> </w:t>
      </w:r>
      <w:r>
        <w:rPr/>
        <w:t>penale;</w:t>
      </w:r>
    </w:p>
    <w:p>
      <w:pPr>
        <w:pStyle w:val="ListParagraph"/>
        <w:numPr>
          <w:ilvl w:val="1"/>
          <w:numId w:val="8"/>
        </w:numPr>
        <w:tabs>
          <w:tab w:pos="1182" w:val="left" w:leader="none"/>
        </w:tabs>
        <w:spacing w:line="240" w:lineRule="auto" w:before="48" w:after="0"/>
        <w:ind w:left="1181" w:right="113" w:hanging="360"/>
        <w:jc w:val="both"/>
        <w:rPr>
          <w:sz w:val="26"/>
        </w:rPr>
      </w:pPr>
      <w:r>
        <w:rPr>
          <w:sz w:val="26"/>
        </w:rPr>
        <w:t>dell’impegno</w:t>
      </w:r>
      <w:r>
        <w:rPr>
          <w:spacing w:val="1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z w:val="26"/>
        </w:rPr>
        <w:t>capo</w:t>
      </w:r>
      <w:r>
        <w:rPr>
          <w:spacing w:val="1"/>
          <w:sz w:val="26"/>
        </w:rPr>
        <w:t> </w:t>
      </w:r>
      <w:r>
        <w:rPr>
          <w:sz w:val="26"/>
        </w:rPr>
        <w:t>alla</w:t>
      </w:r>
      <w:r>
        <w:rPr>
          <w:spacing w:val="1"/>
          <w:sz w:val="26"/>
        </w:rPr>
        <w:t> </w:t>
      </w:r>
      <w:r>
        <w:rPr>
          <w:sz w:val="26"/>
        </w:rPr>
        <w:t>Stazione</w:t>
      </w:r>
      <w:r>
        <w:rPr>
          <w:spacing w:val="1"/>
          <w:sz w:val="26"/>
        </w:rPr>
        <w:t> </w:t>
      </w:r>
      <w:r>
        <w:rPr>
          <w:sz w:val="26"/>
        </w:rPr>
        <w:t>appaltante</w:t>
      </w:r>
      <w:r>
        <w:rPr>
          <w:spacing w:val="1"/>
          <w:sz w:val="26"/>
        </w:rPr>
        <w:t> </w:t>
      </w:r>
      <w:r>
        <w:rPr>
          <w:sz w:val="26"/>
        </w:rPr>
        <w:t>ad</w:t>
      </w:r>
      <w:r>
        <w:rPr>
          <w:spacing w:val="1"/>
          <w:sz w:val="26"/>
        </w:rPr>
        <w:t> </w:t>
      </w:r>
      <w:r>
        <w:rPr>
          <w:sz w:val="26"/>
        </w:rPr>
        <w:t>avvalersi</w:t>
      </w:r>
      <w:r>
        <w:rPr>
          <w:spacing w:val="1"/>
          <w:sz w:val="26"/>
        </w:rPr>
        <w:t> </w:t>
      </w:r>
      <w:r>
        <w:rPr>
          <w:sz w:val="26"/>
        </w:rPr>
        <w:t>della</w:t>
      </w:r>
      <w:r>
        <w:rPr>
          <w:spacing w:val="65"/>
          <w:sz w:val="26"/>
        </w:rPr>
        <w:t> </w:t>
      </w:r>
      <w:r>
        <w:rPr>
          <w:sz w:val="26"/>
        </w:rPr>
        <w:t>clausola</w:t>
      </w:r>
      <w:r>
        <w:rPr>
          <w:spacing w:val="1"/>
          <w:sz w:val="26"/>
        </w:rPr>
        <w:t> </w:t>
      </w:r>
      <w:r>
        <w:rPr>
          <w:sz w:val="26"/>
        </w:rPr>
        <w:t>risolutiva</w:t>
      </w:r>
      <w:r>
        <w:rPr>
          <w:spacing w:val="1"/>
          <w:sz w:val="26"/>
        </w:rPr>
        <w:t> </w:t>
      </w:r>
      <w:r>
        <w:rPr>
          <w:sz w:val="26"/>
        </w:rPr>
        <w:t>espressa</w:t>
      </w:r>
      <w:r>
        <w:rPr>
          <w:spacing w:val="1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z w:val="26"/>
        </w:rPr>
        <w:t>cui</w:t>
      </w:r>
      <w:r>
        <w:rPr>
          <w:spacing w:val="1"/>
          <w:sz w:val="26"/>
        </w:rPr>
        <w:t> </w:t>
      </w:r>
      <w:r>
        <w:rPr>
          <w:sz w:val="26"/>
        </w:rPr>
        <w:t>all'art.</w:t>
      </w:r>
      <w:r>
        <w:rPr>
          <w:spacing w:val="1"/>
          <w:sz w:val="26"/>
        </w:rPr>
        <w:t> </w:t>
      </w:r>
      <w:r>
        <w:rPr>
          <w:sz w:val="26"/>
        </w:rPr>
        <w:t>1456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ogni</w:t>
      </w:r>
      <w:r>
        <w:rPr>
          <w:spacing w:val="1"/>
          <w:sz w:val="26"/>
        </w:rPr>
        <w:t> </w:t>
      </w:r>
      <w:r>
        <w:rPr>
          <w:sz w:val="26"/>
        </w:rPr>
        <w:t>qualvolta</w:t>
      </w:r>
      <w:r>
        <w:rPr>
          <w:spacing w:val="1"/>
          <w:sz w:val="26"/>
        </w:rPr>
        <w:t> </w:t>
      </w:r>
      <w:r>
        <w:rPr>
          <w:sz w:val="26"/>
        </w:rPr>
        <w:t>nei</w:t>
      </w:r>
      <w:r>
        <w:rPr>
          <w:spacing w:val="1"/>
          <w:sz w:val="26"/>
        </w:rPr>
        <w:t> </w:t>
      </w:r>
      <w:r>
        <w:rPr>
          <w:sz w:val="26"/>
        </w:rPr>
        <w:t>confronti</w:t>
      </w:r>
      <w:r>
        <w:rPr>
          <w:spacing w:val="1"/>
          <w:sz w:val="26"/>
        </w:rPr>
        <w:t> </w:t>
      </w:r>
      <w:r>
        <w:rPr>
          <w:sz w:val="26"/>
        </w:rPr>
        <w:t>dell'imprenditore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dei</w:t>
      </w:r>
      <w:r>
        <w:rPr>
          <w:spacing w:val="1"/>
          <w:sz w:val="26"/>
        </w:rPr>
        <w:t> </w:t>
      </w:r>
      <w:r>
        <w:rPr>
          <w:sz w:val="26"/>
        </w:rPr>
        <w:t>componenti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compagine</w:t>
      </w:r>
      <w:r>
        <w:rPr>
          <w:spacing w:val="1"/>
          <w:sz w:val="26"/>
        </w:rPr>
        <w:t> </w:t>
      </w:r>
      <w:r>
        <w:rPr>
          <w:sz w:val="26"/>
        </w:rPr>
        <w:t>sociale,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dei</w:t>
      </w:r>
      <w:r>
        <w:rPr>
          <w:spacing w:val="1"/>
          <w:sz w:val="26"/>
        </w:rPr>
        <w:t> </w:t>
      </w:r>
      <w:r>
        <w:rPr>
          <w:sz w:val="26"/>
        </w:rPr>
        <w:t>dirigenti</w:t>
      </w:r>
      <w:r>
        <w:rPr>
          <w:spacing w:val="1"/>
          <w:sz w:val="26"/>
        </w:rPr>
        <w:t> </w:t>
      </w:r>
      <w:r>
        <w:rPr>
          <w:sz w:val="26"/>
        </w:rPr>
        <w:t>dell'impresa,</w:t>
      </w:r>
      <w:r>
        <w:rPr>
          <w:spacing w:val="1"/>
          <w:sz w:val="26"/>
        </w:rPr>
        <w:t> </w:t>
      </w:r>
      <w:r>
        <w:rPr>
          <w:sz w:val="26"/>
        </w:rPr>
        <w:t>sia</w:t>
      </w:r>
      <w:r>
        <w:rPr>
          <w:spacing w:val="1"/>
          <w:sz w:val="26"/>
        </w:rPr>
        <w:t> </w:t>
      </w:r>
      <w:r>
        <w:rPr>
          <w:sz w:val="26"/>
        </w:rPr>
        <w:t>stata</w:t>
      </w:r>
      <w:r>
        <w:rPr>
          <w:spacing w:val="1"/>
          <w:sz w:val="26"/>
        </w:rPr>
        <w:t> </w:t>
      </w:r>
      <w:r>
        <w:rPr>
          <w:sz w:val="26"/>
        </w:rPr>
        <w:t>disposta</w:t>
      </w:r>
      <w:r>
        <w:rPr>
          <w:spacing w:val="1"/>
          <w:sz w:val="26"/>
        </w:rPr>
        <w:t> </w:t>
      </w:r>
      <w:r>
        <w:rPr>
          <w:sz w:val="26"/>
        </w:rPr>
        <w:t>misura</w:t>
      </w:r>
      <w:r>
        <w:rPr>
          <w:spacing w:val="1"/>
          <w:sz w:val="26"/>
        </w:rPr>
        <w:t> </w:t>
      </w:r>
      <w:r>
        <w:rPr>
          <w:sz w:val="26"/>
        </w:rPr>
        <w:t>cautelare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sia</w:t>
      </w:r>
      <w:r>
        <w:rPr>
          <w:spacing w:val="65"/>
          <w:sz w:val="26"/>
        </w:rPr>
        <w:t> </w:t>
      </w:r>
      <w:r>
        <w:rPr>
          <w:sz w:val="26"/>
        </w:rPr>
        <w:t>intervenuto</w:t>
      </w:r>
      <w:r>
        <w:rPr>
          <w:spacing w:val="65"/>
          <w:sz w:val="26"/>
        </w:rPr>
        <w:t> </w:t>
      </w:r>
      <w:r>
        <w:rPr>
          <w:sz w:val="26"/>
        </w:rPr>
        <w:t>rinvio</w:t>
      </w:r>
      <w:r>
        <w:rPr>
          <w:spacing w:val="65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giudizio</w:t>
      </w:r>
      <w:r>
        <w:rPr>
          <w:spacing w:val="40"/>
          <w:sz w:val="26"/>
        </w:rPr>
        <w:t> </w:t>
      </w:r>
      <w:r>
        <w:rPr>
          <w:sz w:val="26"/>
        </w:rPr>
        <w:t>per</w:t>
      </w:r>
      <w:r>
        <w:rPr>
          <w:spacing w:val="36"/>
          <w:sz w:val="26"/>
        </w:rPr>
        <w:t> </w:t>
      </w:r>
      <w:r>
        <w:rPr>
          <w:sz w:val="26"/>
        </w:rPr>
        <w:t>taluno</w:t>
      </w:r>
      <w:r>
        <w:rPr>
          <w:spacing w:val="37"/>
          <w:sz w:val="26"/>
        </w:rPr>
        <w:t> </w:t>
      </w:r>
      <w:r>
        <w:rPr>
          <w:sz w:val="26"/>
        </w:rPr>
        <w:t>dei</w:t>
      </w:r>
      <w:r>
        <w:rPr>
          <w:spacing w:val="40"/>
          <w:sz w:val="26"/>
        </w:rPr>
        <w:t> </w:t>
      </w:r>
      <w:r>
        <w:rPr>
          <w:sz w:val="26"/>
        </w:rPr>
        <w:t>delitti</w:t>
      </w:r>
      <w:r>
        <w:rPr>
          <w:spacing w:val="37"/>
          <w:sz w:val="26"/>
        </w:rPr>
        <w:t> </w:t>
      </w:r>
      <w:r>
        <w:rPr>
          <w:sz w:val="26"/>
        </w:rPr>
        <w:t>di</w:t>
      </w:r>
      <w:r>
        <w:rPr>
          <w:spacing w:val="40"/>
          <w:sz w:val="26"/>
        </w:rPr>
        <w:t> </w:t>
      </w:r>
      <w:r>
        <w:rPr>
          <w:sz w:val="26"/>
        </w:rPr>
        <w:t>cui</w:t>
      </w:r>
      <w:r>
        <w:rPr>
          <w:spacing w:val="37"/>
          <w:sz w:val="26"/>
        </w:rPr>
        <w:t> </w:t>
      </w:r>
      <w:r>
        <w:rPr>
          <w:sz w:val="26"/>
        </w:rPr>
        <w:t>agli</w:t>
      </w:r>
      <w:r>
        <w:rPr>
          <w:spacing w:val="40"/>
          <w:sz w:val="26"/>
        </w:rPr>
        <w:t> </w:t>
      </w:r>
      <w:r>
        <w:rPr>
          <w:sz w:val="26"/>
        </w:rPr>
        <w:t>arti.</w:t>
      </w:r>
      <w:r>
        <w:rPr>
          <w:spacing w:val="41"/>
          <w:sz w:val="26"/>
        </w:rPr>
        <w:t> </w:t>
      </w:r>
      <w:r>
        <w:rPr>
          <w:sz w:val="26"/>
        </w:rPr>
        <w:t>317</w:t>
      </w:r>
      <w:r>
        <w:rPr>
          <w:spacing w:val="40"/>
          <w:sz w:val="26"/>
        </w:rPr>
        <w:t> </w:t>
      </w:r>
      <w:r>
        <w:rPr>
          <w:sz w:val="26"/>
        </w:rPr>
        <w:t>c.p.,</w:t>
      </w:r>
      <w:r>
        <w:rPr>
          <w:spacing w:val="40"/>
          <w:sz w:val="26"/>
        </w:rPr>
        <w:t> </w:t>
      </w:r>
      <w:r>
        <w:rPr>
          <w:sz w:val="26"/>
        </w:rPr>
        <w:t>318</w:t>
      </w:r>
      <w:r>
        <w:rPr>
          <w:spacing w:val="40"/>
          <w:sz w:val="26"/>
        </w:rPr>
        <w:t> </w:t>
      </w:r>
      <w:r>
        <w:rPr>
          <w:sz w:val="26"/>
        </w:rPr>
        <w:t>c.p.,</w:t>
      </w:r>
      <w:r>
        <w:rPr>
          <w:spacing w:val="41"/>
          <w:sz w:val="26"/>
        </w:rPr>
        <w:t> </w:t>
      </w:r>
      <w:r>
        <w:rPr>
          <w:sz w:val="26"/>
        </w:rPr>
        <w:t>319</w:t>
      </w:r>
      <w:r>
        <w:rPr>
          <w:spacing w:val="40"/>
          <w:sz w:val="26"/>
        </w:rPr>
        <w:t> </w:t>
      </w:r>
      <w:r>
        <w:rPr>
          <w:sz w:val="26"/>
        </w:rPr>
        <w:t>c.p.,</w:t>
      </w:r>
      <w:r>
        <w:rPr>
          <w:spacing w:val="-34"/>
          <w:sz w:val="26"/>
        </w:rPr>
        <w:t> </w:t>
      </w:r>
      <w:r>
        <w:rPr>
          <w:sz w:val="26"/>
        </w:rPr>
        <w:t>319-</w:t>
      </w:r>
      <w:r>
        <w:rPr>
          <w:spacing w:val="-63"/>
          <w:sz w:val="26"/>
        </w:rPr>
        <w:t> </w:t>
      </w:r>
      <w:r>
        <w:rPr>
          <w:sz w:val="26"/>
        </w:rPr>
        <w:t>bis c.p., 319-ter c.p., 319-quater c.p., 320 c.p., 321 c.p., 322 c.p., 322-bis c.p.,</w:t>
      </w:r>
      <w:r>
        <w:rPr>
          <w:spacing w:val="1"/>
          <w:sz w:val="26"/>
        </w:rPr>
        <w:t> </w:t>
      </w:r>
      <w:r>
        <w:rPr>
          <w:sz w:val="26"/>
        </w:rPr>
        <w:t>346-bis</w:t>
      </w:r>
      <w:r>
        <w:rPr>
          <w:spacing w:val="-12"/>
          <w:sz w:val="26"/>
        </w:rPr>
        <w:t> </w:t>
      </w:r>
      <w:r>
        <w:rPr>
          <w:sz w:val="26"/>
        </w:rPr>
        <w:t>c.p.,</w:t>
      </w:r>
      <w:r>
        <w:rPr>
          <w:spacing w:val="-11"/>
          <w:sz w:val="26"/>
        </w:rPr>
        <w:t> </w:t>
      </w:r>
      <w:r>
        <w:rPr>
          <w:sz w:val="26"/>
        </w:rPr>
        <w:t>353</w:t>
      </w:r>
      <w:r>
        <w:rPr>
          <w:spacing w:val="-12"/>
          <w:sz w:val="26"/>
        </w:rPr>
        <w:t> </w:t>
      </w:r>
      <w:r>
        <w:rPr>
          <w:sz w:val="26"/>
        </w:rPr>
        <w:t>c.p.</w:t>
      </w:r>
      <w:r>
        <w:rPr>
          <w:spacing w:val="-11"/>
          <w:sz w:val="26"/>
        </w:rPr>
        <w:t> </w:t>
      </w:r>
      <w:r>
        <w:rPr>
          <w:sz w:val="26"/>
        </w:rPr>
        <w:t>e</w:t>
      </w:r>
      <w:r>
        <w:rPr>
          <w:spacing w:val="-13"/>
          <w:sz w:val="26"/>
        </w:rPr>
        <w:t> </w:t>
      </w:r>
      <w:r>
        <w:rPr>
          <w:sz w:val="26"/>
        </w:rPr>
        <w:t>353-bis</w:t>
      </w:r>
      <w:r>
        <w:rPr>
          <w:spacing w:val="-11"/>
          <w:sz w:val="26"/>
        </w:rPr>
        <w:t> </w:t>
      </w:r>
      <w:r>
        <w:rPr>
          <w:sz w:val="26"/>
        </w:rPr>
        <w:t>c.p.</w:t>
      </w:r>
      <w:r>
        <w:rPr>
          <w:spacing w:val="-12"/>
          <w:sz w:val="26"/>
        </w:rPr>
        <w:t> </w:t>
      </w:r>
      <w:r>
        <w:rPr>
          <w:sz w:val="26"/>
        </w:rPr>
        <w:t>".</w:t>
      </w: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240" w:lineRule="auto" w:before="48" w:after="0"/>
        <w:ind w:left="833" w:right="187" w:hanging="360"/>
        <w:jc w:val="both"/>
        <w:rPr>
          <w:sz w:val="26"/>
        </w:rPr>
      </w:pPr>
      <w:r>
        <w:rPr>
          <w:spacing w:val="9"/>
          <w:sz w:val="26"/>
        </w:rPr>
        <w:t>Le </w:t>
      </w:r>
      <w:r>
        <w:rPr>
          <w:spacing w:val="16"/>
          <w:sz w:val="26"/>
        </w:rPr>
        <w:t>presenti clausole </w:t>
      </w:r>
      <w:r>
        <w:rPr>
          <w:spacing w:val="14"/>
          <w:sz w:val="26"/>
        </w:rPr>
        <w:t>sono </w:t>
      </w:r>
      <w:r>
        <w:rPr>
          <w:spacing w:val="17"/>
          <w:sz w:val="26"/>
        </w:rPr>
        <w:t>specificamente </w:t>
      </w:r>
      <w:r>
        <w:rPr>
          <w:spacing w:val="16"/>
          <w:sz w:val="26"/>
        </w:rPr>
        <w:t>accettate unitamente </w:t>
      </w:r>
      <w:r>
        <w:rPr>
          <w:sz w:val="26"/>
        </w:rPr>
        <w:t>a </w:t>
      </w:r>
      <w:r>
        <w:rPr>
          <w:spacing w:val="15"/>
          <w:sz w:val="26"/>
        </w:rPr>
        <w:t>tutti </w:t>
      </w:r>
      <w:r>
        <w:rPr>
          <w:spacing w:val="12"/>
          <w:sz w:val="26"/>
        </w:rPr>
        <w:t>gli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ulteriori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obblighi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derivanti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dal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rispetto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presente</w:t>
      </w:r>
      <w:r>
        <w:rPr>
          <w:spacing w:val="17"/>
          <w:sz w:val="26"/>
        </w:rPr>
        <w:t> Protocollo  </w:t>
      </w:r>
      <w:r>
        <w:rPr>
          <w:spacing w:val="19"/>
          <w:sz w:val="26"/>
        </w:rPr>
        <w:t>di</w:t>
      </w:r>
      <w:r>
        <w:rPr>
          <w:spacing w:val="20"/>
          <w:sz w:val="26"/>
        </w:rPr>
        <w:t> </w:t>
      </w:r>
      <w:r>
        <w:rPr>
          <w:spacing w:val="19"/>
          <w:sz w:val="26"/>
        </w:rPr>
        <w:t>legalità.</w:t>
      </w: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240" w:lineRule="auto" w:before="49" w:after="0"/>
        <w:ind w:left="833" w:right="183" w:hanging="360"/>
        <w:jc w:val="both"/>
        <w:rPr>
          <w:sz w:val="26"/>
        </w:rPr>
      </w:pPr>
      <w:r>
        <w:rPr>
          <w:spacing w:val="12"/>
          <w:w w:val="95"/>
          <w:sz w:val="26"/>
        </w:rPr>
        <w:t>Nei</w:t>
      </w:r>
      <w:r>
        <w:rPr>
          <w:spacing w:val="13"/>
          <w:w w:val="95"/>
          <w:sz w:val="26"/>
        </w:rPr>
        <w:t> </w:t>
      </w:r>
      <w:r>
        <w:rPr>
          <w:spacing w:val="14"/>
          <w:w w:val="95"/>
          <w:sz w:val="26"/>
        </w:rPr>
        <w:t>casi</w:t>
      </w:r>
      <w:r>
        <w:rPr>
          <w:spacing w:val="15"/>
          <w:w w:val="95"/>
          <w:sz w:val="26"/>
        </w:rPr>
        <w:t> </w:t>
      </w:r>
      <w:r>
        <w:rPr>
          <w:w w:val="95"/>
          <w:sz w:val="26"/>
        </w:rPr>
        <w:t>in</w:t>
      </w:r>
      <w:r>
        <w:rPr>
          <w:spacing w:val="1"/>
          <w:w w:val="95"/>
          <w:sz w:val="26"/>
        </w:rPr>
        <w:t> </w:t>
      </w:r>
      <w:r>
        <w:rPr>
          <w:spacing w:val="12"/>
          <w:w w:val="95"/>
          <w:sz w:val="26"/>
        </w:rPr>
        <w:t>cui</w:t>
      </w:r>
      <w:r>
        <w:rPr>
          <w:spacing w:val="13"/>
          <w:w w:val="95"/>
          <w:sz w:val="26"/>
        </w:rPr>
        <w:t> </w:t>
      </w:r>
      <w:r>
        <w:rPr>
          <w:spacing w:val="9"/>
          <w:w w:val="95"/>
          <w:sz w:val="26"/>
        </w:rPr>
        <w:t>ai</w:t>
      </w:r>
      <w:r>
        <w:rPr>
          <w:spacing w:val="10"/>
          <w:w w:val="95"/>
          <w:sz w:val="26"/>
        </w:rPr>
        <w:t> </w:t>
      </w:r>
      <w:r>
        <w:rPr>
          <w:spacing w:val="15"/>
          <w:w w:val="95"/>
          <w:sz w:val="26"/>
        </w:rPr>
        <w:t>punti </w:t>
      </w:r>
      <w:r>
        <w:rPr>
          <w:spacing w:val="9"/>
          <w:w w:val="95"/>
          <w:sz w:val="26"/>
        </w:rPr>
        <w:t>a)</w:t>
      </w:r>
      <w:r>
        <w:rPr>
          <w:spacing w:val="10"/>
          <w:w w:val="95"/>
          <w:sz w:val="26"/>
        </w:rPr>
        <w:t> </w:t>
      </w:r>
      <w:r>
        <w:rPr>
          <w:w w:val="95"/>
          <w:sz w:val="26"/>
        </w:rPr>
        <w:t>e</w:t>
      </w:r>
      <w:r>
        <w:rPr>
          <w:spacing w:val="58"/>
          <w:sz w:val="26"/>
        </w:rPr>
        <w:t> </w:t>
      </w:r>
      <w:r>
        <w:rPr>
          <w:w w:val="95"/>
          <w:sz w:val="26"/>
        </w:rPr>
        <w:t>b)</w:t>
      </w:r>
      <w:r>
        <w:rPr>
          <w:spacing w:val="59"/>
          <w:sz w:val="26"/>
        </w:rPr>
        <w:t> </w:t>
      </w:r>
      <w:r>
        <w:rPr>
          <w:spacing w:val="12"/>
          <w:w w:val="95"/>
          <w:sz w:val="26"/>
        </w:rPr>
        <w:t>del</w:t>
      </w:r>
      <w:r>
        <w:rPr>
          <w:spacing w:val="82"/>
          <w:sz w:val="26"/>
        </w:rPr>
        <w:t> </w:t>
      </w:r>
      <w:r>
        <w:rPr>
          <w:spacing w:val="16"/>
          <w:w w:val="95"/>
          <w:sz w:val="26"/>
        </w:rPr>
        <w:t>precedente </w:t>
      </w:r>
      <w:r>
        <w:rPr>
          <w:spacing w:val="15"/>
          <w:w w:val="95"/>
          <w:sz w:val="26"/>
        </w:rPr>
        <w:t>comma, </w:t>
      </w:r>
      <w:r>
        <w:rPr>
          <w:spacing w:val="17"/>
          <w:w w:val="95"/>
          <w:sz w:val="26"/>
        </w:rPr>
        <w:t>l'esercizio </w:t>
      </w:r>
      <w:r>
        <w:rPr>
          <w:spacing w:val="12"/>
          <w:w w:val="95"/>
          <w:sz w:val="26"/>
        </w:rPr>
        <w:t>del </w:t>
      </w:r>
      <w:r>
        <w:rPr>
          <w:spacing w:val="9"/>
          <w:w w:val="95"/>
          <w:sz w:val="26"/>
        </w:rPr>
        <w:t>la</w:t>
      </w:r>
      <w:r>
        <w:rPr>
          <w:spacing w:val="10"/>
          <w:w w:val="95"/>
          <w:sz w:val="26"/>
        </w:rPr>
        <w:t> </w:t>
      </w:r>
      <w:r>
        <w:rPr>
          <w:spacing w:val="16"/>
          <w:sz w:val="26"/>
        </w:rPr>
        <w:t>potestà </w:t>
      </w:r>
      <w:r>
        <w:rPr>
          <w:spacing w:val="17"/>
          <w:sz w:val="26"/>
        </w:rPr>
        <w:t>risolutoria </w:t>
      </w:r>
      <w:r>
        <w:rPr>
          <w:spacing w:val="9"/>
          <w:sz w:val="26"/>
        </w:rPr>
        <w:t>da </w:t>
      </w:r>
      <w:r>
        <w:rPr>
          <w:spacing w:val="15"/>
          <w:sz w:val="26"/>
        </w:rPr>
        <w:t>parte della </w:t>
      </w:r>
      <w:r>
        <w:rPr>
          <w:spacing w:val="16"/>
          <w:sz w:val="26"/>
        </w:rPr>
        <w:t>Stazione </w:t>
      </w:r>
      <w:r>
        <w:rPr>
          <w:spacing w:val="17"/>
          <w:sz w:val="26"/>
        </w:rPr>
        <w:t>appaltante </w:t>
      </w:r>
      <w:r>
        <w:rPr>
          <w:sz w:val="26"/>
        </w:rPr>
        <w:t>è </w:t>
      </w:r>
      <w:r>
        <w:rPr>
          <w:spacing w:val="17"/>
          <w:sz w:val="26"/>
        </w:rPr>
        <w:t>subordinato </w:t>
      </w:r>
      <w:r>
        <w:rPr>
          <w:spacing w:val="19"/>
          <w:sz w:val="26"/>
        </w:rPr>
        <w:t>alla</w:t>
      </w:r>
      <w:r>
        <w:rPr>
          <w:spacing w:val="20"/>
          <w:sz w:val="26"/>
        </w:rPr>
        <w:t> </w:t>
      </w:r>
      <w:r>
        <w:rPr>
          <w:spacing w:val="15"/>
          <w:sz w:val="26"/>
        </w:rPr>
        <w:t>previa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intesa</w:t>
      </w:r>
      <w:r>
        <w:rPr>
          <w:spacing w:val="16"/>
          <w:sz w:val="26"/>
        </w:rPr>
        <w:t> </w:t>
      </w:r>
      <w:r>
        <w:rPr>
          <w:spacing w:val="12"/>
          <w:sz w:val="26"/>
        </w:rPr>
        <w:t>con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l'Autorità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Nazionale</w:t>
      </w:r>
      <w:r>
        <w:rPr>
          <w:spacing w:val="17"/>
          <w:sz w:val="26"/>
        </w:rPr>
        <w:t> Anticorruzione.</w:t>
      </w:r>
      <w:r>
        <w:rPr>
          <w:spacing w:val="18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tal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fine,</w:t>
      </w:r>
      <w:r>
        <w:rPr>
          <w:spacing w:val="16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Prefettura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competente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avuta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comunicazione</w:t>
      </w:r>
      <w:r>
        <w:rPr>
          <w:spacing w:val="17"/>
          <w:sz w:val="26"/>
        </w:rPr>
        <w:t> </w:t>
      </w:r>
      <w:r>
        <w:rPr>
          <w:sz w:val="26"/>
        </w:rPr>
        <w:t>da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parte</w:t>
      </w:r>
      <w:r>
        <w:rPr>
          <w:spacing w:val="15"/>
          <w:sz w:val="26"/>
        </w:rPr>
        <w:t> </w:t>
      </w:r>
      <w:r>
        <w:rPr>
          <w:spacing w:val="14"/>
          <w:sz w:val="26"/>
        </w:rPr>
        <w:t>della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Stazione</w:t>
      </w:r>
      <w:r>
        <w:rPr>
          <w:spacing w:val="17"/>
          <w:sz w:val="26"/>
        </w:rPr>
        <w:t> appaltante</w:t>
      </w:r>
      <w:r>
        <w:rPr>
          <w:spacing w:val="18"/>
          <w:sz w:val="26"/>
        </w:rPr>
        <w:t> </w:t>
      </w:r>
      <w:r>
        <w:rPr>
          <w:spacing w:val="15"/>
          <w:sz w:val="26"/>
        </w:rPr>
        <w:t>della</w:t>
      </w:r>
      <w:r>
        <w:rPr>
          <w:spacing w:val="16"/>
          <w:sz w:val="26"/>
        </w:rPr>
        <w:t> volontà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quest'ultima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avvalersi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della</w:t>
      </w:r>
      <w:r>
        <w:rPr>
          <w:spacing w:val="16"/>
          <w:sz w:val="26"/>
        </w:rPr>
        <w:t> </w:t>
      </w:r>
      <w:r>
        <w:rPr>
          <w:spacing w:val="19"/>
          <w:sz w:val="26"/>
        </w:rPr>
        <w:t>clausola</w:t>
      </w:r>
      <w:r>
        <w:rPr>
          <w:spacing w:val="20"/>
          <w:sz w:val="26"/>
        </w:rPr>
        <w:t> </w:t>
      </w:r>
      <w:r>
        <w:rPr>
          <w:spacing w:val="17"/>
          <w:sz w:val="26"/>
        </w:rPr>
        <w:t>risolutiva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espressa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2"/>
          <w:sz w:val="26"/>
        </w:rPr>
        <w:t>cui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all'art.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1456</w:t>
      </w:r>
      <w:r>
        <w:rPr>
          <w:spacing w:val="15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codice</w:t>
      </w:r>
      <w:r>
        <w:rPr>
          <w:spacing w:val="16"/>
          <w:sz w:val="26"/>
        </w:rPr>
        <w:t> civile,</w:t>
      </w:r>
      <w:r>
        <w:rPr>
          <w:spacing w:val="17"/>
          <w:sz w:val="26"/>
        </w:rPr>
        <w:t> </w:t>
      </w:r>
      <w:r>
        <w:rPr>
          <w:sz w:val="26"/>
        </w:rPr>
        <w:t>ne</w:t>
      </w:r>
      <w:r>
        <w:rPr>
          <w:spacing w:val="1"/>
          <w:sz w:val="26"/>
        </w:rPr>
        <w:t> </w:t>
      </w:r>
      <w:r>
        <w:rPr>
          <w:spacing w:val="13"/>
          <w:sz w:val="26"/>
        </w:rPr>
        <w:t>darà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comunicazione all'Autorità Nazionale Anticorruzione </w:t>
      </w:r>
      <w:r>
        <w:rPr>
          <w:spacing w:val="12"/>
          <w:sz w:val="26"/>
        </w:rPr>
        <w:t>che </w:t>
      </w:r>
      <w:r>
        <w:rPr>
          <w:spacing w:val="14"/>
          <w:sz w:val="26"/>
        </w:rPr>
        <w:t>potrà </w:t>
      </w:r>
      <w:r>
        <w:rPr>
          <w:spacing w:val="16"/>
          <w:sz w:val="26"/>
        </w:rPr>
        <w:t>valutare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se,</w:t>
      </w:r>
      <w:r>
        <w:rPr>
          <w:spacing w:val="13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alternativa all'ipotesi </w:t>
      </w:r>
      <w:r>
        <w:rPr>
          <w:spacing w:val="17"/>
          <w:sz w:val="26"/>
        </w:rPr>
        <w:t>risolutoria, </w:t>
      </w:r>
      <w:r>
        <w:rPr>
          <w:spacing w:val="16"/>
          <w:sz w:val="26"/>
        </w:rPr>
        <w:t>ricorrano </w:t>
      </w:r>
      <w:r>
        <w:rPr>
          <w:sz w:val="26"/>
        </w:rPr>
        <w:t>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presupposti </w:t>
      </w:r>
      <w:r>
        <w:rPr>
          <w:spacing w:val="12"/>
          <w:sz w:val="26"/>
        </w:rPr>
        <w:t>per</w:t>
      </w:r>
      <w:r>
        <w:rPr>
          <w:spacing w:val="13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prosecuzione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rapporto</w:t>
      </w:r>
      <w:r>
        <w:rPr>
          <w:spacing w:val="17"/>
          <w:sz w:val="26"/>
        </w:rPr>
        <w:t> contrattuale 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tra 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Stazione</w:t>
      </w:r>
      <w:r>
        <w:rPr>
          <w:spacing w:val="98"/>
          <w:sz w:val="26"/>
        </w:rPr>
        <w:t> </w:t>
      </w:r>
      <w:r>
        <w:rPr>
          <w:spacing w:val="17"/>
          <w:sz w:val="26"/>
        </w:rPr>
        <w:t>appaltante </w:t>
      </w:r>
      <w:r>
        <w:rPr>
          <w:spacing w:val="18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impresa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aggiudicataria,</w:t>
      </w:r>
      <w:r>
        <w:rPr>
          <w:spacing w:val="18"/>
          <w:sz w:val="26"/>
        </w:rPr>
        <w:t> </w:t>
      </w:r>
      <w:r>
        <w:rPr>
          <w:spacing w:val="13"/>
          <w:sz w:val="26"/>
        </w:rPr>
        <w:t>alle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condizioni</w:t>
      </w:r>
      <w:r>
        <w:rPr>
          <w:spacing w:val="17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cui  </w:t>
      </w:r>
      <w:r>
        <w:rPr>
          <w:spacing w:val="16"/>
          <w:sz w:val="26"/>
        </w:rPr>
        <w:t>all'art.  </w:t>
      </w:r>
      <w:r>
        <w:rPr>
          <w:spacing w:val="10"/>
          <w:sz w:val="26"/>
        </w:rPr>
        <w:t>32  </w:t>
      </w:r>
      <w:r>
        <w:rPr>
          <w:spacing w:val="12"/>
          <w:sz w:val="26"/>
        </w:rPr>
        <w:t>del  </w:t>
      </w:r>
      <w:r>
        <w:rPr>
          <w:spacing w:val="15"/>
          <w:sz w:val="26"/>
        </w:rPr>
        <w:t>decreto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legge</w:t>
      </w:r>
      <w:r>
        <w:rPr>
          <w:spacing w:val="71"/>
          <w:sz w:val="26"/>
        </w:rPr>
        <w:t> </w:t>
      </w:r>
      <w:r>
        <w:rPr>
          <w:sz w:val="26"/>
        </w:rPr>
        <w:t>24</w:t>
      </w:r>
      <w:r>
        <w:rPr>
          <w:spacing w:val="6"/>
          <w:sz w:val="26"/>
        </w:rPr>
        <w:t> </w:t>
      </w:r>
      <w:r>
        <w:rPr>
          <w:spacing w:val="15"/>
          <w:sz w:val="26"/>
        </w:rPr>
        <w:t>giugno</w:t>
      </w:r>
      <w:r>
        <w:rPr>
          <w:spacing w:val="72"/>
          <w:sz w:val="26"/>
        </w:rPr>
        <w:t> </w:t>
      </w:r>
      <w:r>
        <w:rPr>
          <w:spacing w:val="15"/>
          <w:sz w:val="26"/>
        </w:rPr>
        <w:t>2014,</w:t>
      </w:r>
      <w:r>
        <w:rPr>
          <w:spacing w:val="70"/>
          <w:sz w:val="26"/>
        </w:rPr>
        <w:t> </w:t>
      </w:r>
      <w:r>
        <w:rPr>
          <w:sz w:val="26"/>
        </w:rPr>
        <w:t>n.</w:t>
      </w:r>
      <w:r>
        <w:rPr>
          <w:spacing w:val="6"/>
          <w:sz w:val="26"/>
        </w:rPr>
        <w:t> </w:t>
      </w:r>
      <w:r>
        <w:rPr>
          <w:spacing w:val="12"/>
          <w:sz w:val="26"/>
        </w:rPr>
        <w:t>90,</w:t>
      </w:r>
      <w:r>
        <w:rPr>
          <w:spacing w:val="70"/>
          <w:sz w:val="26"/>
        </w:rPr>
        <w:t> </w:t>
      </w:r>
      <w:r>
        <w:rPr>
          <w:spacing w:val="16"/>
          <w:sz w:val="26"/>
        </w:rPr>
        <w:t>convertito</w:t>
      </w:r>
      <w:r>
        <w:rPr>
          <w:spacing w:val="70"/>
          <w:sz w:val="26"/>
        </w:rPr>
        <w:t> </w:t>
      </w:r>
      <w:r>
        <w:rPr>
          <w:spacing w:val="12"/>
          <w:sz w:val="26"/>
        </w:rPr>
        <w:t>con</w:t>
      </w:r>
      <w:r>
        <w:rPr>
          <w:spacing w:val="72"/>
          <w:sz w:val="26"/>
        </w:rPr>
        <w:t> </w:t>
      </w:r>
      <w:r>
        <w:rPr>
          <w:spacing w:val="16"/>
          <w:sz w:val="26"/>
        </w:rPr>
        <w:t>modificazioni</w:t>
      </w:r>
      <w:r>
        <w:rPr>
          <w:spacing w:val="70"/>
          <w:sz w:val="26"/>
        </w:rPr>
        <w:t> </w:t>
      </w:r>
      <w:r>
        <w:rPr>
          <w:spacing w:val="14"/>
          <w:sz w:val="26"/>
        </w:rPr>
        <w:t>dalla</w:t>
      </w:r>
      <w:r>
        <w:rPr>
          <w:spacing w:val="70"/>
          <w:sz w:val="26"/>
        </w:rPr>
        <w:t> </w:t>
      </w:r>
      <w:r>
        <w:rPr>
          <w:spacing w:val="14"/>
          <w:sz w:val="26"/>
        </w:rPr>
        <w:t>legge</w:t>
      </w:r>
      <w:r>
        <w:rPr>
          <w:spacing w:val="15"/>
          <w:sz w:val="26"/>
        </w:rPr>
        <w:t> </w:t>
      </w:r>
      <w:r>
        <w:rPr>
          <w:sz w:val="26"/>
        </w:rPr>
        <w:t>11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agosto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2014,</w:t>
      </w:r>
      <w:r>
        <w:rPr>
          <w:spacing w:val="15"/>
          <w:sz w:val="26"/>
        </w:rPr>
        <w:t> </w:t>
      </w:r>
      <w:r>
        <w:rPr>
          <w:sz w:val="26"/>
        </w:rPr>
        <w:t>n.</w:t>
      </w:r>
      <w:r>
        <w:rPr>
          <w:spacing w:val="1"/>
          <w:sz w:val="26"/>
        </w:rPr>
        <w:t> </w:t>
      </w:r>
      <w:r>
        <w:rPr>
          <w:spacing w:val="13"/>
          <w:sz w:val="26"/>
        </w:rPr>
        <w:t>114,</w:t>
      </w:r>
      <w:r>
        <w:rPr>
          <w:spacing w:val="14"/>
          <w:sz w:val="26"/>
        </w:rPr>
        <w:t> </w:t>
      </w:r>
      <w:r>
        <w:rPr>
          <w:spacing w:val="15"/>
          <w:sz w:val="26"/>
        </w:rPr>
        <w:t>tenendo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conto</w:t>
      </w:r>
      <w:r>
        <w:rPr>
          <w:spacing w:val="15"/>
          <w:sz w:val="26"/>
        </w:rPr>
        <w:t> </w:t>
      </w:r>
      <w:r>
        <w:rPr>
          <w:spacing w:val="14"/>
          <w:sz w:val="26"/>
        </w:rPr>
        <w:t>delle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indicazioni 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pacing w:val="12"/>
          <w:sz w:val="26"/>
        </w:rPr>
        <w:t>cui  all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seconde </w:t>
      </w:r>
      <w:r>
        <w:rPr>
          <w:spacing w:val="15"/>
          <w:sz w:val="26"/>
        </w:rPr>
        <w:t>Linee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Guida</w:t>
      </w:r>
      <w:r>
        <w:rPr>
          <w:spacing w:val="16"/>
          <w:sz w:val="26"/>
        </w:rPr>
        <w:t> redatte </w:t>
      </w:r>
      <w:r>
        <w:rPr>
          <w:spacing w:val="17"/>
          <w:sz w:val="26"/>
        </w:rPr>
        <w:t>dall'autorità </w:t>
      </w:r>
      <w:r>
        <w:rPr>
          <w:spacing w:val="16"/>
          <w:sz w:val="26"/>
        </w:rPr>
        <w:t>Nazionale </w:t>
      </w:r>
      <w:r>
        <w:rPr>
          <w:spacing w:val="17"/>
          <w:sz w:val="26"/>
        </w:rPr>
        <w:t>Anticorruzione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Ministero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dell'Interno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in</w:t>
      </w:r>
      <w:r>
        <w:rPr>
          <w:spacing w:val="38"/>
          <w:sz w:val="26"/>
        </w:rPr>
        <w:t> </w:t>
      </w:r>
      <w:r>
        <w:rPr>
          <w:spacing w:val="14"/>
          <w:sz w:val="26"/>
        </w:rPr>
        <w:t>data</w:t>
      </w:r>
      <w:r>
        <w:rPr>
          <w:spacing w:val="39"/>
          <w:sz w:val="26"/>
        </w:rPr>
        <w:t> </w:t>
      </w:r>
      <w:r>
        <w:rPr>
          <w:spacing w:val="9"/>
          <w:sz w:val="26"/>
        </w:rPr>
        <w:t>27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gennaio</w:t>
      </w:r>
      <w:r>
        <w:rPr>
          <w:spacing w:val="38"/>
          <w:sz w:val="26"/>
        </w:rPr>
        <w:t> </w:t>
      </w:r>
      <w:r>
        <w:rPr>
          <w:spacing w:val="19"/>
          <w:sz w:val="26"/>
        </w:rPr>
        <w:t>2015.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42" w:top="1540" w:bottom="740" w:left="1020" w:right="1020"/>
        </w:sectPr>
      </w:pPr>
    </w:p>
    <w:p>
      <w:pPr>
        <w:pStyle w:val="BodyText"/>
        <w:spacing w:before="61"/>
        <w:ind w:left="112" w:right="516"/>
        <w:jc w:val="center"/>
      </w:pPr>
      <w:r>
        <w:rPr/>
        <w:t>Art.</w:t>
      </w:r>
      <w:r>
        <w:rPr>
          <w:spacing w:val="-4"/>
        </w:rPr>
        <w:t> </w:t>
      </w:r>
      <w:r>
        <w:rPr/>
        <w:t>7</w:t>
      </w:r>
    </w:p>
    <w:p>
      <w:pPr>
        <w:pStyle w:val="BodyText"/>
        <w:spacing w:line="298" w:lineRule="exact" w:before="49"/>
        <w:ind w:left="112" w:right="291"/>
        <w:jc w:val="center"/>
      </w:pPr>
      <w:r>
        <w:rPr>
          <w:spacing w:val="-10"/>
        </w:rPr>
        <w:t>VERIFICA</w:t>
      </w:r>
      <w:r>
        <w:rPr>
          <w:spacing w:val="-22"/>
        </w:rPr>
        <w:t> </w:t>
      </w:r>
      <w:r>
        <w:rPr>
          <w:spacing w:val="-10"/>
        </w:rPr>
        <w:t>DELL'ADEMPIMENTO</w:t>
      </w:r>
      <w:r>
        <w:rPr>
          <w:spacing w:val="-22"/>
        </w:rPr>
        <w:t> </w:t>
      </w:r>
      <w:r>
        <w:rPr>
          <w:spacing w:val="-10"/>
        </w:rPr>
        <w:t>DEGLI</w:t>
      </w:r>
      <w:r>
        <w:rPr>
          <w:spacing w:val="-22"/>
        </w:rPr>
        <w:t> </w:t>
      </w:r>
      <w:r>
        <w:rPr>
          <w:spacing w:val="-10"/>
        </w:rPr>
        <w:t>OBBLIGHI</w:t>
      </w:r>
      <w:r>
        <w:rPr>
          <w:spacing w:val="-22"/>
        </w:rPr>
        <w:t> </w:t>
      </w:r>
      <w:r>
        <w:rPr>
          <w:spacing w:val="-10"/>
        </w:rPr>
        <w:t>RETRIBUIVI</w:t>
      </w:r>
      <w:r>
        <w:rPr>
          <w:spacing w:val="-22"/>
        </w:rPr>
        <w:t> </w:t>
      </w:r>
      <w:r>
        <w:rPr>
          <w:spacing w:val="-9"/>
        </w:rPr>
        <w:t>E</w:t>
      </w:r>
    </w:p>
    <w:p>
      <w:pPr>
        <w:pStyle w:val="BodyText"/>
        <w:spacing w:line="298" w:lineRule="exact"/>
        <w:ind w:left="1263" w:right="1695"/>
        <w:jc w:val="center"/>
      </w:pPr>
      <w:r>
        <w:rPr/>
        <w:t>CONTRIBUTIVI</w:t>
      </w:r>
    </w:p>
    <w:p>
      <w:pPr>
        <w:pStyle w:val="ListParagraph"/>
        <w:numPr>
          <w:ilvl w:val="0"/>
          <w:numId w:val="9"/>
        </w:numPr>
        <w:tabs>
          <w:tab w:pos="834" w:val="left" w:leader="none"/>
        </w:tabs>
        <w:spacing w:line="240" w:lineRule="auto" w:before="49" w:after="0"/>
        <w:ind w:left="833" w:right="182" w:hanging="360"/>
        <w:jc w:val="both"/>
        <w:rPr>
          <w:sz w:val="26"/>
        </w:rPr>
      </w:pPr>
      <w:r>
        <w:rPr>
          <w:sz w:val="26"/>
        </w:rPr>
        <w:t>La </w:t>
      </w:r>
      <w:r>
        <w:rPr>
          <w:spacing w:val="16"/>
          <w:sz w:val="26"/>
        </w:rPr>
        <w:t>Stazione appaltante </w:t>
      </w:r>
      <w:r>
        <w:rPr>
          <w:spacing w:val="17"/>
          <w:sz w:val="26"/>
        </w:rPr>
        <w:t>verificherà, </w:t>
      </w:r>
      <w:r>
        <w:rPr>
          <w:spacing w:val="14"/>
          <w:sz w:val="26"/>
        </w:rPr>
        <w:t>anche </w:t>
      </w:r>
      <w:r>
        <w:rPr>
          <w:spacing w:val="9"/>
          <w:sz w:val="26"/>
        </w:rPr>
        <w:t>ai </w:t>
      </w:r>
      <w:r>
        <w:rPr>
          <w:spacing w:val="14"/>
          <w:sz w:val="26"/>
        </w:rPr>
        <w:t>fini </w:t>
      </w:r>
      <w:r>
        <w:rPr>
          <w:spacing w:val="17"/>
          <w:sz w:val="26"/>
        </w:rPr>
        <w:t>dell'aggiudicazione, </w:t>
      </w: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rispetto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delle</w:t>
      </w:r>
      <w:r>
        <w:rPr>
          <w:spacing w:val="15"/>
          <w:sz w:val="26"/>
        </w:rPr>
        <w:t> </w:t>
      </w:r>
      <w:r>
        <w:rPr>
          <w:spacing w:val="14"/>
          <w:sz w:val="26"/>
        </w:rPr>
        <w:t>norme</w:t>
      </w:r>
      <w:r>
        <w:rPr>
          <w:spacing w:val="15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materia</w:t>
      </w:r>
      <w:r>
        <w:rPr>
          <w:spacing w:val="16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collocamento,</w:t>
      </w:r>
      <w:r>
        <w:rPr>
          <w:spacing w:val="18"/>
          <w:sz w:val="26"/>
        </w:rPr>
        <w:t> </w:t>
      </w:r>
      <w:r>
        <w:rPr>
          <w:spacing w:val="13"/>
          <w:sz w:val="26"/>
        </w:rPr>
        <w:t>dei</w:t>
      </w:r>
      <w:r>
        <w:rPr>
          <w:spacing w:val="14"/>
          <w:sz w:val="26"/>
        </w:rPr>
        <w:t> </w:t>
      </w:r>
      <w:r>
        <w:rPr>
          <w:spacing w:val="18"/>
          <w:sz w:val="26"/>
        </w:rPr>
        <w:t>contributi</w:t>
      </w:r>
      <w:r>
        <w:rPr>
          <w:spacing w:val="19"/>
          <w:sz w:val="26"/>
        </w:rPr>
        <w:t> </w:t>
      </w:r>
      <w:r>
        <w:rPr>
          <w:spacing w:val="17"/>
          <w:sz w:val="26"/>
        </w:rPr>
        <w:t>previdenziali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ed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assicurativi,</w:t>
      </w:r>
      <w:r>
        <w:rPr>
          <w:spacing w:val="18"/>
          <w:sz w:val="26"/>
        </w:rPr>
        <w:t> </w:t>
      </w:r>
      <w:r>
        <w:rPr>
          <w:spacing w:val="14"/>
          <w:sz w:val="26"/>
        </w:rPr>
        <w:t>delle</w:t>
      </w:r>
      <w:r>
        <w:rPr>
          <w:spacing w:val="15"/>
          <w:sz w:val="26"/>
        </w:rPr>
        <w:t> ritenute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fiscali </w:t>
      </w:r>
      <w:r>
        <w:rPr>
          <w:spacing w:val="16"/>
          <w:sz w:val="26"/>
        </w:rPr>
        <w:t> </w:t>
      </w:r>
      <w:r>
        <w:rPr>
          <w:sz w:val="26"/>
        </w:rPr>
        <w:t>da</w:t>
      </w:r>
      <w:r>
        <w:rPr>
          <w:spacing w:val="66"/>
          <w:sz w:val="26"/>
        </w:rPr>
        <w:t> </w:t>
      </w:r>
      <w:r>
        <w:rPr>
          <w:spacing w:val="14"/>
          <w:sz w:val="26"/>
        </w:rPr>
        <w:t>parte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dell'appaltatore</w:t>
      </w:r>
      <w:r>
        <w:rPr>
          <w:spacing w:val="36"/>
          <w:sz w:val="26"/>
        </w:rPr>
        <w:t> </w:t>
      </w:r>
      <w:r>
        <w:rPr>
          <w:sz w:val="26"/>
        </w:rPr>
        <w:t>e</w:t>
      </w:r>
      <w:r>
        <w:rPr>
          <w:spacing w:val="42"/>
          <w:sz w:val="26"/>
        </w:rPr>
        <w:t> </w:t>
      </w:r>
      <w:r>
        <w:rPr>
          <w:spacing w:val="15"/>
          <w:sz w:val="26"/>
        </w:rPr>
        <w:t>delle</w:t>
      </w:r>
      <w:r>
        <w:rPr>
          <w:spacing w:val="36"/>
          <w:sz w:val="26"/>
        </w:rPr>
        <w:t> </w:t>
      </w:r>
      <w:r>
        <w:rPr>
          <w:spacing w:val="16"/>
          <w:sz w:val="26"/>
        </w:rPr>
        <w:t>eventuali</w:t>
      </w:r>
      <w:r>
        <w:rPr>
          <w:spacing w:val="37"/>
          <w:sz w:val="26"/>
        </w:rPr>
        <w:t> </w:t>
      </w:r>
      <w:r>
        <w:rPr>
          <w:spacing w:val="16"/>
          <w:sz w:val="26"/>
        </w:rPr>
        <w:t>imprese</w:t>
      </w:r>
      <w:r>
        <w:rPr>
          <w:spacing w:val="36"/>
          <w:sz w:val="26"/>
        </w:rPr>
        <w:t> </w:t>
      </w:r>
      <w:r>
        <w:rPr>
          <w:spacing w:val="17"/>
          <w:sz w:val="26"/>
        </w:rPr>
        <w:t>subappaltatrici.</w:t>
      </w:r>
    </w:p>
    <w:p>
      <w:pPr>
        <w:pStyle w:val="ListParagraph"/>
        <w:numPr>
          <w:ilvl w:val="0"/>
          <w:numId w:val="9"/>
        </w:numPr>
        <w:tabs>
          <w:tab w:pos="834" w:val="left" w:leader="none"/>
        </w:tabs>
        <w:spacing w:line="240" w:lineRule="auto" w:before="48" w:after="0"/>
        <w:ind w:left="833" w:right="189" w:hanging="360"/>
        <w:jc w:val="both"/>
        <w:rPr>
          <w:sz w:val="26"/>
        </w:rPr>
      </w:pP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pagamento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del  </w:t>
      </w:r>
      <w:r>
        <w:rPr>
          <w:spacing w:val="16"/>
          <w:sz w:val="26"/>
        </w:rPr>
        <w:t>corrispettivo  </w:t>
      </w:r>
      <w:r>
        <w:rPr>
          <w:spacing w:val="17"/>
          <w:sz w:val="26"/>
        </w:rPr>
        <w:t>all'appaltatore  </w:t>
      </w:r>
      <w:r>
        <w:rPr>
          <w:spacing w:val="15"/>
          <w:sz w:val="26"/>
        </w:rPr>
        <w:t>ovvero  </w:t>
      </w:r>
      <w:r>
        <w:rPr>
          <w:spacing w:val="17"/>
          <w:sz w:val="26"/>
        </w:rPr>
        <w:t>subappaltatore</w:t>
      </w:r>
      <w:r>
        <w:rPr>
          <w:spacing w:val="18"/>
          <w:sz w:val="26"/>
        </w:rPr>
        <w:t> </w:t>
      </w:r>
      <w:r>
        <w:rPr>
          <w:spacing w:val="13"/>
          <w:sz w:val="26"/>
        </w:rPr>
        <w:t>sarà </w:t>
      </w:r>
      <w:r>
        <w:rPr>
          <w:sz w:val="26"/>
        </w:rPr>
        <w:t>in </w:t>
      </w:r>
      <w:r>
        <w:rPr>
          <w:spacing w:val="13"/>
          <w:sz w:val="26"/>
        </w:rPr>
        <w:t>ogni </w:t>
      </w:r>
      <w:r>
        <w:rPr>
          <w:spacing w:val="14"/>
          <w:sz w:val="26"/>
        </w:rPr>
        <w:t>caso </w:t>
      </w:r>
      <w:r>
        <w:rPr>
          <w:spacing w:val="16"/>
          <w:sz w:val="26"/>
        </w:rPr>
        <w:t>subordinato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alla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previa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acquisizione</w:t>
      </w:r>
      <w:r>
        <w:rPr>
          <w:spacing w:val="18"/>
          <w:sz w:val="26"/>
        </w:rPr>
        <w:t> </w:t>
      </w:r>
      <w:r>
        <w:rPr>
          <w:spacing w:val="13"/>
          <w:sz w:val="26"/>
        </w:rPr>
        <w:t>del</w:t>
      </w:r>
      <w:r>
        <w:rPr>
          <w:spacing w:val="14"/>
          <w:sz w:val="26"/>
        </w:rPr>
        <w:t> </w:t>
      </w:r>
      <w:r>
        <w:rPr>
          <w:spacing w:val="17"/>
          <w:sz w:val="26"/>
        </w:rPr>
        <w:t>certificato</w:t>
      </w:r>
      <w:r>
        <w:rPr>
          <w:spacing w:val="18"/>
          <w:sz w:val="26"/>
        </w:rPr>
        <w:t> </w:t>
      </w:r>
      <w:r>
        <w:rPr>
          <w:spacing w:val="14"/>
          <w:sz w:val="26"/>
        </w:rPr>
        <w:t>DURC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(documento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unico</w:t>
      </w:r>
      <w:r>
        <w:rPr>
          <w:spacing w:val="15"/>
          <w:sz w:val="26"/>
        </w:rPr>
        <w:t> </w:t>
      </w:r>
      <w:r>
        <w:rPr>
          <w:spacing w:val="10"/>
          <w:sz w:val="26"/>
        </w:rPr>
        <w:t>di  </w:t>
      </w:r>
      <w:r>
        <w:rPr>
          <w:spacing w:val="16"/>
          <w:sz w:val="26"/>
        </w:rPr>
        <w:t>regolarità  contributiva)  </w:t>
      </w:r>
      <w:r>
        <w:rPr>
          <w:spacing w:val="15"/>
          <w:sz w:val="26"/>
        </w:rPr>
        <w:t>dagli  istituti 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dagli </w:t>
      </w:r>
      <w:r>
        <w:rPr>
          <w:spacing w:val="13"/>
          <w:sz w:val="26"/>
        </w:rPr>
        <w:t>enti </w:t>
      </w:r>
      <w:r>
        <w:rPr>
          <w:spacing w:val="16"/>
          <w:sz w:val="26"/>
        </w:rPr>
        <w:t>abilitati </w:t>
      </w:r>
      <w:r>
        <w:rPr>
          <w:spacing w:val="10"/>
          <w:sz w:val="26"/>
        </w:rPr>
        <w:t>al</w:t>
      </w:r>
      <w:r>
        <w:rPr>
          <w:spacing w:val="11"/>
          <w:sz w:val="26"/>
        </w:rPr>
        <w:t> </w:t>
      </w:r>
      <w:r>
        <w:rPr>
          <w:spacing w:val="16"/>
          <w:sz w:val="26"/>
        </w:rPr>
        <w:t>rilascio  </w:t>
      </w:r>
      <w:r>
        <w:rPr>
          <w:sz w:val="26"/>
        </w:rPr>
        <w:t>e</w:t>
      </w:r>
      <w:r>
        <w:rPr>
          <w:spacing w:val="65"/>
          <w:sz w:val="26"/>
        </w:rPr>
        <w:t>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regolarità fiscale </w:t>
      </w:r>
      <w:r>
        <w:rPr>
          <w:spacing w:val="12"/>
          <w:sz w:val="26"/>
        </w:rPr>
        <w:t>per </w:t>
      </w:r>
      <w:r>
        <w:rPr>
          <w:sz w:val="26"/>
        </w:rPr>
        <w:t>i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pagamenti  </w:t>
      </w:r>
      <w:r>
        <w:rPr>
          <w:spacing w:val="13"/>
          <w:sz w:val="26"/>
        </w:rPr>
        <w:t>pari</w:t>
      </w:r>
      <w:r>
        <w:rPr>
          <w:spacing w:val="-62"/>
          <w:sz w:val="26"/>
        </w:rPr>
        <w:t> </w:t>
      </w:r>
      <w:r>
        <w:rPr>
          <w:sz w:val="26"/>
        </w:rPr>
        <w:t>o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superiori </w:t>
      </w:r>
      <w:r>
        <w:rPr>
          <w:sz w:val="26"/>
        </w:rPr>
        <w:t>a</w:t>
      </w:r>
      <w:r>
        <w:rPr>
          <w:spacing w:val="65"/>
          <w:sz w:val="26"/>
        </w:rPr>
        <w:t> </w:t>
      </w:r>
      <w:r>
        <w:rPr>
          <w:sz w:val="26"/>
        </w:rPr>
        <w:t>5</w:t>
      </w:r>
      <w:r>
        <w:rPr>
          <w:spacing w:val="65"/>
          <w:sz w:val="26"/>
        </w:rPr>
        <w:t> </w:t>
      </w:r>
      <w:r>
        <w:rPr>
          <w:spacing w:val="13"/>
          <w:sz w:val="26"/>
        </w:rPr>
        <w:t>mila </w:t>
      </w:r>
      <w:r>
        <w:rPr>
          <w:spacing w:val="16"/>
          <w:sz w:val="26"/>
        </w:rPr>
        <w:t>euro, obbligo </w:t>
      </w:r>
      <w:r>
        <w:rPr>
          <w:spacing w:val="9"/>
          <w:sz w:val="26"/>
        </w:rPr>
        <w:t>di </w:t>
      </w:r>
      <w:r>
        <w:rPr>
          <w:spacing w:val="17"/>
          <w:sz w:val="26"/>
        </w:rPr>
        <w:t>verifica scaturente </w:t>
      </w:r>
      <w:r>
        <w:rPr>
          <w:spacing w:val="16"/>
          <w:sz w:val="26"/>
        </w:rPr>
        <w:t>dall’art. </w:t>
      </w:r>
      <w:r>
        <w:rPr>
          <w:spacing w:val="9"/>
          <w:sz w:val="26"/>
        </w:rPr>
        <w:t>48 </w:t>
      </w:r>
      <w:r>
        <w:rPr>
          <w:spacing w:val="19"/>
          <w:sz w:val="26"/>
        </w:rPr>
        <w:t>bis</w:t>
      </w:r>
      <w:r>
        <w:rPr>
          <w:spacing w:val="20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decreto</w:t>
      </w:r>
      <w:r>
        <w:rPr>
          <w:spacing w:val="38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39"/>
          <w:sz w:val="26"/>
        </w:rPr>
        <w:t> </w:t>
      </w:r>
      <w:r>
        <w:rPr>
          <w:spacing w:val="17"/>
          <w:sz w:val="26"/>
        </w:rPr>
        <w:t>Presidente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della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Repubblica</w:t>
      </w:r>
      <w:r>
        <w:rPr>
          <w:spacing w:val="39"/>
          <w:sz w:val="26"/>
        </w:rPr>
        <w:t> </w:t>
      </w:r>
      <w:r>
        <w:rPr>
          <w:spacing w:val="9"/>
          <w:sz w:val="26"/>
        </w:rPr>
        <w:t>29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settembre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1973,</w:t>
      </w:r>
      <w:r>
        <w:rPr>
          <w:spacing w:val="39"/>
          <w:sz w:val="26"/>
        </w:rPr>
        <w:t> </w:t>
      </w:r>
      <w:r>
        <w:rPr>
          <w:spacing w:val="9"/>
          <w:sz w:val="26"/>
        </w:rPr>
        <w:t>n.</w:t>
      </w:r>
      <w:r>
        <w:rPr>
          <w:spacing w:val="38"/>
          <w:sz w:val="26"/>
        </w:rPr>
        <w:t> </w:t>
      </w:r>
      <w:r>
        <w:rPr>
          <w:spacing w:val="19"/>
          <w:sz w:val="26"/>
        </w:rPr>
        <w:t>602.</w:t>
      </w: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pStyle w:val="BodyText"/>
        <w:ind w:left="1687" w:right="1622"/>
        <w:jc w:val="center"/>
      </w:pPr>
      <w:r>
        <w:rPr/>
        <w:t>Art.</w:t>
      </w:r>
      <w:r>
        <w:rPr>
          <w:spacing w:val="35"/>
        </w:rPr>
        <w:t> </w:t>
      </w:r>
      <w:r>
        <w:rPr/>
        <w:t>8</w:t>
      </w:r>
    </w:p>
    <w:p>
      <w:pPr>
        <w:pStyle w:val="BodyText"/>
        <w:spacing w:before="49"/>
        <w:ind w:left="1687" w:right="1631"/>
        <w:jc w:val="center"/>
      </w:pPr>
      <w:r>
        <w:rPr>
          <w:spacing w:val="9"/>
        </w:rPr>
        <w:t>MONITORAGGIO</w:t>
      </w:r>
      <w:r>
        <w:rPr>
          <w:spacing w:val="38"/>
        </w:rPr>
        <w:t> </w:t>
      </w:r>
      <w:r>
        <w:rPr/>
        <w:t>E</w:t>
      </w:r>
      <w:r>
        <w:rPr>
          <w:spacing w:val="38"/>
        </w:rPr>
        <w:t> </w:t>
      </w:r>
      <w:r>
        <w:rPr>
          <w:spacing w:val="9"/>
        </w:rPr>
        <w:t>TRACCIABILITA’</w:t>
      </w:r>
      <w:r>
        <w:rPr>
          <w:spacing w:val="39"/>
        </w:rPr>
        <w:t> </w:t>
      </w:r>
      <w:r>
        <w:rPr/>
        <w:t>DEI</w:t>
      </w:r>
      <w:r>
        <w:rPr>
          <w:spacing w:val="42"/>
        </w:rPr>
        <w:t> </w:t>
      </w:r>
      <w:r>
        <w:rPr/>
        <w:t>FLUSSI</w:t>
      </w:r>
      <w:r>
        <w:rPr>
          <w:spacing w:val="-62"/>
        </w:rPr>
        <w:t> </w:t>
      </w:r>
      <w:r>
        <w:rPr>
          <w:spacing w:val="9"/>
        </w:rPr>
        <w:t>FINANZIARI</w:t>
      </w:r>
    </w:p>
    <w:p>
      <w:pPr>
        <w:pStyle w:val="BodyText"/>
        <w:spacing w:before="48"/>
        <w:ind w:left="821" w:right="270"/>
      </w:pPr>
      <w:r>
        <w:rPr/>
        <w:t>Le</w:t>
      </w:r>
      <w:r>
        <w:rPr>
          <w:spacing w:val="1"/>
        </w:rPr>
        <w:t> </w:t>
      </w:r>
      <w:r>
        <w:rPr/>
        <w:t>parti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>
          <w:spacing w:val="9"/>
        </w:rPr>
        <w:t>obbligano</w:t>
      </w:r>
      <w:r>
        <w:rPr>
          <w:spacing w:val="10"/>
        </w:rPr>
        <w:t> </w:t>
      </w:r>
      <w:r>
        <w:rPr/>
        <w:t>al</w:t>
      </w:r>
      <w:r>
        <w:rPr>
          <w:spacing w:val="1"/>
        </w:rPr>
        <w:t> </w:t>
      </w:r>
      <w:r>
        <w:rPr>
          <w:spacing w:val="9"/>
        </w:rPr>
        <w:t>rigoroso</w:t>
      </w:r>
      <w:r>
        <w:rPr>
          <w:spacing w:val="10"/>
        </w:rPr>
        <w:t> </w:t>
      </w:r>
      <w:r>
        <w:rPr>
          <w:spacing w:val="9"/>
        </w:rPr>
        <w:t>rispetto</w:t>
      </w:r>
      <w:r>
        <w:rPr>
          <w:spacing w:val="10"/>
        </w:rPr>
        <w:t> </w:t>
      </w:r>
      <w:r>
        <w:rPr/>
        <w:t>degli</w:t>
      </w:r>
      <w:r>
        <w:rPr>
          <w:spacing w:val="1"/>
        </w:rPr>
        <w:t> </w:t>
      </w:r>
      <w:r>
        <w:rPr>
          <w:spacing w:val="9"/>
        </w:rPr>
        <w:t>obblighi</w:t>
      </w:r>
      <w:r>
        <w:rPr>
          <w:spacing w:val="10"/>
        </w:rPr>
        <w:t> </w:t>
      </w:r>
      <w:r>
        <w:rPr/>
        <w:t>in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>
          <w:spacing w:val="9"/>
        </w:rPr>
        <w:t>monitoraggio </w:t>
      </w:r>
      <w:r>
        <w:rPr/>
        <w:t>e</w:t>
      </w:r>
      <w:r>
        <w:rPr>
          <w:spacing w:val="1"/>
        </w:rPr>
        <w:t> </w:t>
      </w:r>
      <w:r>
        <w:rPr>
          <w:spacing w:val="9"/>
        </w:rPr>
        <w:t>tracciabilità </w:t>
      </w:r>
      <w:r>
        <w:rPr/>
        <w:t>dei</w:t>
      </w:r>
      <w:r>
        <w:rPr>
          <w:spacing w:val="65"/>
        </w:rPr>
        <w:t> </w:t>
      </w:r>
      <w:r>
        <w:rPr/>
        <w:t>flussi</w:t>
      </w:r>
      <w:r>
        <w:rPr>
          <w:spacing w:val="65"/>
        </w:rPr>
        <w:t> </w:t>
      </w:r>
      <w:r>
        <w:rPr>
          <w:spacing w:val="9"/>
        </w:rPr>
        <w:t>finanziari </w:t>
      </w:r>
      <w:r>
        <w:rPr/>
        <w:t>di</w:t>
      </w:r>
      <w:r>
        <w:rPr>
          <w:spacing w:val="65"/>
        </w:rPr>
        <w:t> </w:t>
      </w:r>
      <w:r>
        <w:rPr/>
        <w:t>cui</w:t>
      </w:r>
      <w:r>
        <w:rPr>
          <w:spacing w:val="65"/>
        </w:rPr>
        <w:t> </w:t>
      </w:r>
      <w:r>
        <w:rPr/>
        <w:t>agli</w:t>
      </w:r>
      <w:r>
        <w:rPr>
          <w:spacing w:val="65"/>
        </w:rPr>
        <w:t> </w:t>
      </w:r>
      <w:r>
        <w:rPr>
          <w:spacing w:val="9"/>
        </w:rPr>
        <w:t>articoli </w:t>
      </w:r>
      <w:r>
        <w:rPr/>
        <w:t>3</w:t>
      </w:r>
      <w:r>
        <w:rPr>
          <w:spacing w:val="65"/>
        </w:rPr>
        <w:t> </w:t>
      </w:r>
      <w:r>
        <w:rPr/>
        <w:t>e</w:t>
      </w:r>
      <w:r>
        <w:rPr>
          <w:spacing w:val="65"/>
        </w:rPr>
        <w:t> </w:t>
      </w:r>
      <w:r>
        <w:rPr/>
        <w:t>6</w:t>
      </w:r>
      <w:r>
        <w:rPr>
          <w:spacing w:val="1"/>
        </w:rPr>
        <w:t> </w:t>
      </w:r>
      <w:r>
        <w:rPr/>
        <w:t>della</w:t>
      </w:r>
      <w:r>
        <w:rPr>
          <w:spacing w:val="13"/>
        </w:rPr>
        <w:t> </w:t>
      </w:r>
      <w:r>
        <w:rPr/>
        <w:t>legge</w:t>
      </w:r>
      <w:r>
        <w:rPr>
          <w:spacing w:val="8"/>
        </w:rPr>
        <w:t> </w:t>
      </w:r>
      <w:r>
        <w:rPr/>
        <w:t>13</w:t>
      </w:r>
      <w:r>
        <w:rPr>
          <w:spacing w:val="8"/>
        </w:rPr>
        <w:t> </w:t>
      </w:r>
      <w:r>
        <w:rPr/>
        <w:t>agosto</w:t>
      </w:r>
      <w:r>
        <w:rPr>
          <w:spacing w:val="11"/>
        </w:rPr>
        <w:t> </w:t>
      </w:r>
      <w:r>
        <w:rPr/>
        <w:t>2010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9"/>
        </w:rPr>
        <w:t>all’articolo</w:t>
      </w:r>
      <w:r>
        <w:rPr>
          <w:spacing w:val="72"/>
        </w:rPr>
        <w:t> </w:t>
      </w:r>
      <w:r>
        <w:rPr/>
        <w:t>6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decreto</w:t>
      </w:r>
      <w:r>
        <w:rPr>
          <w:spacing w:val="8"/>
        </w:rPr>
        <w:t> </w:t>
      </w:r>
      <w:r>
        <w:rPr/>
        <w:t>legge</w:t>
      </w:r>
      <w:r>
        <w:rPr>
          <w:spacing w:val="8"/>
        </w:rPr>
        <w:t> </w:t>
      </w:r>
      <w:r>
        <w:rPr/>
        <w:t>12</w:t>
      </w:r>
      <w:r>
        <w:rPr>
          <w:spacing w:val="11"/>
        </w:rPr>
        <w:t> </w:t>
      </w:r>
      <w:r>
        <w:rPr>
          <w:spacing w:val="9"/>
        </w:rPr>
        <w:t>novembre</w:t>
      </w:r>
    </w:p>
    <w:p>
      <w:pPr>
        <w:pStyle w:val="BodyText"/>
        <w:spacing w:before="1"/>
        <w:ind w:left="821"/>
      </w:pPr>
      <w:r>
        <w:rPr/>
        <w:t>2010,</w:t>
      </w:r>
      <w:r>
        <w:rPr>
          <w:spacing w:val="49"/>
        </w:rPr>
        <w:t> </w:t>
      </w:r>
      <w:r>
        <w:rPr/>
        <w:t>n.</w:t>
      </w:r>
      <w:r>
        <w:rPr>
          <w:spacing w:val="50"/>
        </w:rPr>
        <w:t> </w:t>
      </w:r>
      <w:r>
        <w:rPr/>
        <w:t>n.187,</w:t>
      </w:r>
      <w:r>
        <w:rPr>
          <w:spacing w:val="50"/>
        </w:rPr>
        <w:t> </w:t>
      </w:r>
      <w:r>
        <w:rPr>
          <w:spacing w:val="9"/>
        </w:rPr>
        <w:t>convertito</w:t>
      </w:r>
      <w:r>
        <w:rPr>
          <w:spacing w:val="50"/>
        </w:rPr>
        <w:t> </w:t>
      </w:r>
      <w:r>
        <w:rPr/>
        <w:t>con</w:t>
      </w:r>
      <w:r>
        <w:rPr>
          <w:spacing w:val="49"/>
        </w:rPr>
        <w:t> </w:t>
      </w:r>
      <w:r>
        <w:rPr/>
        <w:t>legge</w:t>
      </w:r>
      <w:r>
        <w:rPr>
          <w:spacing w:val="54"/>
        </w:rPr>
        <w:t> </w:t>
      </w:r>
      <w:r>
        <w:rPr/>
        <w:t>17</w:t>
      </w:r>
      <w:r>
        <w:rPr>
          <w:spacing w:val="54"/>
        </w:rPr>
        <w:t> </w:t>
      </w:r>
      <w:r>
        <w:rPr/>
        <w:t>dicembre</w:t>
      </w:r>
      <w:r>
        <w:rPr>
          <w:spacing w:val="54"/>
        </w:rPr>
        <w:t> </w:t>
      </w:r>
      <w:r>
        <w:rPr/>
        <w:t>2010,</w:t>
      </w:r>
      <w:r>
        <w:rPr>
          <w:spacing w:val="50"/>
        </w:rPr>
        <w:t> </w:t>
      </w:r>
      <w:r>
        <w:rPr/>
        <w:t>n.</w:t>
      </w:r>
      <w:r>
        <w:rPr>
          <w:spacing w:val="50"/>
        </w:rPr>
        <w:t> </w:t>
      </w:r>
      <w:r>
        <w:rPr/>
        <w:t>2017.</w:t>
      </w:r>
    </w:p>
    <w:p>
      <w:pPr>
        <w:pStyle w:val="BodyText"/>
        <w:spacing w:before="46"/>
        <w:ind w:left="821" w:right="264"/>
      </w:pPr>
      <w:r>
        <w:rPr/>
        <w:t>A</w:t>
      </w:r>
      <w:r>
        <w:rPr>
          <w:spacing w:val="1"/>
        </w:rPr>
        <w:t> </w:t>
      </w:r>
      <w:r>
        <w:rPr/>
        <w:t>tale</w:t>
      </w:r>
      <w:r>
        <w:rPr>
          <w:spacing w:val="1"/>
        </w:rPr>
        <w:t> </w:t>
      </w:r>
      <w:r>
        <w:rPr/>
        <w:t>scopo</w:t>
      </w:r>
      <w:r>
        <w:rPr>
          <w:spacing w:val="1"/>
        </w:rPr>
        <w:t> </w:t>
      </w:r>
      <w:r>
        <w:rPr/>
        <w:t>gli</w:t>
      </w:r>
      <w:r>
        <w:rPr>
          <w:spacing w:val="66"/>
        </w:rPr>
        <w:t> </w:t>
      </w:r>
      <w:r>
        <w:rPr/>
        <w:t>enti</w:t>
      </w:r>
      <w:r>
        <w:rPr>
          <w:spacing w:val="66"/>
        </w:rPr>
        <w:t> </w:t>
      </w:r>
      <w:r>
        <w:rPr>
          <w:spacing w:val="9"/>
        </w:rPr>
        <w:t>sottoscrittori  </w:t>
      </w:r>
      <w:r>
        <w:rPr/>
        <w:t>si</w:t>
      </w:r>
      <w:r>
        <w:rPr>
          <w:spacing w:val="66"/>
        </w:rPr>
        <w:t> </w:t>
      </w:r>
      <w:r>
        <w:rPr>
          <w:spacing w:val="9"/>
        </w:rPr>
        <w:t>impegnano  </w:t>
      </w:r>
      <w:r>
        <w:rPr/>
        <w:t>a</w:t>
      </w:r>
      <w:r>
        <w:rPr>
          <w:spacing w:val="66"/>
        </w:rPr>
        <w:t> </w:t>
      </w:r>
      <w:r>
        <w:rPr>
          <w:spacing w:val="9"/>
        </w:rPr>
        <w:t>verificare  </w:t>
      </w:r>
      <w:r>
        <w:rPr/>
        <w:t>che</w:t>
      </w:r>
      <w:r>
        <w:rPr>
          <w:spacing w:val="66"/>
        </w:rPr>
        <w:t> </w:t>
      </w:r>
      <w:r>
        <w:rPr/>
        <w:t>nei</w:t>
      </w:r>
      <w:r>
        <w:rPr>
          <w:spacing w:val="1"/>
        </w:rPr>
        <w:t> </w:t>
      </w:r>
      <w:r>
        <w:rPr>
          <w:spacing w:val="9"/>
        </w:rPr>
        <w:t>contratti</w:t>
      </w:r>
      <w:r>
        <w:rPr>
          <w:spacing w:val="10"/>
        </w:rPr>
        <w:t> </w:t>
      </w:r>
      <w:r>
        <w:rPr>
          <w:spacing w:val="9"/>
        </w:rPr>
        <w:t>sottoscritti</w:t>
      </w:r>
      <w:r>
        <w:rPr>
          <w:spacing w:val="10"/>
        </w:rPr>
        <w:t> </w:t>
      </w:r>
      <w:r>
        <w:rPr/>
        <w:t>dagli</w:t>
      </w:r>
      <w:r>
        <w:rPr>
          <w:spacing w:val="1"/>
        </w:rPr>
        <w:t> </w:t>
      </w:r>
      <w:r>
        <w:rPr>
          <w:spacing w:val="9"/>
        </w:rPr>
        <w:t>appaltatori</w:t>
      </w:r>
      <w:r>
        <w:rPr>
          <w:spacing w:val="10"/>
        </w:rPr>
        <w:t> </w:t>
      </w:r>
      <w:r>
        <w:rPr/>
        <w:t>con</w:t>
      </w:r>
      <w:r>
        <w:rPr>
          <w:spacing w:val="1"/>
        </w:rPr>
        <w:t> </w:t>
      </w:r>
      <w:r>
        <w:rPr/>
        <w:t>i</w:t>
      </w:r>
      <w:r>
        <w:rPr>
          <w:spacing w:val="65"/>
        </w:rPr>
        <w:t> </w:t>
      </w:r>
      <w:r>
        <w:rPr>
          <w:spacing w:val="9"/>
        </w:rPr>
        <w:t>subappaltatori  </w:t>
      </w:r>
      <w:r>
        <w:rPr/>
        <w:t>e</w:t>
      </w:r>
      <w:r>
        <w:rPr>
          <w:spacing w:val="66"/>
        </w:rPr>
        <w:t> </w:t>
      </w:r>
      <w:r>
        <w:rPr/>
        <w:t>con</w:t>
      </w:r>
      <w:r>
        <w:rPr>
          <w:spacing w:val="65"/>
        </w:rPr>
        <w:t> </w:t>
      </w:r>
      <w:r>
        <w:rPr/>
        <w:t>tutti</w:t>
      </w:r>
      <w:r>
        <w:rPr>
          <w:spacing w:val="65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9"/>
        </w:rPr>
        <w:t>soggetti </w:t>
      </w:r>
      <w:r>
        <w:rPr/>
        <w:t>della </w:t>
      </w:r>
      <w:r>
        <w:rPr>
          <w:spacing w:val="9"/>
        </w:rPr>
        <w:t>filiera </w:t>
      </w:r>
      <w:r>
        <w:rPr/>
        <w:t>delle </w:t>
      </w:r>
      <w:r>
        <w:rPr>
          <w:spacing w:val="9"/>
        </w:rPr>
        <w:t>imprese </w:t>
      </w:r>
      <w:r>
        <w:rPr/>
        <w:t>sia stata </w:t>
      </w:r>
      <w:r>
        <w:rPr>
          <w:spacing w:val="9"/>
        </w:rPr>
        <w:t>inserita </w:t>
      </w:r>
      <w:r>
        <w:rPr/>
        <w:t>la </w:t>
      </w:r>
      <w:r>
        <w:rPr>
          <w:spacing w:val="9"/>
        </w:rPr>
        <w:t>clausola </w:t>
      </w:r>
      <w:r>
        <w:rPr/>
        <w:t>con la quale</w:t>
      </w:r>
      <w:r>
        <w:rPr>
          <w:spacing w:val="1"/>
        </w:rPr>
        <w:t> </w:t>
      </w:r>
      <w:r>
        <w:rPr>
          <w:spacing w:val="9"/>
        </w:rPr>
        <w:t>ciascuno</w:t>
      </w:r>
      <w:r>
        <w:rPr>
          <w:spacing w:val="33"/>
        </w:rPr>
        <w:t> </w:t>
      </w:r>
      <w:r>
        <w:rPr/>
        <w:t>di</w:t>
      </w:r>
      <w:r>
        <w:rPr>
          <w:spacing w:val="34"/>
        </w:rPr>
        <w:t> </w:t>
      </w:r>
      <w:r>
        <w:rPr/>
        <w:t>essi</w:t>
      </w:r>
      <w:r>
        <w:rPr>
          <w:spacing w:val="37"/>
        </w:rPr>
        <w:t> </w:t>
      </w:r>
      <w:r>
        <w:rPr/>
        <w:t>assume</w:t>
      </w:r>
      <w:r>
        <w:rPr>
          <w:spacing w:val="37"/>
        </w:rPr>
        <w:t> </w:t>
      </w:r>
      <w:r>
        <w:rPr>
          <w:spacing w:val="9"/>
        </w:rPr>
        <w:t>l’obbligo</w:t>
      </w:r>
      <w:r>
        <w:rPr>
          <w:spacing w:val="33"/>
        </w:rPr>
        <w:t> </w:t>
      </w:r>
      <w:r>
        <w:rPr/>
        <w:t>della</w:t>
      </w:r>
      <w:r>
        <w:rPr>
          <w:spacing w:val="49"/>
        </w:rPr>
        <w:t> </w:t>
      </w:r>
      <w:r>
        <w:rPr>
          <w:spacing w:val="9"/>
        </w:rPr>
        <w:t>tracciabilità</w:t>
      </w:r>
      <w:r>
        <w:rPr>
          <w:spacing w:val="33"/>
        </w:rPr>
        <w:t> </w:t>
      </w:r>
      <w:r>
        <w:rPr/>
        <w:t>dei</w:t>
      </w:r>
      <w:r>
        <w:rPr>
          <w:spacing w:val="34"/>
        </w:rPr>
        <w:t> </w:t>
      </w:r>
      <w:r>
        <w:rPr/>
        <w:t>flussi</w:t>
      </w:r>
      <w:r>
        <w:rPr>
          <w:spacing w:val="33"/>
        </w:rPr>
        <w:t> </w:t>
      </w:r>
      <w:r>
        <w:rPr>
          <w:spacing w:val="9"/>
        </w:rPr>
        <w:t>finanziari.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BodyText"/>
        <w:ind w:left="1687" w:right="1622"/>
        <w:jc w:val="center"/>
      </w:pPr>
      <w:r>
        <w:rPr/>
        <w:t>Art.</w:t>
      </w:r>
      <w:r>
        <w:rPr>
          <w:spacing w:val="35"/>
        </w:rPr>
        <w:t> </w:t>
      </w:r>
      <w:r>
        <w:rPr/>
        <w:t>9</w:t>
      </w:r>
    </w:p>
    <w:p>
      <w:pPr>
        <w:pStyle w:val="BodyText"/>
        <w:spacing w:before="49"/>
        <w:ind w:left="437" w:right="419"/>
        <w:jc w:val="center"/>
      </w:pPr>
      <w:r>
        <w:rPr>
          <w:spacing w:val="-3"/>
        </w:rPr>
        <w:t>CONTRASTO</w:t>
      </w:r>
      <w:r>
        <w:rPr>
          <w:spacing w:val="-14"/>
        </w:rPr>
        <w:t> </w:t>
      </w:r>
      <w:r>
        <w:rPr>
          <w:spacing w:val="-3"/>
        </w:rPr>
        <w:t>AL</w:t>
      </w:r>
      <w:r>
        <w:rPr>
          <w:spacing w:val="-13"/>
        </w:rPr>
        <w:t> </w:t>
      </w:r>
      <w:r>
        <w:rPr>
          <w:spacing w:val="-3"/>
        </w:rPr>
        <w:t>LAVORO</w:t>
      </w:r>
      <w:r>
        <w:rPr>
          <w:spacing w:val="-13"/>
        </w:rPr>
        <w:t> </w:t>
      </w:r>
      <w:r>
        <w:rPr>
          <w:spacing w:val="-3"/>
        </w:rPr>
        <w:t>NERO</w:t>
      </w:r>
      <w:r>
        <w:rPr>
          <w:spacing w:val="-13"/>
        </w:rPr>
        <w:t> </w:t>
      </w:r>
      <w:r>
        <w:rPr>
          <w:spacing w:val="-3"/>
        </w:rPr>
        <w:t>E</w:t>
      </w:r>
      <w:r>
        <w:rPr>
          <w:spacing w:val="-13"/>
        </w:rPr>
        <w:t> </w:t>
      </w:r>
      <w:r>
        <w:rPr>
          <w:spacing w:val="-2"/>
        </w:rPr>
        <w:t>SICUREZZA</w:t>
      </w:r>
      <w:r>
        <w:rPr>
          <w:spacing w:val="-13"/>
        </w:rPr>
        <w:t> </w:t>
      </w:r>
      <w:r>
        <w:rPr>
          <w:spacing w:val="-2"/>
        </w:rPr>
        <w:t>SUL</w:t>
      </w:r>
      <w:r>
        <w:rPr>
          <w:spacing w:val="-14"/>
        </w:rPr>
        <w:t> </w:t>
      </w:r>
      <w:r>
        <w:rPr>
          <w:spacing w:val="-2"/>
        </w:rPr>
        <w:t>LAVORO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240" w:lineRule="auto" w:before="47" w:after="0"/>
        <w:ind w:left="833" w:right="183" w:hanging="360"/>
        <w:jc w:val="both"/>
        <w:rPr>
          <w:sz w:val="26"/>
        </w:rPr>
      </w:pPr>
      <w:r>
        <w:rPr>
          <w:spacing w:val="12"/>
          <w:sz w:val="26"/>
        </w:rPr>
        <w:t>Gli</w:t>
      </w:r>
      <w:r>
        <w:rPr>
          <w:spacing w:val="13"/>
          <w:sz w:val="26"/>
        </w:rPr>
        <w:t> Enti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sottoscrittori </w:t>
      </w:r>
      <w:r>
        <w:rPr>
          <w:sz w:val="26"/>
        </w:rPr>
        <w:t>si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impegnano affinché l'affidamento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ciascun</w:t>
      </w:r>
      <w:r>
        <w:rPr>
          <w:spacing w:val="16"/>
          <w:sz w:val="26"/>
        </w:rPr>
        <w:t> appalto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sia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conforme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alle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prescrizioni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in</w:t>
      </w:r>
      <w:r>
        <w:rPr>
          <w:spacing w:val="10"/>
          <w:sz w:val="26"/>
        </w:rPr>
        <w:t> </w:t>
      </w:r>
      <w:r>
        <w:rPr>
          <w:spacing w:val="15"/>
          <w:sz w:val="26"/>
        </w:rPr>
        <w:t>materia</w:t>
      </w:r>
      <w:r>
        <w:rPr>
          <w:spacing w:val="16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sicurezza</w:t>
      </w:r>
      <w:r>
        <w:rPr>
          <w:spacing w:val="17"/>
          <w:sz w:val="26"/>
        </w:rPr>
        <w:t> </w:t>
      </w:r>
      <w:r>
        <w:rPr>
          <w:spacing w:val="19"/>
          <w:sz w:val="26"/>
        </w:rPr>
        <w:t>delle</w:t>
      </w:r>
      <w:r>
        <w:rPr>
          <w:spacing w:val="20"/>
          <w:sz w:val="26"/>
        </w:rPr>
        <w:t> </w:t>
      </w:r>
      <w:r>
        <w:rPr>
          <w:spacing w:val="17"/>
          <w:sz w:val="26"/>
        </w:rPr>
        <w:t>condizioni</w:t>
      </w:r>
      <w:r>
        <w:rPr>
          <w:spacing w:val="40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39"/>
          <w:sz w:val="26"/>
        </w:rPr>
        <w:t> </w:t>
      </w:r>
      <w:r>
        <w:rPr>
          <w:spacing w:val="16"/>
          <w:sz w:val="26"/>
        </w:rPr>
        <w:t>lavoro</w:t>
      </w:r>
      <w:r>
        <w:rPr>
          <w:spacing w:val="42"/>
          <w:sz w:val="26"/>
        </w:rPr>
        <w:t> </w:t>
      </w:r>
      <w:r>
        <w:rPr>
          <w:spacing w:val="14"/>
          <w:sz w:val="26"/>
        </w:rPr>
        <w:t>delle</w:t>
      </w:r>
      <w:r>
        <w:rPr>
          <w:spacing w:val="42"/>
          <w:sz w:val="26"/>
        </w:rPr>
        <w:t> </w:t>
      </w:r>
      <w:r>
        <w:rPr>
          <w:spacing w:val="16"/>
          <w:sz w:val="26"/>
        </w:rPr>
        <w:t>maestranze</w:t>
      </w:r>
      <w:r>
        <w:rPr>
          <w:spacing w:val="42"/>
          <w:sz w:val="26"/>
        </w:rPr>
        <w:t> </w:t>
      </w:r>
      <w:r>
        <w:rPr>
          <w:spacing w:val="16"/>
          <w:sz w:val="26"/>
        </w:rPr>
        <w:t>impiegate,</w:t>
      </w:r>
      <w:r>
        <w:rPr>
          <w:spacing w:val="42"/>
          <w:sz w:val="26"/>
        </w:rPr>
        <w:t> </w:t>
      </w:r>
      <w:r>
        <w:rPr>
          <w:sz w:val="26"/>
        </w:rPr>
        <w:t>di</w:t>
      </w:r>
      <w:r>
        <w:rPr>
          <w:spacing w:val="39"/>
          <w:sz w:val="26"/>
        </w:rPr>
        <w:t> </w:t>
      </w:r>
      <w:r>
        <w:rPr>
          <w:spacing w:val="15"/>
          <w:sz w:val="26"/>
        </w:rPr>
        <w:t>salute</w:t>
      </w:r>
      <w:r>
        <w:rPr>
          <w:spacing w:val="42"/>
          <w:sz w:val="26"/>
        </w:rPr>
        <w:t> </w:t>
      </w:r>
      <w:r>
        <w:rPr>
          <w:spacing w:val="12"/>
          <w:sz w:val="26"/>
        </w:rPr>
        <w:t>dei</w:t>
      </w:r>
      <w:r>
        <w:rPr>
          <w:spacing w:val="40"/>
          <w:sz w:val="26"/>
        </w:rPr>
        <w:t> </w:t>
      </w:r>
      <w:r>
        <w:rPr>
          <w:spacing w:val="16"/>
          <w:sz w:val="26"/>
        </w:rPr>
        <w:t>lavoratori</w:t>
      </w:r>
      <w:r>
        <w:rPr>
          <w:spacing w:val="-63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pacing w:val="15"/>
          <w:sz w:val="26"/>
        </w:rPr>
        <w:t>tutela  </w:t>
      </w:r>
      <w:r>
        <w:rPr>
          <w:spacing w:val="17"/>
          <w:sz w:val="26"/>
        </w:rPr>
        <w:t>dell'ambiente, </w:t>
      </w:r>
      <w:r>
        <w:rPr>
          <w:spacing w:val="12"/>
          <w:sz w:val="26"/>
        </w:rPr>
        <w:t>ciò  </w:t>
      </w:r>
      <w:r>
        <w:rPr>
          <w:spacing w:val="14"/>
          <w:sz w:val="26"/>
        </w:rPr>
        <w:t>anche  </w:t>
      </w:r>
      <w:r>
        <w:rPr>
          <w:sz w:val="26"/>
        </w:rPr>
        <w:t>in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presenza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pacing w:val="17"/>
          <w:sz w:val="26"/>
        </w:rPr>
        <w:t>affidamenti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pacing w:val="14"/>
          <w:sz w:val="26"/>
        </w:rPr>
        <w:t>opere</w:t>
      </w:r>
      <w:r>
        <w:rPr>
          <w:spacing w:val="15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subappalto.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tale scopo </w:t>
      </w:r>
      <w:r>
        <w:rPr>
          <w:sz w:val="26"/>
        </w:rPr>
        <w:t>si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impegnano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verif </w:t>
      </w:r>
      <w:r>
        <w:rPr>
          <w:spacing w:val="15"/>
          <w:sz w:val="26"/>
        </w:rPr>
        <w:t>icare </w:t>
      </w:r>
      <w:r>
        <w:rPr>
          <w:spacing w:val="13"/>
          <w:sz w:val="26"/>
        </w:rPr>
        <w:t>(pur</w:t>
      </w:r>
      <w:r>
        <w:rPr>
          <w:spacing w:val="14"/>
          <w:sz w:val="26"/>
        </w:rPr>
        <w:t> </w:t>
      </w:r>
      <w:r>
        <w:rPr>
          <w:spacing w:val="13"/>
          <w:sz w:val="26"/>
        </w:rPr>
        <w:t>nel</w:t>
      </w:r>
      <w:r>
        <w:rPr>
          <w:spacing w:val="14"/>
          <w:sz w:val="26"/>
        </w:rPr>
        <w:t> </w:t>
      </w:r>
      <w:r>
        <w:rPr>
          <w:spacing w:val="19"/>
          <w:sz w:val="26"/>
        </w:rPr>
        <w:t>pieno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rispetto</w:t>
      </w:r>
      <w:r>
        <w:rPr>
          <w:spacing w:val="17"/>
          <w:sz w:val="26"/>
        </w:rPr>
        <w:t> dell'obbligo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2"/>
          <w:sz w:val="26"/>
        </w:rPr>
        <w:t>non</w:t>
      </w:r>
      <w:r>
        <w:rPr>
          <w:spacing w:val="13"/>
          <w:sz w:val="26"/>
        </w:rPr>
        <w:t> </w:t>
      </w:r>
      <w:r>
        <w:rPr>
          <w:spacing w:val="17"/>
          <w:sz w:val="26"/>
        </w:rPr>
        <w:t>ingerenza)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che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l'impresa</w:t>
      </w:r>
      <w:r>
        <w:rPr>
          <w:spacing w:val="17"/>
          <w:sz w:val="26"/>
        </w:rPr>
        <w:t> appaltatrice</w:t>
      </w:r>
      <w:r>
        <w:rPr>
          <w:spacing w:val="18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l'eventuale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impresa</w:t>
      </w:r>
      <w:r>
        <w:rPr>
          <w:spacing w:val="17"/>
          <w:sz w:val="26"/>
        </w:rPr>
        <w:t> sub-appaltatrice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attuino  </w:t>
      </w:r>
      <w:r>
        <w:rPr>
          <w:sz w:val="26"/>
        </w:rPr>
        <w:t>e</w:t>
      </w:r>
      <w:r>
        <w:rPr>
          <w:spacing w:val="66"/>
          <w:sz w:val="26"/>
        </w:rPr>
        <w:t> </w:t>
      </w:r>
      <w:r>
        <w:rPr>
          <w:spacing w:val="17"/>
          <w:sz w:val="26"/>
        </w:rPr>
        <w:t>rispettino  </w:t>
      </w:r>
      <w:r>
        <w:rPr>
          <w:spacing w:val="9"/>
          <w:sz w:val="26"/>
        </w:rPr>
        <w:t>le  </w:t>
      </w:r>
      <w:r>
        <w:rPr>
          <w:spacing w:val="19"/>
          <w:sz w:val="26"/>
        </w:rPr>
        <w:t>vigenti</w:t>
      </w:r>
      <w:r>
        <w:rPr>
          <w:spacing w:val="20"/>
          <w:sz w:val="26"/>
        </w:rPr>
        <w:t> </w:t>
      </w:r>
      <w:r>
        <w:rPr>
          <w:spacing w:val="14"/>
          <w:sz w:val="26"/>
        </w:rPr>
        <w:t>norme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materia </w:t>
      </w:r>
      <w:r>
        <w:rPr>
          <w:spacing w:val="10"/>
          <w:sz w:val="26"/>
        </w:rPr>
        <w:t>di</w:t>
      </w:r>
      <w:r>
        <w:rPr>
          <w:spacing w:val="11"/>
          <w:sz w:val="26"/>
        </w:rPr>
        <w:t> </w:t>
      </w:r>
      <w:r>
        <w:rPr>
          <w:spacing w:val="16"/>
          <w:sz w:val="26"/>
        </w:rPr>
        <w:t>sicurezza, </w:t>
      </w:r>
      <w:r>
        <w:rPr>
          <w:spacing w:val="15"/>
          <w:sz w:val="26"/>
        </w:rPr>
        <w:t>salute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ambiente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che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gli  </w:t>
      </w:r>
      <w:r>
        <w:rPr>
          <w:spacing w:val="15"/>
          <w:sz w:val="26"/>
        </w:rPr>
        <w:t>addetti </w:t>
      </w:r>
      <w:r>
        <w:rPr>
          <w:spacing w:val="9"/>
          <w:sz w:val="26"/>
        </w:rPr>
        <w:t>ai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cantieri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siano</w:t>
      </w:r>
      <w:r>
        <w:rPr>
          <w:spacing w:val="16"/>
          <w:sz w:val="26"/>
        </w:rPr>
        <w:t> muniti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della</w:t>
      </w:r>
      <w:r>
        <w:rPr>
          <w:spacing w:val="16"/>
          <w:sz w:val="26"/>
        </w:rPr>
        <w:t> tessera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riconoscimento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secondo  </w:t>
      </w:r>
      <w:r>
        <w:rPr>
          <w:spacing w:val="19"/>
          <w:sz w:val="26"/>
        </w:rPr>
        <w:t>le</w:t>
      </w:r>
      <w:r>
        <w:rPr>
          <w:spacing w:val="20"/>
          <w:sz w:val="26"/>
        </w:rPr>
        <w:t> </w:t>
      </w:r>
      <w:r>
        <w:rPr>
          <w:spacing w:val="17"/>
          <w:sz w:val="26"/>
        </w:rPr>
        <w:t>previsioni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38"/>
          <w:sz w:val="26"/>
        </w:rPr>
        <w:t> </w:t>
      </w:r>
      <w:r>
        <w:rPr>
          <w:spacing w:val="12"/>
          <w:sz w:val="26"/>
        </w:rPr>
        <w:t>cui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all'art.</w:t>
      </w:r>
      <w:r>
        <w:rPr>
          <w:spacing w:val="38"/>
          <w:sz w:val="26"/>
        </w:rPr>
        <w:t> </w:t>
      </w:r>
      <w:r>
        <w:rPr>
          <w:sz w:val="26"/>
        </w:rPr>
        <w:t>5</w:t>
      </w:r>
      <w:r>
        <w:rPr>
          <w:spacing w:val="39"/>
          <w:sz w:val="26"/>
        </w:rPr>
        <w:t> </w:t>
      </w:r>
      <w:r>
        <w:rPr>
          <w:spacing w:val="15"/>
          <w:sz w:val="26"/>
        </w:rPr>
        <w:t>della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legge</w:t>
      </w:r>
      <w:r>
        <w:rPr>
          <w:spacing w:val="38"/>
          <w:sz w:val="26"/>
        </w:rPr>
        <w:t> </w:t>
      </w:r>
      <w:r>
        <w:rPr>
          <w:spacing w:val="10"/>
          <w:sz w:val="26"/>
        </w:rPr>
        <w:t>n.</w:t>
      </w:r>
      <w:r>
        <w:rPr>
          <w:spacing w:val="39"/>
          <w:sz w:val="26"/>
        </w:rPr>
        <w:t> </w:t>
      </w:r>
      <w:r>
        <w:rPr>
          <w:spacing w:val="9"/>
          <w:sz w:val="26"/>
        </w:rPr>
        <w:t>13</w:t>
      </w:r>
      <w:r>
        <w:rPr>
          <w:spacing w:val="39"/>
          <w:sz w:val="26"/>
        </w:rPr>
        <w:t> </w:t>
      </w:r>
      <w:r>
        <w:rPr>
          <w:spacing w:val="15"/>
          <w:sz w:val="26"/>
        </w:rPr>
        <w:t>agosto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2010,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n.</w:t>
      </w:r>
      <w:r>
        <w:rPr>
          <w:spacing w:val="40"/>
          <w:sz w:val="26"/>
        </w:rPr>
        <w:t> </w:t>
      </w:r>
      <w:r>
        <w:rPr>
          <w:spacing w:val="14"/>
          <w:sz w:val="26"/>
        </w:rPr>
        <w:t>136.</w:t>
      </w:r>
    </w:p>
    <w:p>
      <w:pPr>
        <w:pStyle w:val="ListParagraph"/>
        <w:numPr>
          <w:ilvl w:val="0"/>
          <w:numId w:val="10"/>
        </w:numPr>
        <w:tabs>
          <w:tab w:pos="834" w:val="left" w:leader="none"/>
        </w:tabs>
        <w:spacing w:line="240" w:lineRule="auto" w:before="49" w:after="0"/>
        <w:ind w:left="833" w:right="200" w:hanging="360"/>
        <w:jc w:val="both"/>
        <w:rPr>
          <w:sz w:val="26"/>
        </w:rPr>
      </w:pPr>
      <w:r>
        <w:rPr>
          <w:sz w:val="26"/>
        </w:rPr>
        <w:t>Ai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fini</w:t>
      </w:r>
      <w:r>
        <w:rPr>
          <w:spacing w:val="15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conferire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massima</w:t>
      </w:r>
      <w:r>
        <w:rPr>
          <w:spacing w:val="16"/>
          <w:sz w:val="26"/>
        </w:rPr>
        <w:t> efficacia</w:t>
      </w:r>
      <w:r>
        <w:rPr>
          <w:spacing w:val="17"/>
          <w:sz w:val="26"/>
        </w:rPr>
        <w:t> </w:t>
      </w:r>
      <w:r>
        <w:rPr>
          <w:spacing w:val="13"/>
          <w:sz w:val="26"/>
        </w:rPr>
        <w:t>alle  </w:t>
      </w:r>
      <w:r>
        <w:rPr>
          <w:spacing w:val="16"/>
          <w:sz w:val="26"/>
        </w:rPr>
        <w:t>predette  disposizioni  </w:t>
      </w:r>
      <w:r>
        <w:rPr>
          <w:sz w:val="26"/>
        </w:rPr>
        <w:t>le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stazioni</w:t>
      </w:r>
      <w:r>
        <w:rPr>
          <w:spacing w:val="17"/>
          <w:sz w:val="26"/>
        </w:rPr>
        <w:t> appaltanti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si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impegnano</w:t>
      </w:r>
      <w:r>
        <w:rPr>
          <w:spacing w:val="17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inserire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nei  </w:t>
      </w:r>
      <w:r>
        <w:rPr>
          <w:spacing w:val="15"/>
          <w:sz w:val="26"/>
        </w:rPr>
        <w:t>bandi  </w:t>
      </w:r>
      <w:r>
        <w:rPr>
          <w:spacing w:val="9"/>
          <w:sz w:val="26"/>
        </w:rPr>
        <w:t>di </w:t>
      </w:r>
      <w:r>
        <w:rPr>
          <w:spacing w:val="10"/>
          <w:sz w:val="26"/>
        </w:rPr>
        <w:t> </w:t>
      </w:r>
      <w:r>
        <w:rPr>
          <w:spacing w:val="15"/>
          <w:sz w:val="26"/>
        </w:rPr>
        <w:t>gara, 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comunque </w:t>
      </w:r>
      <w:r>
        <w:rPr>
          <w:spacing w:val="14"/>
          <w:sz w:val="26"/>
        </w:rPr>
        <w:t>negli </w:t>
      </w:r>
      <w:r>
        <w:rPr>
          <w:spacing w:val="13"/>
          <w:sz w:val="26"/>
        </w:rPr>
        <w:t>atti </w:t>
      </w:r>
      <w:r>
        <w:rPr>
          <w:sz w:val="26"/>
        </w:rPr>
        <w:t>di </w:t>
      </w:r>
      <w:r>
        <w:rPr>
          <w:spacing w:val="16"/>
          <w:sz w:val="26"/>
        </w:rPr>
        <w:t>affidamento,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a vigilare affinché nei contratti e sub</w:t>
      </w:r>
      <w:r>
        <w:rPr>
          <w:spacing w:val="1"/>
          <w:sz w:val="26"/>
        </w:rPr>
        <w:t> </w:t>
      </w:r>
      <w:r>
        <w:rPr>
          <w:sz w:val="26"/>
        </w:rPr>
        <w:t>contratti</w:t>
      </w:r>
      <w:r>
        <w:rPr>
          <w:spacing w:val="28"/>
          <w:sz w:val="26"/>
        </w:rPr>
        <w:t> </w:t>
      </w:r>
      <w:r>
        <w:rPr>
          <w:sz w:val="26"/>
        </w:rPr>
        <w:t>sia</w:t>
      </w:r>
      <w:r>
        <w:rPr>
          <w:spacing w:val="29"/>
          <w:sz w:val="26"/>
        </w:rPr>
        <w:t> </w:t>
      </w:r>
      <w:r>
        <w:rPr>
          <w:sz w:val="26"/>
        </w:rPr>
        <w:t>inserita</w:t>
      </w:r>
      <w:r>
        <w:rPr>
          <w:spacing w:val="29"/>
          <w:sz w:val="26"/>
        </w:rPr>
        <w:t> </w:t>
      </w:r>
      <w:r>
        <w:rPr>
          <w:sz w:val="26"/>
        </w:rPr>
        <w:t>una</w:t>
      </w:r>
      <w:r>
        <w:rPr>
          <w:spacing w:val="29"/>
          <w:sz w:val="26"/>
        </w:rPr>
        <w:t> </w:t>
      </w:r>
      <w:r>
        <w:rPr>
          <w:sz w:val="26"/>
        </w:rPr>
        <w:t>clausola</w:t>
      </w:r>
      <w:r>
        <w:rPr>
          <w:spacing w:val="29"/>
          <w:sz w:val="26"/>
        </w:rPr>
        <w:t> </w:t>
      </w:r>
      <w:r>
        <w:rPr>
          <w:sz w:val="26"/>
        </w:rPr>
        <w:t>risolutiva</w:t>
      </w:r>
      <w:r>
        <w:rPr>
          <w:spacing w:val="29"/>
          <w:sz w:val="26"/>
        </w:rPr>
        <w:t> </w:t>
      </w:r>
      <w:r>
        <w:rPr>
          <w:sz w:val="26"/>
        </w:rPr>
        <w:t>del</w:t>
      </w:r>
      <w:r>
        <w:rPr>
          <w:spacing w:val="29"/>
          <w:sz w:val="26"/>
        </w:rPr>
        <w:t> </w:t>
      </w:r>
      <w:r>
        <w:rPr>
          <w:sz w:val="26"/>
        </w:rPr>
        <w:t>seguente</w:t>
      </w:r>
      <w:r>
        <w:rPr>
          <w:spacing w:val="28"/>
          <w:sz w:val="26"/>
        </w:rPr>
        <w:t> </w:t>
      </w:r>
      <w:r>
        <w:rPr>
          <w:sz w:val="26"/>
        </w:rPr>
        <w:t>tenore:</w:t>
      </w:r>
    </w:p>
    <w:p>
      <w:pPr>
        <w:pStyle w:val="BodyText"/>
        <w:spacing w:before="47"/>
        <w:ind w:left="821" w:right="143"/>
      </w:pPr>
      <w:r>
        <w:rPr/>
        <w:t>"la</w:t>
      </w:r>
      <w:r>
        <w:rPr>
          <w:spacing w:val="65"/>
        </w:rPr>
        <w:t> </w:t>
      </w:r>
      <w:r>
        <w:rPr/>
        <w:t>sottoscritta</w:t>
      </w:r>
      <w:r>
        <w:rPr>
          <w:spacing w:val="65"/>
        </w:rPr>
        <w:t> </w:t>
      </w:r>
      <w:r>
        <w:rPr/>
        <w:t>impresa</w:t>
      </w:r>
      <w:r>
        <w:rPr>
          <w:spacing w:val="65"/>
        </w:rPr>
        <w:t> </w:t>
      </w:r>
      <w:r>
        <w:rPr/>
        <w:t>dichiara</w:t>
      </w:r>
      <w:r>
        <w:rPr>
          <w:spacing w:val="65"/>
        </w:rPr>
        <w:t> </w:t>
      </w:r>
      <w:r>
        <w:rPr/>
        <w:t>di</w:t>
      </w:r>
      <w:r>
        <w:rPr>
          <w:spacing w:val="65"/>
        </w:rPr>
        <w:t> </w:t>
      </w:r>
      <w:r>
        <w:rPr/>
        <w:t>conoscere</w:t>
      </w:r>
      <w:r>
        <w:rPr>
          <w:spacing w:val="65"/>
        </w:rPr>
        <w:t> </w:t>
      </w:r>
      <w:r>
        <w:rPr/>
        <w:t>e</w:t>
      </w:r>
      <w:r>
        <w:rPr>
          <w:spacing w:val="65"/>
        </w:rPr>
        <w:t> </w:t>
      </w:r>
      <w:r>
        <w:rPr/>
        <w:t>accettare</w:t>
      </w:r>
      <w:r>
        <w:rPr>
          <w:spacing w:val="65"/>
        </w:rPr>
        <w:t> </w:t>
      </w:r>
      <w:r>
        <w:rPr/>
        <w:t>la</w:t>
      </w:r>
      <w:r>
        <w:rPr>
          <w:spacing w:val="65"/>
        </w:rPr>
        <w:t> </w:t>
      </w:r>
      <w:r>
        <w:rPr/>
        <w:t>clausola</w:t>
      </w:r>
      <w:r>
        <w:rPr>
          <w:spacing w:val="65"/>
        </w:rPr>
        <w:t> </w:t>
      </w:r>
      <w:r>
        <w:rPr/>
        <w:t>espressa</w:t>
      </w:r>
      <w:r>
        <w:rPr>
          <w:spacing w:val="1"/>
        </w:rPr>
        <w:t> </w:t>
      </w:r>
      <w:r>
        <w:rPr/>
        <w:t>che</w:t>
      </w:r>
      <w:r>
        <w:rPr>
          <w:spacing w:val="42"/>
        </w:rPr>
        <w:t> </w:t>
      </w:r>
      <w:r>
        <w:rPr/>
        <w:t>prevede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risoluzione</w:t>
      </w:r>
      <w:r>
        <w:rPr>
          <w:spacing w:val="43"/>
        </w:rPr>
        <w:t> </w:t>
      </w:r>
      <w:r>
        <w:rPr/>
        <w:t>immediata</w:t>
      </w:r>
      <w:r>
        <w:rPr>
          <w:spacing w:val="10"/>
        </w:rPr>
        <w:t> </w:t>
      </w:r>
      <w:r>
        <w:rPr/>
        <w:t>e</w:t>
      </w:r>
      <w:r>
        <w:rPr>
          <w:spacing w:val="12"/>
        </w:rPr>
        <w:t> </w:t>
      </w:r>
      <w:r>
        <w:rPr/>
        <w:t>automatica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contratto</w:t>
      </w:r>
      <w:r>
        <w:rPr>
          <w:spacing w:val="10"/>
        </w:rPr>
        <w:t> </w:t>
      </w:r>
      <w:r>
        <w:rPr/>
        <w:t>ovvero</w:t>
      </w:r>
      <w:r>
        <w:rPr>
          <w:spacing w:val="10"/>
        </w:rPr>
        <w:t> </w:t>
      </w:r>
      <w:r>
        <w:rPr/>
        <w:t>la</w:t>
      </w:r>
    </w:p>
    <w:p>
      <w:pPr>
        <w:spacing w:after="0"/>
        <w:sectPr>
          <w:pgSz w:w="11910" w:h="16840"/>
          <w:pgMar w:header="0" w:footer="542" w:top="1540" w:bottom="740" w:left="1020" w:right="1020"/>
        </w:sectPr>
      </w:pPr>
    </w:p>
    <w:p>
      <w:pPr>
        <w:pStyle w:val="BodyText"/>
        <w:spacing w:before="61"/>
        <w:ind w:left="821" w:right="122"/>
      </w:pPr>
      <w:r>
        <w:rPr/>
        <w:t>revoca</w:t>
      </w:r>
      <w:r>
        <w:rPr>
          <w:spacing w:val="1"/>
        </w:rPr>
        <w:t> </w:t>
      </w:r>
      <w:r>
        <w:rPr/>
        <w:t>dell'autorizzazione</w:t>
      </w:r>
      <w:r>
        <w:rPr>
          <w:spacing w:val="1"/>
        </w:rPr>
        <w:t> </w:t>
      </w:r>
      <w:r>
        <w:rPr/>
        <w:t>dei</w:t>
      </w:r>
      <w:r>
        <w:rPr>
          <w:spacing w:val="66"/>
        </w:rPr>
        <w:t> </w:t>
      </w:r>
      <w:r>
        <w:rPr/>
        <w:t>contratto</w:t>
      </w:r>
      <w:r>
        <w:rPr>
          <w:spacing w:val="66"/>
        </w:rPr>
        <w:t> </w:t>
      </w:r>
      <w:r>
        <w:rPr/>
        <w:t>o</w:t>
      </w:r>
      <w:r>
        <w:rPr>
          <w:spacing w:val="66"/>
        </w:rPr>
        <w:t> </w:t>
      </w:r>
      <w:r>
        <w:rPr/>
        <w:t>sub-contratto</w:t>
      </w:r>
      <w:r>
        <w:rPr>
          <w:spacing w:val="66"/>
        </w:rPr>
        <w:t> </w:t>
      </w:r>
      <w:r>
        <w:rPr/>
        <w:t>in</w:t>
      </w:r>
      <w:r>
        <w:rPr>
          <w:spacing w:val="66"/>
        </w:rPr>
        <w:t> </w:t>
      </w:r>
      <w:r>
        <w:rPr/>
        <w:t>caso</w:t>
      </w:r>
      <w:r>
        <w:rPr>
          <w:spacing w:val="66"/>
        </w:rPr>
        <w:t> </w:t>
      </w:r>
      <w:r>
        <w:rPr/>
        <w:t>di</w:t>
      </w:r>
      <w:r>
        <w:rPr>
          <w:spacing w:val="66"/>
        </w:rPr>
        <w:t> </w:t>
      </w:r>
      <w:r>
        <w:rPr/>
        <w:t>grave</w:t>
      </w:r>
      <w:r>
        <w:rPr>
          <w:spacing w:val="66"/>
        </w:rPr>
        <w:t> </w:t>
      </w:r>
      <w:r>
        <w:rPr/>
        <w:t>e</w:t>
      </w:r>
      <w:r>
        <w:rPr>
          <w:spacing w:val="-62"/>
        </w:rPr>
        <w:t> </w:t>
      </w:r>
      <w:r>
        <w:rPr/>
        <w:t>reiterato</w:t>
      </w:r>
      <w:r>
        <w:rPr>
          <w:spacing w:val="1"/>
        </w:rPr>
        <w:t> </w:t>
      </w:r>
      <w:r>
        <w:rPr/>
        <w:t>inadempimento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collocamento,</w:t>
      </w:r>
      <w:r>
        <w:rPr>
          <w:spacing w:val="1"/>
        </w:rPr>
        <w:t> </w:t>
      </w:r>
      <w:r>
        <w:rPr/>
        <w:t>igiene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sicurezza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lavoro,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riguardo</w:t>
      </w:r>
      <w:r>
        <w:rPr>
          <w:spacing w:val="65"/>
        </w:rPr>
        <w:t> </w:t>
      </w:r>
      <w:r>
        <w:rPr/>
        <w:t>alla</w:t>
      </w:r>
      <w:r>
        <w:rPr>
          <w:spacing w:val="65"/>
        </w:rPr>
        <w:t> </w:t>
      </w:r>
      <w:r>
        <w:rPr/>
        <w:t>nomina</w:t>
      </w:r>
      <w:r>
        <w:rPr>
          <w:spacing w:val="65"/>
        </w:rPr>
        <w:t> </w:t>
      </w:r>
      <w:r>
        <w:rPr/>
        <w:t>del</w:t>
      </w:r>
      <w:r>
        <w:rPr>
          <w:spacing w:val="65"/>
        </w:rPr>
        <w:t> </w:t>
      </w:r>
      <w:r>
        <w:rPr/>
        <w:t>responsabile</w:t>
      </w:r>
      <w:r>
        <w:rPr>
          <w:spacing w:val="65"/>
        </w:rPr>
        <w:t> </w:t>
      </w:r>
      <w:r>
        <w:rPr/>
        <w:t>alla</w:t>
      </w:r>
      <w:r>
        <w:rPr>
          <w:spacing w:val="1"/>
        </w:rPr>
        <w:t> </w:t>
      </w:r>
      <w:r>
        <w:rPr/>
        <w:t>sicurezza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tutela</w:t>
      </w:r>
      <w:r>
        <w:rPr>
          <w:spacing w:val="65"/>
        </w:rPr>
        <w:t> </w:t>
      </w:r>
      <w:r>
        <w:rPr/>
        <w:t>dei</w:t>
      </w:r>
      <w:r>
        <w:rPr>
          <w:spacing w:val="65"/>
        </w:rPr>
        <w:t> </w:t>
      </w:r>
      <w:r>
        <w:rPr/>
        <w:t>lavoratori</w:t>
      </w:r>
      <w:r>
        <w:rPr>
          <w:spacing w:val="65"/>
        </w:rPr>
        <w:t> </w:t>
      </w:r>
      <w:r>
        <w:rPr/>
        <w:t>in</w:t>
      </w:r>
      <w:r>
        <w:rPr>
          <w:spacing w:val="65"/>
        </w:rPr>
        <w:t> </w:t>
      </w:r>
      <w:r>
        <w:rPr/>
        <w:t>materia</w:t>
      </w:r>
      <w:r>
        <w:rPr>
          <w:spacing w:val="65"/>
        </w:rPr>
        <w:t> </w:t>
      </w:r>
      <w:r>
        <w:rPr/>
        <w:t>contrattuale</w:t>
      </w:r>
      <w:r>
        <w:rPr>
          <w:spacing w:val="65"/>
        </w:rPr>
        <w:t> </w:t>
      </w:r>
      <w:r>
        <w:rPr/>
        <w:t>e</w:t>
      </w:r>
      <w:r>
        <w:rPr>
          <w:spacing w:val="65"/>
        </w:rPr>
        <w:t> </w:t>
      </w:r>
      <w:r>
        <w:rPr>
          <w:spacing w:val="9"/>
        </w:rPr>
        <w:t>sindacale.  </w:t>
      </w:r>
      <w:r>
        <w:rPr/>
        <w:t>A</w:t>
      </w:r>
      <w:r>
        <w:rPr>
          <w:spacing w:val="65"/>
        </w:rPr>
        <w:t> </w:t>
      </w:r>
      <w:r>
        <w:rPr/>
        <w:t>tal</w:t>
      </w:r>
      <w:r>
        <w:rPr>
          <w:spacing w:val="1"/>
        </w:rPr>
        <w:t> </w:t>
      </w:r>
      <w:r>
        <w:rPr/>
        <w:t>fine,</w:t>
      </w:r>
      <w:r>
        <w:rPr>
          <w:spacing w:val="22"/>
        </w:rPr>
        <w:t> </w:t>
      </w:r>
      <w:r>
        <w:rPr/>
        <w:t>si</w:t>
      </w:r>
      <w:r>
        <w:rPr>
          <w:spacing w:val="20"/>
        </w:rPr>
        <w:t> </w:t>
      </w:r>
      <w:r>
        <w:rPr/>
        <w:t>considera,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ogni</w:t>
      </w:r>
      <w:r>
        <w:rPr>
          <w:spacing w:val="22"/>
        </w:rPr>
        <w:t> </w:t>
      </w:r>
      <w:r>
        <w:rPr/>
        <w:t>caso,</w:t>
      </w:r>
      <w:r>
        <w:rPr>
          <w:spacing w:val="20"/>
        </w:rPr>
        <w:t> </w:t>
      </w:r>
      <w:r>
        <w:rPr/>
        <w:t>inadempimento</w:t>
      </w:r>
      <w:r>
        <w:rPr>
          <w:spacing w:val="23"/>
        </w:rPr>
        <w:t> </w:t>
      </w:r>
      <w:r>
        <w:rPr/>
        <w:t>grave:</w:t>
      </w:r>
    </w:p>
    <w:p>
      <w:pPr>
        <w:pStyle w:val="ListParagraph"/>
        <w:numPr>
          <w:ilvl w:val="1"/>
          <w:numId w:val="10"/>
        </w:numPr>
        <w:tabs>
          <w:tab w:pos="1390" w:val="left" w:leader="none"/>
        </w:tabs>
        <w:spacing w:line="240" w:lineRule="auto" w:before="49" w:after="0"/>
        <w:ind w:left="1390" w:right="145" w:hanging="284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violazione</w:t>
      </w:r>
      <w:r>
        <w:rPr>
          <w:spacing w:val="13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0"/>
          <w:sz w:val="26"/>
        </w:rPr>
        <w:t>norme</w:t>
      </w:r>
      <w:r>
        <w:rPr>
          <w:spacing w:val="11"/>
          <w:sz w:val="26"/>
        </w:rPr>
        <w:t> </w:t>
      </w:r>
      <w:r>
        <w:rPr>
          <w:spacing w:val="9"/>
          <w:sz w:val="26"/>
        </w:rPr>
        <w:t>che</w:t>
      </w:r>
      <w:r>
        <w:rPr>
          <w:spacing w:val="10"/>
          <w:sz w:val="26"/>
        </w:rPr>
        <w:t> </w:t>
      </w:r>
      <w:r>
        <w:rPr>
          <w:sz w:val="26"/>
        </w:rPr>
        <w:t>ha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comportato</w:t>
      </w:r>
      <w:r>
        <w:rPr>
          <w:spacing w:val="13"/>
          <w:sz w:val="26"/>
        </w:rPr>
        <w:t> </w:t>
      </w: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sequestro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del</w:t>
      </w:r>
      <w:r>
        <w:rPr>
          <w:spacing w:val="10"/>
          <w:sz w:val="26"/>
        </w:rPr>
        <w:t> </w:t>
      </w:r>
      <w:r>
        <w:rPr>
          <w:spacing w:val="11"/>
          <w:sz w:val="26"/>
        </w:rPr>
        <w:t>luogo 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lavoro,</w:t>
      </w:r>
      <w:r>
        <w:rPr>
          <w:spacing w:val="29"/>
          <w:sz w:val="26"/>
        </w:rPr>
        <w:t> </w:t>
      </w:r>
      <w:r>
        <w:rPr>
          <w:spacing w:val="12"/>
          <w:sz w:val="26"/>
        </w:rPr>
        <w:t>convalidato</w:t>
      </w:r>
      <w:r>
        <w:rPr>
          <w:spacing w:val="26"/>
          <w:sz w:val="26"/>
        </w:rPr>
        <w:t> </w:t>
      </w:r>
      <w:r>
        <w:rPr>
          <w:spacing w:val="12"/>
          <w:sz w:val="26"/>
        </w:rPr>
        <w:t>dall'Autorità</w:t>
      </w:r>
      <w:r>
        <w:rPr>
          <w:spacing w:val="29"/>
          <w:sz w:val="26"/>
        </w:rPr>
        <w:t> </w:t>
      </w:r>
      <w:r>
        <w:rPr>
          <w:spacing w:val="13"/>
          <w:sz w:val="26"/>
        </w:rPr>
        <w:t>Giudiziaria;</w:t>
      </w:r>
    </w:p>
    <w:p>
      <w:pPr>
        <w:pStyle w:val="ListParagraph"/>
        <w:numPr>
          <w:ilvl w:val="1"/>
          <w:numId w:val="10"/>
        </w:numPr>
        <w:tabs>
          <w:tab w:pos="1390" w:val="left" w:leader="none"/>
        </w:tabs>
        <w:spacing w:line="240" w:lineRule="auto" w:before="47" w:after="0"/>
        <w:ind w:left="1390" w:right="0" w:hanging="284"/>
        <w:jc w:val="both"/>
        <w:rPr>
          <w:sz w:val="26"/>
        </w:rPr>
      </w:pPr>
      <w:r>
        <w:rPr>
          <w:spacing w:val="12"/>
          <w:sz w:val="26"/>
        </w:rPr>
        <w:t>l'inottemperanza</w:t>
      </w:r>
      <w:r>
        <w:rPr>
          <w:spacing w:val="30"/>
          <w:sz w:val="26"/>
        </w:rPr>
        <w:t> </w:t>
      </w:r>
      <w:r>
        <w:rPr>
          <w:spacing w:val="10"/>
          <w:sz w:val="26"/>
        </w:rPr>
        <w:t>alle</w:t>
      </w:r>
      <w:r>
        <w:rPr>
          <w:spacing w:val="31"/>
          <w:sz w:val="26"/>
        </w:rPr>
        <w:t> </w:t>
      </w:r>
      <w:r>
        <w:rPr>
          <w:spacing w:val="12"/>
          <w:sz w:val="26"/>
        </w:rPr>
        <w:t>prescrizioni</w:t>
      </w:r>
      <w:r>
        <w:rPr>
          <w:spacing w:val="30"/>
          <w:sz w:val="26"/>
        </w:rPr>
        <w:t> </w:t>
      </w:r>
      <w:r>
        <w:rPr>
          <w:spacing w:val="11"/>
          <w:sz w:val="26"/>
        </w:rPr>
        <w:t>imposte</w:t>
      </w:r>
      <w:r>
        <w:rPr>
          <w:spacing w:val="31"/>
          <w:sz w:val="26"/>
        </w:rPr>
        <w:t> </w:t>
      </w:r>
      <w:r>
        <w:rPr>
          <w:spacing w:val="11"/>
          <w:sz w:val="26"/>
        </w:rPr>
        <w:t>dagli</w:t>
      </w:r>
      <w:r>
        <w:rPr>
          <w:spacing w:val="30"/>
          <w:sz w:val="26"/>
        </w:rPr>
        <w:t> </w:t>
      </w:r>
      <w:r>
        <w:rPr>
          <w:spacing w:val="11"/>
          <w:sz w:val="26"/>
        </w:rPr>
        <w:t>organi</w:t>
      </w:r>
      <w:r>
        <w:rPr>
          <w:spacing w:val="31"/>
          <w:sz w:val="26"/>
        </w:rPr>
        <w:t> </w:t>
      </w:r>
      <w:r>
        <w:rPr>
          <w:spacing w:val="12"/>
          <w:sz w:val="26"/>
        </w:rPr>
        <w:t>ispettivi;</w:t>
      </w:r>
    </w:p>
    <w:p>
      <w:pPr>
        <w:pStyle w:val="ListParagraph"/>
        <w:numPr>
          <w:ilvl w:val="1"/>
          <w:numId w:val="10"/>
        </w:numPr>
        <w:tabs>
          <w:tab w:pos="1390" w:val="left" w:leader="none"/>
        </w:tabs>
        <w:spacing w:line="240" w:lineRule="auto" w:before="49" w:after="0"/>
        <w:ind w:left="1390" w:right="142" w:hanging="284"/>
        <w:jc w:val="both"/>
        <w:rPr>
          <w:sz w:val="26"/>
        </w:rPr>
      </w:pPr>
      <w:r>
        <w:rPr>
          <w:spacing w:val="11"/>
          <w:sz w:val="26"/>
        </w:rPr>
        <w:t>l'impiego</w:t>
      </w:r>
      <w:r>
        <w:rPr>
          <w:spacing w:val="12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personale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della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singola</w:t>
      </w:r>
      <w:r>
        <w:rPr>
          <w:spacing w:val="13"/>
          <w:sz w:val="26"/>
        </w:rPr>
        <w:t> </w:t>
      </w:r>
      <w:r>
        <w:rPr>
          <w:spacing w:val="11"/>
          <w:sz w:val="26"/>
        </w:rPr>
        <w:t>impresa</w:t>
      </w:r>
      <w:r>
        <w:rPr>
          <w:spacing w:val="12"/>
          <w:sz w:val="26"/>
        </w:rPr>
        <w:t> </w:t>
      </w:r>
      <w:r>
        <w:rPr>
          <w:spacing w:val="9"/>
          <w:sz w:val="26"/>
        </w:rPr>
        <w:t>non</w:t>
      </w:r>
      <w:r>
        <w:rPr>
          <w:spacing w:val="10"/>
          <w:sz w:val="26"/>
        </w:rPr>
        <w:t> </w:t>
      </w:r>
      <w:r>
        <w:rPr>
          <w:spacing w:val="12"/>
          <w:sz w:val="26"/>
        </w:rPr>
        <w:t>risultante  </w:t>
      </w:r>
      <w:r>
        <w:rPr>
          <w:spacing w:val="11"/>
          <w:sz w:val="26"/>
        </w:rPr>
        <w:t>dalle</w:t>
      </w:r>
      <w:r>
        <w:rPr>
          <w:spacing w:val="12"/>
          <w:sz w:val="26"/>
        </w:rPr>
        <w:t> scritture</w:t>
      </w:r>
      <w:r>
        <w:rPr>
          <w:spacing w:val="13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da</w:t>
      </w:r>
      <w:r>
        <w:rPr>
          <w:spacing w:val="1"/>
          <w:sz w:val="26"/>
        </w:rPr>
        <w:t> </w:t>
      </w:r>
      <w:r>
        <w:rPr>
          <w:spacing w:val="10"/>
          <w:sz w:val="26"/>
        </w:rPr>
        <w:t>altra</w:t>
      </w:r>
      <w:r>
        <w:rPr>
          <w:spacing w:val="11"/>
          <w:sz w:val="26"/>
        </w:rPr>
        <w:t> </w:t>
      </w:r>
      <w:r>
        <w:rPr>
          <w:spacing w:val="12"/>
          <w:sz w:val="26"/>
        </w:rPr>
        <w:t>documentazione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obbligatoria</w:t>
      </w:r>
      <w:r>
        <w:rPr>
          <w:spacing w:val="13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1"/>
          <w:sz w:val="26"/>
        </w:rPr>
        <w:t>misura </w:t>
      </w:r>
      <w:r>
        <w:rPr>
          <w:spacing w:val="87"/>
          <w:sz w:val="26"/>
        </w:rPr>
        <w:t> </w:t>
      </w:r>
      <w:r>
        <w:rPr>
          <w:spacing w:val="9"/>
          <w:sz w:val="26"/>
        </w:rPr>
        <w:t>pari</w:t>
      </w:r>
      <w:r>
        <w:rPr>
          <w:spacing w:val="10"/>
          <w:sz w:val="26"/>
        </w:rPr>
        <w:t> </w:t>
      </w:r>
      <w:r>
        <w:rPr>
          <w:spacing w:val="12"/>
          <w:sz w:val="26"/>
        </w:rPr>
        <w:t>superiore</w:t>
      </w:r>
      <w:r>
        <w:rPr>
          <w:spacing w:val="13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pacing w:val="9"/>
          <w:sz w:val="26"/>
        </w:rPr>
        <w:t>15%</w:t>
      </w:r>
      <w:r>
        <w:rPr>
          <w:spacing w:val="10"/>
          <w:sz w:val="26"/>
        </w:rPr>
        <w:t> </w:t>
      </w:r>
      <w:r>
        <w:rPr>
          <w:spacing w:val="9"/>
          <w:sz w:val="26"/>
        </w:rPr>
        <w:t>del</w:t>
      </w:r>
      <w:r>
        <w:rPr>
          <w:spacing w:val="10"/>
          <w:sz w:val="26"/>
        </w:rPr>
        <w:t> </w:t>
      </w:r>
      <w:r>
        <w:rPr>
          <w:spacing w:val="11"/>
          <w:sz w:val="26"/>
        </w:rPr>
        <w:t>totale</w:t>
      </w:r>
      <w:r>
        <w:rPr>
          <w:spacing w:val="12"/>
          <w:sz w:val="26"/>
        </w:rPr>
        <w:t> </w:t>
      </w:r>
      <w:r>
        <w:rPr>
          <w:spacing w:val="9"/>
          <w:sz w:val="26"/>
        </w:rPr>
        <w:t>dei</w:t>
      </w:r>
      <w:r>
        <w:rPr>
          <w:spacing w:val="10"/>
          <w:sz w:val="26"/>
        </w:rPr>
        <w:t> </w:t>
      </w:r>
      <w:r>
        <w:rPr>
          <w:spacing w:val="12"/>
          <w:sz w:val="26"/>
        </w:rPr>
        <w:t>lavoratori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occupati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nel</w:t>
      </w:r>
      <w:r>
        <w:rPr>
          <w:spacing w:val="10"/>
          <w:sz w:val="26"/>
        </w:rPr>
        <w:t> </w:t>
      </w:r>
      <w:r>
        <w:rPr>
          <w:spacing w:val="12"/>
          <w:sz w:val="26"/>
        </w:rPr>
        <w:t>cantiere</w:t>
      </w:r>
      <w:r>
        <w:rPr>
          <w:spacing w:val="13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pacing w:val="13"/>
          <w:sz w:val="26"/>
        </w:rPr>
        <w:t>nell'opificio.”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BodyText"/>
        <w:ind w:left="1687" w:right="1522"/>
        <w:jc w:val="center"/>
      </w:pPr>
      <w:r>
        <w:rPr/>
        <w:t>Art.</w:t>
      </w:r>
      <w:r>
        <w:rPr>
          <w:spacing w:val="35"/>
        </w:rPr>
        <w:t> </w:t>
      </w:r>
      <w:r>
        <w:rPr/>
        <w:t>10</w:t>
      </w:r>
    </w:p>
    <w:p>
      <w:pPr>
        <w:pStyle w:val="BodyText"/>
        <w:spacing w:before="47"/>
        <w:ind w:left="4239" w:hanging="2768"/>
        <w:jc w:val="left"/>
      </w:pPr>
      <w:r>
        <w:rPr>
          <w:spacing w:val="-6"/>
        </w:rPr>
        <w:t>AZIONI</w:t>
      </w:r>
      <w:r>
        <w:rPr>
          <w:spacing w:val="-13"/>
        </w:rPr>
        <w:t> </w:t>
      </w:r>
      <w:r>
        <w:rPr>
          <w:spacing w:val="-6"/>
        </w:rPr>
        <w:t>A</w:t>
      </w:r>
      <w:r>
        <w:rPr>
          <w:spacing w:val="-10"/>
        </w:rPr>
        <w:t> </w:t>
      </w:r>
      <w:r>
        <w:rPr>
          <w:spacing w:val="-6"/>
        </w:rPr>
        <w:t>TUTELA</w:t>
      </w:r>
      <w:r>
        <w:rPr>
          <w:spacing w:val="-13"/>
        </w:rPr>
        <w:t> </w:t>
      </w:r>
      <w:r>
        <w:rPr>
          <w:spacing w:val="-5"/>
        </w:rPr>
        <w:t>DELLA</w:t>
      </w:r>
      <w:r>
        <w:rPr>
          <w:spacing w:val="-13"/>
        </w:rPr>
        <w:t> </w:t>
      </w:r>
      <w:r>
        <w:rPr>
          <w:spacing w:val="-5"/>
        </w:rPr>
        <w:t>LEGALITÀ'</w:t>
      </w:r>
      <w:r>
        <w:rPr>
          <w:spacing w:val="-14"/>
        </w:rPr>
        <w:t> </w:t>
      </w:r>
      <w:r>
        <w:rPr>
          <w:spacing w:val="-5"/>
        </w:rPr>
        <w:t>NEL</w:t>
      </w:r>
      <w:r>
        <w:rPr>
          <w:spacing w:val="-13"/>
        </w:rPr>
        <w:t> </w:t>
      </w:r>
      <w:r>
        <w:rPr>
          <w:spacing w:val="-5"/>
        </w:rPr>
        <w:t>CAMPO</w:t>
      </w:r>
      <w:r>
        <w:rPr>
          <w:spacing w:val="-12"/>
        </w:rPr>
        <w:t> </w:t>
      </w:r>
      <w:r>
        <w:rPr>
          <w:spacing w:val="-5"/>
        </w:rPr>
        <w:t>DELL'EDILIZIA</w:t>
      </w:r>
      <w:r>
        <w:rPr>
          <w:spacing w:val="-13"/>
        </w:rPr>
        <w:t> </w:t>
      </w:r>
      <w:r>
        <w:rPr>
          <w:spacing w:val="-5"/>
        </w:rPr>
        <w:t>E</w:t>
      </w:r>
      <w:r>
        <w:rPr>
          <w:spacing w:val="-62"/>
        </w:rPr>
        <w:t> </w:t>
      </w:r>
      <w:r>
        <w:rPr/>
        <w:t>DELL'URBANISTICA</w:t>
      </w:r>
    </w:p>
    <w:p>
      <w:pPr>
        <w:pStyle w:val="ListParagraph"/>
        <w:numPr>
          <w:ilvl w:val="0"/>
          <w:numId w:val="11"/>
        </w:numPr>
        <w:tabs>
          <w:tab w:pos="834" w:val="left" w:leader="none"/>
        </w:tabs>
        <w:spacing w:line="240" w:lineRule="auto" w:before="48" w:after="0"/>
        <w:ind w:left="833" w:right="183" w:hanging="360"/>
        <w:jc w:val="both"/>
        <w:rPr>
          <w:sz w:val="26"/>
        </w:rPr>
      </w:pPr>
      <w:r>
        <w:rPr>
          <w:sz w:val="26"/>
        </w:rPr>
        <w:t>I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Comuni</w:t>
      </w:r>
      <w:r>
        <w:rPr>
          <w:spacing w:val="16"/>
          <w:sz w:val="26"/>
        </w:rPr>
        <w:t> firmatari</w:t>
      </w:r>
      <w:r>
        <w:rPr>
          <w:spacing w:val="17"/>
          <w:sz w:val="26"/>
        </w:rPr>
        <w:t> </w:t>
      </w:r>
      <w:r>
        <w:rPr>
          <w:sz w:val="26"/>
        </w:rPr>
        <w:t>si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impegnano</w:t>
      </w:r>
      <w:r>
        <w:rPr>
          <w:spacing w:val="17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richiedere</w:t>
      </w:r>
      <w:r>
        <w:rPr>
          <w:spacing w:val="17"/>
          <w:sz w:val="26"/>
        </w:rPr>
        <w:t> </w:t>
      </w:r>
      <w:r>
        <w:rPr>
          <w:spacing w:val="13"/>
          <w:sz w:val="26"/>
        </w:rPr>
        <w:t>alla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Prefettura</w:t>
      </w:r>
      <w:r>
        <w:rPr>
          <w:spacing w:val="17"/>
          <w:sz w:val="26"/>
        </w:rPr>
        <w:t> </w:t>
      </w:r>
      <w:r>
        <w:rPr>
          <w:sz w:val="26"/>
        </w:rPr>
        <w:t>le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informazioni antimafia </w:t>
      </w:r>
      <w:r>
        <w:rPr>
          <w:sz w:val="26"/>
        </w:rPr>
        <w:t>di </w:t>
      </w:r>
      <w:r>
        <w:rPr>
          <w:spacing w:val="12"/>
          <w:sz w:val="26"/>
        </w:rPr>
        <w:t>cui </w:t>
      </w:r>
      <w:r>
        <w:rPr>
          <w:spacing w:val="9"/>
          <w:sz w:val="26"/>
        </w:rPr>
        <w:t>al </w:t>
      </w:r>
      <w:r>
        <w:rPr>
          <w:spacing w:val="17"/>
          <w:sz w:val="26"/>
        </w:rPr>
        <w:t>d.lgs.159/2011 </w:t>
      </w:r>
      <w:r>
        <w:rPr>
          <w:spacing w:val="14"/>
          <w:sz w:val="26"/>
        </w:rPr>
        <w:t>anche </w:t>
      </w:r>
      <w:r>
        <w:rPr>
          <w:spacing w:val="12"/>
          <w:sz w:val="26"/>
        </w:rPr>
        <w:t>nei </w:t>
      </w:r>
      <w:r>
        <w:rPr>
          <w:spacing w:val="16"/>
          <w:sz w:val="26"/>
        </w:rPr>
        <w:t>confronti </w:t>
      </w:r>
      <w:r>
        <w:rPr>
          <w:spacing w:val="12"/>
          <w:sz w:val="26"/>
        </w:rPr>
        <w:t>dei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soggetti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privati</w:t>
      </w:r>
      <w:r>
        <w:rPr>
          <w:spacing w:val="17"/>
          <w:sz w:val="26"/>
        </w:rPr>
        <w:t> sottoscrittori</w:t>
      </w:r>
      <w:r>
        <w:rPr>
          <w:spacing w:val="18"/>
          <w:sz w:val="26"/>
        </w:rPr>
        <w:t> </w:t>
      </w:r>
      <w:r>
        <w:rPr>
          <w:spacing w:val="15"/>
          <w:sz w:val="26"/>
        </w:rPr>
        <w:t>delle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cosiddette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convenzioni</w:t>
      </w:r>
      <w:r>
        <w:rPr>
          <w:spacing w:val="98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lottizzazione</w:t>
      </w:r>
      <w:r>
        <w:rPr>
          <w:spacing w:val="18"/>
          <w:sz w:val="26"/>
        </w:rPr>
        <w:t> </w:t>
      </w:r>
      <w:r>
        <w:rPr>
          <w:spacing w:val="13"/>
          <w:sz w:val="26"/>
        </w:rPr>
        <w:t>(tra</w:t>
      </w:r>
      <w:r>
        <w:rPr>
          <w:spacing w:val="14"/>
          <w:sz w:val="26"/>
        </w:rPr>
        <w:t> </w:t>
      </w:r>
      <w:r>
        <w:rPr>
          <w:spacing w:val="12"/>
          <w:sz w:val="26"/>
        </w:rPr>
        <w:t>cui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rientra  </w:t>
      </w:r>
      <w:r>
        <w:rPr>
          <w:sz w:val="26"/>
        </w:rPr>
        <w:t>il</w:t>
      </w:r>
      <w:r>
        <w:rPr>
          <w:spacing w:val="66"/>
          <w:sz w:val="26"/>
        </w:rPr>
        <w:t> </w:t>
      </w:r>
      <w:r>
        <w:rPr>
          <w:spacing w:val="15"/>
          <w:sz w:val="26"/>
        </w:rPr>
        <w:t>Piano  </w:t>
      </w:r>
      <w:r>
        <w:rPr>
          <w:sz w:val="26"/>
        </w:rPr>
        <w:t>di</w:t>
      </w:r>
      <w:r>
        <w:rPr>
          <w:spacing w:val="66"/>
          <w:sz w:val="26"/>
        </w:rPr>
        <w:t> </w:t>
      </w:r>
      <w:r>
        <w:rPr>
          <w:spacing w:val="15"/>
          <w:sz w:val="26"/>
        </w:rPr>
        <w:t>Edilizia  </w:t>
      </w:r>
      <w:r>
        <w:rPr>
          <w:spacing w:val="17"/>
          <w:sz w:val="26"/>
        </w:rPr>
        <w:t>Convenzionata 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P.E.C.)</w:t>
      </w:r>
      <w:r>
        <w:rPr>
          <w:spacing w:val="75"/>
          <w:sz w:val="26"/>
        </w:rPr>
        <w:t> </w:t>
      </w:r>
      <w:r>
        <w:rPr>
          <w:spacing w:val="16"/>
          <w:sz w:val="26"/>
        </w:rPr>
        <w:t>mediante</w:t>
      </w:r>
      <w:r>
        <w:rPr>
          <w:spacing w:val="75"/>
          <w:sz w:val="26"/>
        </w:rPr>
        <w:t> </w:t>
      </w:r>
      <w:r>
        <w:rPr>
          <w:sz w:val="26"/>
        </w:rPr>
        <w:t>le</w:t>
      </w:r>
      <w:r>
        <w:rPr>
          <w:spacing w:val="11"/>
          <w:sz w:val="26"/>
        </w:rPr>
        <w:t> </w:t>
      </w:r>
      <w:r>
        <w:rPr>
          <w:spacing w:val="14"/>
          <w:sz w:val="26"/>
        </w:rPr>
        <w:t>quali</w:t>
      </w:r>
      <w:r>
        <w:rPr>
          <w:spacing w:val="75"/>
          <w:sz w:val="26"/>
        </w:rPr>
        <w:t> </w:t>
      </w:r>
      <w:r>
        <w:rPr>
          <w:sz w:val="26"/>
        </w:rPr>
        <w:t>i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soggetti</w:t>
      </w:r>
      <w:r>
        <w:rPr>
          <w:spacing w:val="75"/>
          <w:sz w:val="26"/>
        </w:rPr>
        <w:t> </w:t>
      </w:r>
      <w:r>
        <w:rPr>
          <w:spacing w:val="15"/>
          <w:sz w:val="26"/>
        </w:rPr>
        <w:t>privati</w:t>
      </w:r>
      <w:r>
        <w:rPr>
          <w:spacing w:val="75"/>
          <w:sz w:val="26"/>
        </w:rPr>
        <w:t> </w:t>
      </w:r>
      <w:r>
        <w:rPr>
          <w:spacing w:val="15"/>
          <w:sz w:val="26"/>
        </w:rPr>
        <w:t>cedono</w:t>
      </w:r>
      <w:r>
        <w:rPr>
          <w:spacing w:val="76"/>
          <w:sz w:val="26"/>
        </w:rPr>
        <w:t> </w:t>
      </w:r>
      <w:r>
        <w:rPr>
          <w:spacing w:val="9"/>
          <w:sz w:val="26"/>
        </w:rPr>
        <w:t>al</w:t>
      </w:r>
      <w:r>
        <w:rPr>
          <w:spacing w:val="76"/>
          <w:sz w:val="26"/>
        </w:rPr>
        <w:t> </w:t>
      </w:r>
      <w:r>
        <w:rPr>
          <w:spacing w:val="15"/>
          <w:sz w:val="26"/>
        </w:rPr>
        <w:t>Comune</w:t>
      </w:r>
      <w:r>
        <w:rPr>
          <w:spacing w:val="76"/>
          <w:sz w:val="26"/>
        </w:rPr>
        <w:t> </w:t>
      </w:r>
      <w:r>
        <w:rPr>
          <w:spacing w:val="9"/>
          <w:sz w:val="26"/>
        </w:rPr>
        <w:t>le</w:t>
      </w:r>
      <w:r>
        <w:rPr>
          <w:spacing w:val="76"/>
          <w:sz w:val="26"/>
        </w:rPr>
        <w:t> </w:t>
      </w:r>
      <w:r>
        <w:rPr>
          <w:spacing w:val="19"/>
          <w:sz w:val="26"/>
        </w:rPr>
        <w:t>aree</w:t>
      </w:r>
      <w:r>
        <w:rPr>
          <w:spacing w:val="-63"/>
          <w:sz w:val="26"/>
        </w:rPr>
        <w:t> </w:t>
      </w:r>
      <w:r>
        <w:rPr>
          <w:spacing w:val="12"/>
          <w:sz w:val="26"/>
        </w:rPr>
        <w:t>del </w:t>
      </w:r>
      <w:r>
        <w:rPr>
          <w:spacing w:val="16"/>
          <w:sz w:val="26"/>
        </w:rPr>
        <w:t>territorio </w:t>
      </w:r>
      <w:r>
        <w:rPr>
          <w:sz w:val="26"/>
        </w:rPr>
        <w:t>da </w:t>
      </w:r>
      <w:r>
        <w:rPr>
          <w:spacing w:val="16"/>
          <w:sz w:val="26"/>
        </w:rPr>
        <w:t>destinare</w:t>
      </w:r>
      <w:r>
        <w:rPr>
          <w:spacing w:val="17"/>
          <w:sz w:val="26"/>
        </w:rPr>
        <w:t> </w:t>
      </w:r>
      <w:r>
        <w:rPr>
          <w:spacing w:val="9"/>
          <w:sz w:val="26"/>
        </w:rPr>
        <w:t>ad</w:t>
      </w:r>
      <w:r>
        <w:rPr>
          <w:spacing w:val="10"/>
          <w:sz w:val="26"/>
        </w:rPr>
        <w:t> </w:t>
      </w:r>
      <w:r>
        <w:rPr>
          <w:spacing w:val="12"/>
          <w:sz w:val="26"/>
        </w:rPr>
        <w:t>uso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pubblico </w:t>
      </w:r>
      <w:r>
        <w:rPr>
          <w:spacing w:val="13"/>
          <w:sz w:val="26"/>
        </w:rPr>
        <w:t>dopo</w:t>
      </w:r>
      <w:r>
        <w:rPr>
          <w:spacing w:val="14"/>
          <w:sz w:val="26"/>
        </w:rPr>
        <w:t> </w:t>
      </w:r>
      <w:r>
        <w:rPr>
          <w:spacing w:val="15"/>
          <w:sz w:val="26"/>
        </w:rPr>
        <w:t>avervi  </w:t>
      </w:r>
      <w:r>
        <w:rPr>
          <w:spacing w:val="16"/>
          <w:sz w:val="26"/>
        </w:rPr>
        <w:t>realizzato </w:t>
      </w:r>
      <w:r>
        <w:rPr>
          <w:sz w:val="26"/>
        </w:rPr>
        <w:t>- 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proprie </w:t>
      </w:r>
      <w:r>
        <w:rPr>
          <w:spacing w:val="15"/>
          <w:sz w:val="26"/>
        </w:rPr>
        <w:t>spese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le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opere </w:t>
      </w:r>
      <w:r>
        <w:rPr>
          <w:spacing w:val="9"/>
          <w:sz w:val="26"/>
        </w:rPr>
        <w:t>di </w:t>
      </w:r>
      <w:r>
        <w:rPr>
          <w:spacing w:val="17"/>
          <w:sz w:val="26"/>
        </w:rPr>
        <w:t>urbanizzazione </w:t>
      </w:r>
      <w:r>
        <w:rPr>
          <w:spacing w:val="16"/>
          <w:sz w:val="26"/>
        </w:rPr>
        <w:t>primaria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secondaria </w:t>
      </w:r>
      <w:r>
        <w:rPr>
          <w:spacing w:val="9"/>
          <w:sz w:val="26"/>
        </w:rPr>
        <w:t>ed </w:t>
      </w:r>
      <w:r>
        <w:rPr>
          <w:spacing w:val="19"/>
          <w:sz w:val="26"/>
        </w:rPr>
        <w:t>il</w:t>
      </w:r>
      <w:r>
        <w:rPr>
          <w:spacing w:val="20"/>
          <w:sz w:val="26"/>
        </w:rPr>
        <w:t> </w:t>
      </w:r>
      <w:r>
        <w:rPr>
          <w:spacing w:val="15"/>
          <w:sz w:val="26"/>
        </w:rPr>
        <w:t>valore </w:t>
      </w:r>
      <w:r>
        <w:rPr>
          <w:spacing w:val="14"/>
          <w:sz w:val="26"/>
        </w:rPr>
        <w:t>delle quali viene </w:t>
      </w:r>
      <w:r>
        <w:rPr>
          <w:spacing w:val="16"/>
          <w:sz w:val="26"/>
        </w:rPr>
        <w:t>defalcato </w:t>
      </w:r>
      <w:r>
        <w:rPr>
          <w:spacing w:val="14"/>
          <w:sz w:val="26"/>
        </w:rPr>
        <w:t>dagli </w:t>
      </w:r>
      <w:r>
        <w:rPr>
          <w:spacing w:val="15"/>
          <w:sz w:val="26"/>
        </w:rPr>
        <w:t>oneri </w:t>
      </w:r>
      <w:r>
        <w:rPr>
          <w:spacing w:val="12"/>
          <w:sz w:val="26"/>
        </w:rPr>
        <w:t>che </w:t>
      </w:r>
      <w:r>
        <w:rPr>
          <w:sz w:val="26"/>
        </w:rPr>
        <w:t>i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medesimi soggetti</w:t>
      </w:r>
      <w:r>
        <w:rPr>
          <w:spacing w:val="16"/>
          <w:sz w:val="26"/>
        </w:rPr>
        <w:t> privati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sono</w:t>
      </w:r>
      <w:r>
        <w:rPr>
          <w:spacing w:val="15"/>
          <w:sz w:val="26"/>
        </w:rPr>
        <w:t> tenuti</w:t>
      </w:r>
      <w:r>
        <w:rPr>
          <w:spacing w:val="16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corrispondere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al</w:t>
      </w:r>
      <w:r>
        <w:rPr>
          <w:spacing w:val="10"/>
          <w:sz w:val="26"/>
        </w:rPr>
        <w:t> </w:t>
      </w:r>
      <w:r>
        <w:rPr>
          <w:spacing w:val="15"/>
          <w:sz w:val="26"/>
        </w:rPr>
        <w:t>Comune  </w:t>
      </w:r>
      <w:r>
        <w:rPr>
          <w:spacing w:val="12"/>
          <w:sz w:val="26"/>
        </w:rPr>
        <w:t>per  </w:t>
      </w:r>
      <w:r>
        <w:rPr>
          <w:spacing w:val="10"/>
          <w:sz w:val="26"/>
        </w:rPr>
        <w:t>il  </w:t>
      </w:r>
      <w:r>
        <w:rPr>
          <w:spacing w:val="16"/>
          <w:sz w:val="26"/>
        </w:rPr>
        <w:t>rilascio  </w:t>
      </w:r>
      <w:r>
        <w:rPr>
          <w:spacing w:val="19"/>
          <w:sz w:val="26"/>
        </w:rPr>
        <w:t>dei</w:t>
      </w:r>
      <w:r>
        <w:rPr>
          <w:spacing w:val="20"/>
          <w:sz w:val="26"/>
        </w:rPr>
        <w:t> </w:t>
      </w:r>
      <w:r>
        <w:rPr>
          <w:spacing w:val="15"/>
          <w:sz w:val="26"/>
        </w:rPr>
        <w:t>permessi</w:t>
      </w:r>
      <w:r>
        <w:rPr>
          <w:spacing w:val="16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costruire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(opere</w:t>
      </w:r>
      <w:r>
        <w:rPr>
          <w:spacing w:val="16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scomputo).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Quanto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sopra  anche  </w:t>
      </w:r>
      <w:r>
        <w:rPr>
          <w:spacing w:val="15"/>
          <w:sz w:val="26"/>
        </w:rPr>
        <w:t>nelle</w:t>
      </w:r>
      <w:r>
        <w:rPr>
          <w:spacing w:val="16"/>
          <w:sz w:val="26"/>
        </w:rPr>
        <w:t> ipotesi </w:t>
      </w:r>
      <w:r>
        <w:rPr>
          <w:spacing w:val="12"/>
          <w:sz w:val="26"/>
        </w:rPr>
        <w:t>che</w:t>
      </w:r>
      <w:r>
        <w:rPr>
          <w:spacing w:val="13"/>
          <w:sz w:val="26"/>
        </w:rPr>
        <w:t> </w:t>
      </w:r>
      <w:r>
        <w:rPr>
          <w:sz w:val="26"/>
        </w:rPr>
        <w:t>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predetti </w:t>
      </w:r>
      <w:r>
        <w:rPr>
          <w:spacing w:val="17"/>
          <w:sz w:val="26"/>
        </w:rPr>
        <w:t>interventi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urbanizzazione </w:t>
      </w:r>
      <w:r>
        <w:rPr>
          <w:spacing w:val="15"/>
          <w:sz w:val="26"/>
        </w:rPr>
        <w:t>siano</w:t>
      </w:r>
      <w:r>
        <w:rPr>
          <w:spacing w:val="16"/>
          <w:sz w:val="26"/>
        </w:rPr>
        <w:t> affidati </w:t>
      </w:r>
      <w:r>
        <w:rPr>
          <w:spacing w:val="19"/>
          <w:sz w:val="26"/>
        </w:rPr>
        <w:t>per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l'esecuzione</w:t>
      </w:r>
      <w:r>
        <w:rPr>
          <w:spacing w:val="17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soggetti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non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coincidenti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con</w:t>
      </w:r>
      <w:r>
        <w:rPr>
          <w:spacing w:val="13"/>
          <w:sz w:val="26"/>
        </w:rPr>
        <w:t> </w:t>
      </w:r>
      <w:r>
        <w:rPr>
          <w:sz w:val="26"/>
        </w:rPr>
        <w:t>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sottoscrittori</w:t>
      </w:r>
      <w:r>
        <w:rPr>
          <w:spacing w:val="18"/>
          <w:sz w:val="26"/>
        </w:rPr>
        <w:t> </w:t>
      </w:r>
      <w:r>
        <w:rPr>
          <w:spacing w:val="14"/>
          <w:sz w:val="26"/>
        </w:rPr>
        <w:t>della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convenzione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lottizzazione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stipulata</w:t>
      </w:r>
      <w:r>
        <w:rPr>
          <w:spacing w:val="38"/>
          <w:sz w:val="26"/>
        </w:rPr>
        <w:t> </w:t>
      </w:r>
      <w:r>
        <w:rPr>
          <w:spacing w:val="13"/>
          <w:sz w:val="26"/>
        </w:rPr>
        <w:t>con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il</w:t>
      </w:r>
      <w:r>
        <w:rPr>
          <w:spacing w:val="37"/>
          <w:sz w:val="26"/>
        </w:rPr>
        <w:t> </w:t>
      </w:r>
      <w:r>
        <w:rPr>
          <w:spacing w:val="18"/>
          <w:sz w:val="26"/>
        </w:rPr>
        <w:t>Comune.</w:t>
      </w:r>
    </w:p>
    <w:p>
      <w:pPr>
        <w:pStyle w:val="ListParagraph"/>
        <w:numPr>
          <w:ilvl w:val="0"/>
          <w:numId w:val="11"/>
        </w:numPr>
        <w:tabs>
          <w:tab w:pos="834" w:val="left" w:leader="none"/>
        </w:tabs>
        <w:spacing w:line="240" w:lineRule="auto" w:before="49" w:after="0"/>
        <w:ind w:left="833" w:right="185" w:hanging="360"/>
        <w:jc w:val="both"/>
        <w:rPr>
          <w:sz w:val="26"/>
        </w:rPr>
      </w:pPr>
      <w:r>
        <w:rPr>
          <w:spacing w:val="14"/>
          <w:sz w:val="26"/>
        </w:rPr>
        <w:t>Fermo </w:t>
      </w:r>
      <w:r>
        <w:rPr>
          <w:spacing w:val="16"/>
          <w:sz w:val="26"/>
        </w:rPr>
        <w:t>restando </w:t>
      </w:r>
      <w:r>
        <w:rPr>
          <w:spacing w:val="14"/>
          <w:sz w:val="26"/>
        </w:rPr>
        <w:t>che, </w:t>
      </w:r>
      <w:r>
        <w:rPr>
          <w:spacing w:val="15"/>
          <w:sz w:val="26"/>
        </w:rPr>
        <w:t>secondo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giurisprudenza </w:t>
      </w:r>
      <w:r>
        <w:rPr>
          <w:spacing w:val="14"/>
          <w:sz w:val="26"/>
        </w:rPr>
        <w:t>anche </w:t>
      </w:r>
      <w:r>
        <w:rPr>
          <w:spacing w:val="17"/>
          <w:sz w:val="26"/>
        </w:rPr>
        <w:t>comunitaria, </w:t>
      </w:r>
      <w:r>
        <w:rPr>
          <w:spacing w:val="12"/>
          <w:sz w:val="26"/>
        </w:rPr>
        <w:t>gli</w:t>
      </w:r>
      <w:r>
        <w:rPr>
          <w:spacing w:val="13"/>
          <w:sz w:val="26"/>
        </w:rPr>
        <w:t> </w:t>
      </w:r>
      <w:r>
        <w:rPr>
          <w:spacing w:val="17"/>
          <w:sz w:val="26"/>
        </w:rPr>
        <w:t>interventi</w:t>
      </w:r>
      <w:r>
        <w:rPr>
          <w:spacing w:val="18"/>
          <w:sz w:val="26"/>
        </w:rPr>
        <w:t> </w:t>
      </w:r>
      <w:r>
        <w:rPr>
          <w:spacing w:val="17"/>
          <w:sz w:val="26"/>
        </w:rPr>
        <w:t>infrastrutturali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urbanizzazione</w:t>
      </w:r>
      <w:r>
        <w:rPr>
          <w:spacing w:val="18"/>
          <w:sz w:val="26"/>
        </w:rPr>
        <w:t> </w:t>
      </w:r>
      <w:r>
        <w:rPr>
          <w:spacing w:val="17"/>
          <w:sz w:val="26"/>
        </w:rPr>
        <w:t>realizzati  </w:t>
      </w:r>
      <w:r>
        <w:rPr>
          <w:spacing w:val="12"/>
          <w:sz w:val="26"/>
        </w:rPr>
        <w:t>dai  </w:t>
      </w:r>
      <w:r>
        <w:rPr>
          <w:spacing w:val="19"/>
          <w:sz w:val="26"/>
        </w:rPr>
        <w:t>soggetti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privati </w:t>
      </w:r>
      <w:r>
        <w:rPr>
          <w:spacing w:val="14"/>
          <w:sz w:val="26"/>
        </w:rPr>
        <w:t>sono vere </w:t>
      </w:r>
      <w:r>
        <w:rPr>
          <w:sz w:val="26"/>
        </w:rPr>
        <w:t>e </w:t>
      </w:r>
      <w:r>
        <w:rPr>
          <w:spacing w:val="16"/>
          <w:sz w:val="26"/>
        </w:rPr>
        <w:t>proprie </w:t>
      </w:r>
      <w:r>
        <w:rPr>
          <w:spacing w:val="15"/>
          <w:sz w:val="26"/>
        </w:rPr>
        <w:t>opere </w:t>
      </w:r>
      <w:r>
        <w:rPr>
          <w:spacing w:val="17"/>
          <w:sz w:val="26"/>
        </w:rPr>
        <w:t>pubbliche, </w:t>
      </w:r>
      <w:r>
        <w:rPr>
          <w:spacing w:val="16"/>
          <w:sz w:val="26"/>
        </w:rPr>
        <w:t>essendo </w:t>
      </w:r>
      <w:r>
        <w:rPr>
          <w:spacing w:val="17"/>
          <w:sz w:val="26"/>
        </w:rPr>
        <w:t>destinate </w:t>
      </w:r>
      <w:r>
        <w:rPr>
          <w:spacing w:val="9"/>
          <w:sz w:val="26"/>
        </w:rPr>
        <w:t>ad </w:t>
      </w:r>
      <w:r>
        <w:rPr>
          <w:spacing w:val="19"/>
          <w:sz w:val="26"/>
        </w:rPr>
        <w:t>essere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inglobate </w:t>
      </w:r>
      <w:r>
        <w:rPr>
          <w:spacing w:val="12"/>
          <w:sz w:val="26"/>
        </w:rPr>
        <w:t>nel</w:t>
      </w:r>
      <w:r>
        <w:rPr>
          <w:spacing w:val="13"/>
          <w:sz w:val="26"/>
        </w:rPr>
        <w:t> </w:t>
      </w:r>
      <w:r>
        <w:rPr>
          <w:spacing w:val="17"/>
          <w:sz w:val="26"/>
        </w:rPr>
        <w:t>patrimonio indisponibile </w:t>
      </w:r>
      <w:r>
        <w:rPr>
          <w:spacing w:val="16"/>
          <w:sz w:val="26"/>
        </w:rPr>
        <w:t>dell'ente </w:t>
      </w:r>
      <w:r>
        <w:rPr>
          <w:spacing w:val="15"/>
          <w:sz w:val="26"/>
        </w:rPr>
        <w:t>locale </w:t>
      </w:r>
      <w:r>
        <w:rPr>
          <w:spacing w:val="12"/>
          <w:sz w:val="26"/>
        </w:rPr>
        <w:t>che  </w:t>
      </w:r>
      <w:r>
        <w:rPr>
          <w:sz w:val="26"/>
        </w:rPr>
        <w:t>ne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garantisce</w:t>
      </w:r>
      <w:r>
        <w:rPr>
          <w:spacing w:val="-62"/>
          <w:sz w:val="26"/>
        </w:rPr>
        <w:t> </w:t>
      </w:r>
      <w:r>
        <w:rPr>
          <w:sz w:val="26"/>
        </w:rPr>
        <w:t>la </w:t>
      </w:r>
      <w:r>
        <w:rPr>
          <w:spacing w:val="16"/>
          <w:sz w:val="26"/>
        </w:rPr>
        <w:t>fruizione collettiva, </w:t>
      </w:r>
      <w:r>
        <w:rPr>
          <w:sz w:val="26"/>
        </w:rPr>
        <w:t>il </w:t>
      </w:r>
      <w:r>
        <w:rPr>
          <w:spacing w:val="15"/>
          <w:sz w:val="26"/>
        </w:rPr>
        <w:t>Comune </w:t>
      </w:r>
      <w:r>
        <w:rPr>
          <w:spacing w:val="16"/>
          <w:sz w:val="26"/>
        </w:rPr>
        <w:t>provvede </w:t>
      </w:r>
      <w:r>
        <w:rPr>
          <w:spacing w:val="9"/>
          <w:sz w:val="26"/>
        </w:rPr>
        <w:t>ad </w:t>
      </w:r>
      <w:r>
        <w:rPr>
          <w:spacing w:val="16"/>
          <w:sz w:val="26"/>
        </w:rPr>
        <w:t>acquisire </w:t>
      </w:r>
      <w:r>
        <w:rPr>
          <w:sz w:val="26"/>
        </w:rPr>
        <w:t>le </w:t>
      </w:r>
      <w:r>
        <w:rPr>
          <w:spacing w:val="16"/>
          <w:sz w:val="26"/>
        </w:rPr>
        <w:t>informazioni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antimafia</w:t>
      </w:r>
      <w:r>
        <w:rPr>
          <w:spacing w:val="37"/>
          <w:sz w:val="26"/>
        </w:rPr>
        <w:t> </w:t>
      </w:r>
      <w:r>
        <w:rPr>
          <w:sz w:val="26"/>
        </w:rPr>
        <w:t>di</w:t>
      </w:r>
      <w:r>
        <w:rPr>
          <w:spacing w:val="37"/>
          <w:sz w:val="26"/>
        </w:rPr>
        <w:t> </w:t>
      </w:r>
      <w:r>
        <w:rPr>
          <w:spacing w:val="12"/>
          <w:sz w:val="26"/>
        </w:rPr>
        <w:t>cui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al</w:t>
      </w:r>
      <w:r>
        <w:rPr>
          <w:spacing w:val="45"/>
          <w:sz w:val="26"/>
        </w:rPr>
        <w:t> </w:t>
      </w:r>
      <w:r>
        <w:rPr>
          <w:spacing w:val="9"/>
          <w:sz w:val="26"/>
        </w:rPr>
        <w:t>d.</w:t>
      </w:r>
      <w:r>
        <w:rPr>
          <w:spacing w:val="39"/>
          <w:sz w:val="26"/>
        </w:rPr>
        <w:t> </w:t>
      </w:r>
      <w:r>
        <w:rPr>
          <w:spacing w:val="14"/>
          <w:sz w:val="26"/>
        </w:rPr>
        <w:t>lgs.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n.</w:t>
      </w:r>
      <w:r>
        <w:rPr>
          <w:spacing w:val="39"/>
          <w:sz w:val="26"/>
        </w:rPr>
        <w:t> </w:t>
      </w:r>
      <w:r>
        <w:rPr>
          <w:spacing w:val="16"/>
          <w:sz w:val="26"/>
        </w:rPr>
        <w:t>159/2011:</w:t>
      </w:r>
    </w:p>
    <w:p>
      <w:pPr>
        <w:pStyle w:val="ListParagraph"/>
        <w:numPr>
          <w:ilvl w:val="1"/>
          <w:numId w:val="11"/>
        </w:numPr>
        <w:tabs>
          <w:tab w:pos="1184" w:val="left" w:leader="none"/>
        </w:tabs>
        <w:spacing w:line="240" w:lineRule="auto" w:before="47" w:after="0"/>
        <w:ind w:left="1183" w:right="123" w:hanging="360"/>
        <w:jc w:val="both"/>
        <w:rPr>
          <w:sz w:val="26"/>
        </w:rPr>
      </w:pPr>
      <w:r>
        <w:rPr>
          <w:spacing w:val="9"/>
          <w:sz w:val="26"/>
        </w:rPr>
        <w:t>per</w:t>
      </w:r>
      <w:r>
        <w:rPr>
          <w:spacing w:val="10"/>
          <w:sz w:val="26"/>
        </w:rPr>
        <w:t> </w:t>
      </w:r>
      <w:r>
        <w:rPr>
          <w:spacing w:val="12"/>
          <w:sz w:val="26"/>
        </w:rPr>
        <w:t>obbligo</w:t>
      </w:r>
      <w:r>
        <w:rPr>
          <w:spacing w:val="13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1"/>
          <w:sz w:val="26"/>
        </w:rPr>
        <w:t>legge</w:t>
      </w:r>
      <w:r>
        <w:rPr>
          <w:spacing w:val="88"/>
          <w:sz w:val="26"/>
        </w:rPr>
        <w:t> </w:t>
      </w:r>
      <w:r>
        <w:rPr>
          <w:spacing w:val="12"/>
          <w:sz w:val="26"/>
        </w:rPr>
        <w:t>nell'ipotesi</w:t>
      </w:r>
      <w:r>
        <w:rPr>
          <w:spacing w:val="13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affidamenti</w:t>
      </w:r>
      <w:r>
        <w:rPr>
          <w:spacing w:val="13"/>
          <w:sz w:val="26"/>
        </w:rPr>
        <w:t> </w:t>
      </w:r>
      <w:r>
        <w:rPr>
          <w:sz w:val="26"/>
        </w:rPr>
        <w:t>di</w:t>
      </w:r>
      <w:r>
        <w:rPr>
          <w:spacing w:val="66"/>
          <w:sz w:val="26"/>
        </w:rPr>
        <w:t> </w:t>
      </w:r>
      <w:r>
        <w:rPr>
          <w:spacing w:val="11"/>
          <w:sz w:val="26"/>
        </w:rPr>
        <w:t>opere </w:t>
      </w:r>
      <w:r>
        <w:rPr>
          <w:spacing w:val="87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3"/>
          <w:sz w:val="26"/>
        </w:rPr>
        <w:t>urbanizzazione</w:t>
      </w:r>
      <w:r>
        <w:rPr>
          <w:spacing w:val="14"/>
          <w:sz w:val="26"/>
        </w:rPr>
        <w:t> </w:t>
      </w:r>
      <w:r>
        <w:rPr>
          <w:spacing w:val="11"/>
          <w:sz w:val="26"/>
        </w:rPr>
        <w:t>primaria</w:t>
      </w:r>
      <w:r>
        <w:rPr>
          <w:spacing w:val="88"/>
          <w:sz w:val="26"/>
        </w:rPr>
        <w:t> </w:t>
      </w:r>
      <w:r>
        <w:rPr>
          <w:spacing w:val="12"/>
          <w:sz w:val="26"/>
        </w:rPr>
        <w:t>strettamente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funzionali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all'intervento</w:t>
      </w:r>
      <w:r>
        <w:rPr>
          <w:spacing w:val="13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trasformazione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del</w:t>
      </w:r>
      <w:r>
        <w:rPr>
          <w:spacing w:val="10"/>
          <w:sz w:val="26"/>
        </w:rPr>
        <w:t> </w:t>
      </w:r>
      <w:r>
        <w:rPr>
          <w:spacing w:val="12"/>
          <w:sz w:val="26"/>
        </w:rPr>
        <w:t>territorio</w:t>
      </w:r>
      <w:r>
        <w:rPr>
          <w:spacing w:val="13"/>
          <w:sz w:val="26"/>
        </w:rPr>
        <w:t> </w:t>
      </w:r>
      <w:r>
        <w:rPr>
          <w:spacing w:val="11"/>
          <w:sz w:val="26"/>
        </w:rPr>
        <w:t>aventi</w:t>
      </w:r>
      <w:r>
        <w:rPr>
          <w:spacing w:val="12"/>
          <w:sz w:val="26"/>
        </w:rPr>
        <w:t> </w:t>
      </w:r>
      <w:r>
        <w:rPr>
          <w:spacing w:val="11"/>
          <w:sz w:val="26"/>
        </w:rPr>
        <w:t>valore</w:t>
      </w:r>
      <w:r>
        <w:rPr>
          <w:spacing w:val="12"/>
          <w:sz w:val="26"/>
        </w:rPr>
        <w:t> superiore</w:t>
      </w:r>
      <w:r>
        <w:rPr>
          <w:spacing w:val="13"/>
          <w:sz w:val="26"/>
        </w:rPr>
        <w:t> </w:t>
      </w:r>
      <w:r>
        <w:rPr>
          <w:spacing w:val="10"/>
          <w:sz w:val="26"/>
        </w:rPr>
        <w:t>alla</w:t>
      </w:r>
      <w:r>
        <w:rPr>
          <w:spacing w:val="11"/>
          <w:sz w:val="26"/>
        </w:rPr>
        <w:t> soglia</w:t>
      </w:r>
      <w:r>
        <w:rPr>
          <w:spacing w:val="12"/>
          <w:sz w:val="26"/>
        </w:rPr>
        <w:t>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z w:val="26"/>
        </w:rPr>
        <w:t>5</w:t>
      </w:r>
      <w:r>
        <w:rPr>
          <w:spacing w:val="1"/>
          <w:sz w:val="26"/>
        </w:rPr>
        <w:t> </w:t>
      </w:r>
      <w:r>
        <w:rPr>
          <w:spacing w:val="11"/>
          <w:sz w:val="26"/>
        </w:rPr>
        <w:t>milioni </w:t>
      </w:r>
      <w:r>
        <w:rPr>
          <w:sz w:val="26"/>
        </w:rPr>
        <w:t>di </w:t>
      </w:r>
      <w:r>
        <w:rPr>
          <w:spacing w:val="11"/>
          <w:sz w:val="26"/>
        </w:rPr>
        <w:t>euro, ovvero </w:t>
      </w:r>
      <w:r>
        <w:rPr>
          <w:spacing w:val="12"/>
          <w:sz w:val="26"/>
        </w:rPr>
        <w:t>nell'ipotesi </w:t>
      </w:r>
      <w:r>
        <w:rPr>
          <w:spacing w:val="9"/>
          <w:sz w:val="26"/>
        </w:rPr>
        <w:t>che gli </w:t>
      </w:r>
      <w:r>
        <w:rPr>
          <w:spacing w:val="12"/>
          <w:sz w:val="26"/>
        </w:rPr>
        <w:t>interventi </w:t>
      </w:r>
      <w:r>
        <w:rPr>
          <w:sz w:val="26"/>
        </w:rPr>
        <w:t>di </w:t>
      </w:r>
      <w:r>
        <w:rPr>
          <w:spacing w:val="12"/>
          <w:sz w:val="26"/>
        </w:rPr>
        <w:t>urbanizzazione</w:t>
      </w:r>
      <w:r>
        <w:rPr>
          <w:spacing w:val="13"/>
          <w:sz w:val="26"/>
        </w:rPr>
        <w:t> </w:t>
      </w:r>
      <w:r>
        <w:rPr>
          <w:spacing w:val="11"/>
          <w:sz w:val="26"/>
        </w:rPr>
        <w:t>primaria</w:t>
      </w:r>
      <w:r>
        <w:rPr>
          <w:spacing w:val="12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secondaria</w:t>
      </w:r>
      <w:r>
        <w:rPr>
          <w:spacing w:val="13"/>
          <w:sz w:val="26"/>
        </w:rPr>
        <w:t> </w:t>
      </w:r>
      <w:r>
        <w:rPr>
          <w:sz w:val="26"/>
        </w:rPr>
        <w:t>"a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scomputo"</w:t>
      </w:r>
      <w:r>
        <w:rPr>
          <w:spacing w:val="13"/>
          <w:sz w:val="26"/>
        </w:rPr>
        <w:t> </w:t>
      </w:r>
      <w:r>
        <w:rPr>
          <w:spacing w:val="11"/>
          <w:sz w:val="26"/>
        </w:rPr>
        <w:t>siano</w:t>
      </w:r>
      <w:r>
        <w:rPr>
          <w:spacing w:val="12"/>
          <w:sz w:val="26"/>
        </w:rPr>
        <w:t> affidati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per</w:t>
      </w:r>
      <w:r>
        <w:rPr>
          <w:spacing w:val="10"/>
          <w:sz w:val="26"/>
        </w:rPr>
        <w:t> </w:t>
      </w:r>
      <w:r>
        <w:rPr>
          <w:spacing w:val="12"/>
          <w:sz w:val="26"/>
        </w:rPr>
        <w:t>l'esecuzione</w:t>
      </w:r>
      <w:r>
        <w:rPr>
          <w:spacing w:val="13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soggetti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non</w:t>
      </w:r>
      <w:r>
        <w:rPr>
          <w:spacing w:val="10"/>
          <w:sz w:val="26"/>
        </w:rPr>
        <w:t> </w:t>
      </w:r>
      <w:r>
        <w:rPr>
          <w:spacing w:val="12"/>
          <w:sz w:val="26"/>
        </w:rPr>
        <w:t>coincidenti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con</w:t>
      </w:r>
      <w:r>
        <w:rPr>
          <w:spacing w:val="10"/>
          <w:sz w:val="26"/>
        </w:rPr>
        <w:t> </w:t>
      </w:r>
      <w:r>
        <w:rPr>
          <w:sz w:val="26"/>
        </w:rPr>
        <w:t>i</w:t>
      </w:r>
      <w:r>
        <w:rPr>
          <w:spacing w:val="1"/>
          <w:sz w:val="26"/>
        </w:rPr>
        <w:t> </w:t>
      </w:r>
      <w:r>
        <w:rPr>
          <w:spacing w:val="13"/>
          <w:sz w:val="26"/>
        </w:rPr>
        <w:t>sottoscrittori</w:t>
      </w:r>
      <w:r>
        <w:rPr>
          <w:spacing w:val="14"/>
          <w:sz w:val="26"/>
        </w:rPr>
        <w:t> </w:t>
      </w:r>
      <w:r>
        <w:rPr>
          <w:spacing w:val="11"/>
          <w:sz w:val="26"/>
        </w:rPr>
        <w:t>della</w:t>
      </w:r>
      <w:r>
        <w:rPr>
          <w:spacing w:val="12"/>
          <w:sz w:val="26"/>
        </w:rPr>
        <w:t> convenzione</w:t>
      </w:r>
      <w:r>
        <w:rPr>
          <w:spacing w:val="13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lottizzazione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stipulata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con</w:t>
      </w:r>
      <w:r>
        <w:rPr>
          <w:spacing w:val="10"/>
          <w:sz w:val="26"/>
        </w:rPr>
        <w:t> </w:t>
      </w: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pacing w:val="11"/>
          <w:sz w:val="26"/>
        </w:rPr>
        <w:t>Comune,</w:t>
      </w:r>
      <w:r>
        <w:rPr>
          <w:spacing w:val="12"/>
          <w:sz w:val="26"/>
        </w:rPr>
        <w:t> individuati</w:t>
      </w:r>
      <w:r>
        <w:rPr>
          <w:spacing w:val="13"/>
          <w:sz w:val="26"/>
        </w:rPr>
        <w:t> </w:t>
      </w:r>
      <w:r>
        <w:rPr>
          <w:spacing w:val="11"/>
          <w:sz w:val="26"/>
        </w:rPr>
        <w:t>previo  </w:t>
      </w:r>
      <w:r>
        <w:rPr>
          <w:spacing w:val="13"/>
          <w:sz w:val="26"/>
        </w:rPr>
        <w:t>esperimento</w:t>
      </w:r>
      <w:r>
        <w:rPr>
          <w:spacing w:val="-62"/>
          <w:sz w:val="26"/>
        </w:rPr>
        <w:t> </w:t>
      </w:r>
      <w:r>
        <w:rPr>
          <w:spacing w:val="11"/>
          <w:sz w:val="26"/>
        </w:rPr>
        <w:t>della</w:t>
      </w:r>
      <w:r>
        <w:rPr>
          <w:spacing w:val="12"/>
          <w:sz w:val="26"/>
        </w:rPr>
        <w:t> procedura</w:t>
      </w:r>
      <w:r>
        <w:rPr>
          <w:spacing w:val="13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0"/>
          <w:sz w:val="26"/>
        </w:rPr>
        <w:t>gara</w:t>
      </w:r>
      <w:r>
        <w:rPr>
          <w:spacing w:val="11"/>
          <w:sz w:val="26"/>
        </w:rPr>
        <w:t> </w:t>
      </w:r>
      <w:r>
        <w:rPr>
          <w:sz w:val="26"/>
        </w:rPr>
        <w:t>ad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evidenza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pubblica</w:t>
      </w:r>
      <w:r>
        <w:rPr>
          <w:spacing w:val="13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prescindere</w:t>
      </w:r>
      <w:r>
        <w:rPr>
          <w:spacing w:val="13"/>
          <w:sz w:val="26"/>
        </w:rPr>
        <w:t> </w:t>
      </w:r>
      <w:r>
        <w:rPr>
          <w:spacing w:val="11"/>
          <w:sz w:val="26"/>
        </w:rPr>
        <w:t>dalla</w:t>
      </w:r>
      <w:r>
        <w:rPr>
          <w:spacing w:val="12"/>
          <w:sz w:val="26"/>
        </w:rPr>
        <w:t> circostanza </w:t>
      </w:r>
      <w:r>
        <w:rPr>
          <w:spacing w:val="9"/>
          <w:sz w:val="26"/>
        </w:rPr>
        <w:t>che </w:t>
      </w:r>
      <w:r>
        <w:rPr>
          <w:spacing w:val="12"/>
          <w:sz w:val="26"/>
        </w:rPr>
        <w:t>l'intervento </w:t>
      </w:r>
      <w:r>
        <w:rPr>
          <w:spacing w:val="9"/>
          <w:sz w:val="26"/>
        </w:rPr>
        <w:t>sia </w:t>
      </w:r>
      <w:r>
        <w:rPr>
          <w:sz w:val="26"/>
        </w:rPr>
        <w:t>di </w:t>
      </w:r>
      <w:r>
        <w:rPr>
          <w:spacing w:val="11"/>
          <w:sz w:val="26"/>
        </w:rPr>
        <w:t>valore </w:t>
      </w:r>
      <w:r>
        <w:rPr>
          <w:spacing w:val="12"/>
          <w:sz w:val="26"/>
        </w:rPr>
        <w:t>inferiore </w:t>
      </w:r>
      <w:r>
        <w:rPr>
          <w:sz w:val="26"/>
        </w:rPr>
        <w:t>o </w:t>
      </w:r>
      <w:r>
        <w:rPr>
          <w:spacing w:val="12"/>
          <w:sz w:val="26"/>
        </w:rPr>
        <w:t>superiore </w:t>
      </w:r>
      <w:r>
        <w:rPr>
          <w:spacing w:val="10"/>
          <w:sz w:val="26"/>
        </w:rPr>
        <w:t>alla </w:t>
      </w:r>
      <w:r>
        <w:rPr>
          <w:spacing w:val="11"/>
          <w:sz w:val="26"/>
        </w:rPr>
        <w:t>soglia</w:t>
      </w:r>
      <w:r>
        <w:rPr>
          <w:spacing w:val="12"/>
          <w:sz w:val="26"/>
        </w:rPr>
        <w:t> comunitaria;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42" w:top="1540" w:bottom="740" w:left="1020" w:right="1020"/>
        </w:sectPr>
      </w:pPr>
    </w:p>
    <w:p>
      <w:pPr>
        <w:pStyle w:val="ListParagraph"/>
        <w:numPr>
          <w:ilvl w:val="1"/>
          <w:numId w:val="11"/>
        </w:numPr>
        <w:tabs>
          <w:tab w:pos="1184" w:val="left" w:leader="none"/>
        </w:tabs>
        <w:spacing w:line="240" w:lineRule="auto" w:before="61" w:after="0"/>
        <w:ind w:left="1183" w:right="139" w:hanging="360"/>
        <w:jc w:val="both"/>
        <w:rPr>
          <w:sz w:val="26"/>
        </w:rPr>
      </w:pP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9"/>
          <w:sz w:val="26"/>
        </w:rPr>
        <w:t>via  </w:t>
      </w:r>
      <w:r>
        <w:rPr>
          <w:spacing w:val="12"/>
          <w:sz w:val="26"/>
        </w:rPr>
        <w:t>convenzionale, </w:t>
      </w:r>
      <w:r>
        <w:rPr>
          <w:sz w:val="26"/>
        </w:rPr>
        <w:t>in</w:t>
      </w:r>
      <w:r>
        <w:rPr>
          <w:spacing w:val="65"/>
          <w:sz w:val="26"/>
        </w:rPr>
        <w:t> </w:t>
      </w:r>
      <w:r>
        <w:rPr>
          <w:spacing w:val="11"/>
          <w:sz w:val="26"/>
        </w:rPr>
        <w:t>forza </w:t>
      </w:r>
      <w:r>
        <w:rPr>
          <w:spacing w:val="9"/>
          <w:sz w:val="26"/>
        </w:rPr>
        <w:t>del  </w:t>
      </w:r>
      <w:r>
        <w:rPr>
          <w:spacing w:val="11"/>
          <w:sz w:val="26"/>
        </w:rPr>
        <w:t>presente </w:t>
      </w:r>
      <w:r>
        <w:rPr>
          <w:spacing w:val="12"/>
          <w:sz w:val="26"/>
        </w:rPr>
        <w:t>accordo, </w:t>
      </w:r>
      <w:r>
        <w:rPr>
          <w:spacing w:val="9"/>
          <w:sz w:val="26"/>
        </w:rPr>
        <w:t>per  gli </w:t>
      </w:r>
      <w:r>
        <w:rPr>
          <w:spacing w:val="12"/>
          <w:sz w:val="26"/>
        </w:rPr>
        <w:t>affidamenti</w:t>
      </w:r>
      <w:r>
        <w:rPr>
          <w:spacing w:val="13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1"/>
          <w:sz w:val="26"/>
        </w:rPr>
        <w:t>opere</w:t>
      </w:r>
      <w:r>
        <w:rPr>
          <w:spacing w:val="12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3"/>
          <w:sz w:val="26"/>
        </w:rPr>
        <w:t>urbanizzazione</w:t>
      </w:r>
      <w:r>
        <w:rPr>
          <w:spacing w:val="92"/>
          <w:sz w:val="26"/>
        </w:rPr>
        <w:t> </w:t>
      </w:r>
      <w:r>
        <w:rPr>
          <w:spacing w:val="11"/>
          <w:sz w:val="26"/>
        </w:rPr>
        <w:t>primaria</w:t>
      </w:r>
      <w:r>
        <w:rPr>
          <w:spacing w:val="88"/>
          <w:sz w:val="26"/>
        </w:rPr>
        <w:t> </w:t>
      </w:r>
      <w:r>
        <w:rPr>
          <w:spacing w:val="12"/>
          <w:sz w:val="26"/>
        </w:rPr>
        <w:t>strettamente 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funzionali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all'intervento</w:t>
      </w:r>
      <w:r>
        <w:rPr>
          <w:spacing w:val="13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trasformazione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del</w:t>
      </w:r>
      <w:r>
        <w:rPr>
          <w:spacing w:val="10"/>
          <w:sz w:val="26"/>
        </w:rPr>
        <w:t> </w:t>
      </w:r>
      <w:r>
        <w:rPr>
          <w:spacing w:val="12"/>
          <w:sz w:val="26"/>
        </w:rPr>
        <w:t>territorio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cosiddette</w:t>
      </w:r>
      <w:r>
        <w:rPr>
          <w:spacing w:val="13"/>
          <w:sz w:val="26"/>
        </w:rPr>
        <w:t> </w:t>
      </w:r>
      <w:r>
        <w:rPr>
          <w:spacing w:val="11"/>
          <w:sz w:val="26"/>
        </w:rPr>
        <w:t>'sotto</w:t>
      </w:r>
      <w:r>
        <w:rPr>
          <w:spacing w:val="12"/>
          <w:sz w:val="26"/>
        </w:rPr>
        <w:t> soglia'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(valore</w:t>
      </w:r>
      <w:r>
        <w:rPr>
          <w:spacing w:val="28"/>
          <w:sz w:val="26"/>
        </w:rPr>
        <w:t> </w:t>
      </w:r>
      <w:r>
        <w:rPr>
          <w:spacing w:val="12"/>
          <w:sz w:val="26"/>
        </w:rPr>
        <w:t>compreso</w:t>
      </w:r>
      <w:r>
        <w:rPr>
          <w:spacing w:val="28"/>
          <w:sz w:val="26"/>
        </w:rPr>
        <w:t> </w:t>
      </w:r>
      <w:r>
        <w:rPr>
          <w:spacing w:val="9"/>
          <w:sz w:val="26"/>
        </w:rPr>
        <w:t>tra</w:t>
      </w:r>
      <w:r>
        <w:rPr>
          <w:spacing w:val="28"/>
          <w:sz w:val="26"/>
        </w:rPr>
        <w:t> </w:t>
      </w:r>
      <w:r>
        <w:rPr>
          <w:spacing w:val="9"/>
          <w:sz w:val="26"/>
        </w:rPr>
        <w:t>uno</w:t>
      </w:r>
      <w:r>
        <w:rPr>
          <w:spacing w:val="28"/>
          <w:sz w:val="26"/>
        </w:rPr>
        <w:t> </w:t>
      </w:r>
      <w:r>
        <w:rPr>
          <w:sz w:val="26"/>
        </w:rPr>
        <w:t>e</w:t>
      </w:r>
      <w:r>
        <w:rPr>
          <w:spacing w:val="28"/>
          <w:sz w:val="26"/>
        </w:rPr>
        <w:t> </w:t>
      </w:r>
      <w:r>
        <w:rPr>
          <w:sz w:val="26"/>
        </w:rPr>
        <w:t>5</w:t>
      </w:r>
      <w:r>
        <w:rPr>
          <w:spacing w:val="29"/>
          <w:sz w:val="26"/>
        </w:rPr>
        <w:t> </w:t>
      </w:r>
      <w:r>
        <w:rPr>
          <w:spacing w:val="11"/>
          <w:sz w:val="26"/>
        </w:rPr>
        <w:t>milioni</w:t>
      </w:r>
      <w:r>
        <w:rPr>
          <w:spacing w:val="28"/>
          <w:sz w:val="26"/>
        </w:rPr>
        <w:t> </w:t>
      </w:r>
      <w:r>
        <w:rPr>
          <w:sz w:val="26"/>
        </w:rPr>
        <w:t>di</w:t>
      </w:r>
      <w:r>
        <w:rPr>
          <w:spacing w:val="29"/>
          <w:sz w:val="26"/>
        </w:rPr>
        <w:t> </w:t>
      </w:r>
      <w:r>
        <w:rPr>
          <w:spacing w:val="14"/>
          <w:sz w:val="26"/>
        </w:rPr>
        <w:t>euro).</w:t>
      </w:r>
    </w:p>
    <w:p>
      <w:pPr>
        <w:pStyle w:val="ListParagraph"/>
        <w:numPr>
          <w:ilvl w:val="0"/>
          <w:numId w:val="11"/>
        </w:numPr>
        <w:tabs>
          <w:tab w:pos="834" w:val="left" w:leader="none"/>
        </w:tabs>
        <w:spacing w:line="240" w:lineRule="auto" w:before="50" w:after="0"/>
        <w:ind w:left="833" w:right="182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richiesta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documentazione </w:t>
      </w:r>
      <w:r>
        <w:rPr>
          <w:spacing w:val="16"/>
          <w:sz w:val="26"/>
        </w:rPr>
        <w:t>antimafia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cui </w:t>
      </w:r>
      <w:r>
        <w:rPr>
          <w:spacing w:val="16"/>
          <w:sz w:val="26"/>
        </w:rPr>
        <w:t>all’art. </w:t>
      </w:r>
      <w:r>
        <w:rPr>
          <w:sz w:val="26"/>
        </w:rPr>
        <w:t>84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del </w:t>
      </w:r>
      <w:r>
        <w:rPr>
          <w:spacing w:val="16"/>
          <w:sz w:val="26"/>
        </w:rPr>
        <w:t>decreto</w:t>
      </w:r>
      <w:r>
        <w:rPr>
          <w:spacing w:val="17"/>
          <w:sz w:val="26"/>
        </w:rPr>
        <w:t> legislativo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n.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159/2011</w:t>
      </w:r>
      <w:r>
        <w:rPr>
          <w:spacing w:val="17"/>
          <w:sz w:val="26"/>
        </w:rPr>
        <w:t> </w:t>
      </w:r>
      <w:r>
        <w:rPr>
          <w:spacing w:val="13"/>
          <w:sz w:val="26"/>
        </w:rPr>
        <w:t>deve</w:t>
      </w:r>
      <w:r>
        <w:rPr>
          <w:spacing w:val="14"/>
          <w:sz w:val="26"/>
        </w:rPr>
        <w:t> </w:t>
      </w:r>
      <w:r>
        <w:rPr>
          <w:spacing w:val="15"/>
          <w:sz w:val="26"/>
        </w:rPr>
        <w:t>essere</w:t>
      </w:r>
      <w:r>
        <w:rPr>
          <w:spacing w:val="16"/>
          <w:sz w:val="26"/>
        </w:rPr>
        <w:t> richiesta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anche</w:t>
      </w:r>
      <w:r>
        <w:rPr>
          <w:spacing w:val="16"/>
          <w:sz w:val="26"/>
        </w:rPr>
        <w:t> </w:t>
      </w:r>
      <w:r>
        <w:rPr>
          <w:spacing w:val="12"/>
          <w:sz w:val="26"/>
        </w:rPr>
        <w:t>nei</w:t>
      </w:r>
      <w:r>
        <w:rPr>
          <w:spacing w:val="13"/>
          <w:sz w:val="26"/>
        </w:rPr>
        <w:t> </w:t>
      </w:r>
      <w:r>
        <w:rPr>
          <w:spacing w:val="17"/>
          <w:sz w:val="26"/>
        </w:rPr>
        <w:t>confronti </w:t>
      </w:r>
      <w:r>
        <w:rPr>
          <w:spacing w:val="19"/>
          <w:sz w:val="26"/>
        </w:rPr>
        <w:t>dei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soggetti privati sottoscrittori </w:t>
      </w:r>
      <w:r>
        <w:rPr>
          <w:spacing w:val="14"/>
          <w:sz w:val="26"/>
        </w:rPr>
        <w:t>delle </w:t>
      </w:r>
      <w:r>
        <w:rPr>
          <w:spacing w:val="16"/>
          <w:sz w:val="26"/>
        </w:rPr>
        <w:t>convenzioni urbanistiche </w:t>
      </w:r>
      <w:r>
        <w:rPr>
          <w:spacing w:val="15"/>
          <w:sz w:val="26"/>
        </w:rPr>
        <w:t>annesse </w:t>
      </w:r>
      <w:r>
        <w:rPr>
          <w:spacing w:val="9"/>
          <w:sz w:val="26"/>
        </w:rPr>
        <w:t>ai</w:t>
      </w:r>
      <w:r>
        <w:rPr>
          <w:spacing w:val="10"/>
          <w:sz w:val="26"/>
        </w:rPr>
        <w:t> </w:t>
      </w:r>
      <w:r>
        <w:rPr>
          <w:spacing w:val="14"/>
          <w:sz w:val="26"/>
        </w:rPr>
        <w:t>Piani </w:t>
      </w:r>
      <w:r>
        <w:rPr>
          <w:spacing w:val="16"/>
          <w:sz w:val="26"/>
        </w:rPr>
        <w:t>Urbanistici attuativi </w:t>
      </w:r>
      <w:r>
        <w:rPr>
          <w:spacing w:val="9"/>
          <w:sz w:val="26"/>
        </w:rPr>
        <w:t>ed </w:t>
      </w:r>
      <w:r>
        <w:rPr>
          <w:spacing w:val="13"/>
          <w:sz w:val="26"/>
        </w:rPr>
        <w:t>ai </w:t>
      </w:r>
      <w:r>
        <w:rPr>
          <w:spacing w:val="16"/>
          <w:sz w:val="26"/>
        </w:rPr>
        <w:t>permessi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costruire </w:t>
      </w:r>
      <w:r>
        <w:rPr>
          <w:spacing w:val="17"/>
          <w:sz w:val="26"/>
        </w:rPr>
        <w:t>convenzionati </w:t>
      </w:r>
      <w:r>
        <w:rPr>
          <w:spacing w:val="9"/>
          <w:sz w:val="26"/>
        </w:rPr>
        <w:t>ai</w:t>
      </w:r>
      <w:r>
        <w:rPr>
          <w:spacing w:val="10"/>
          <w:sz w:val="26"/>
        </w:rPr>
        <w:t> </w:t>
      </w:r>
      <w:r>
        <w:rPr>
          <w:spacing w:val="14"/>
          <w:sz w:val="26"/>
        </w:rPr>
        <w:t>sensi </w:t>
      </w:r>
      <w:r>
        <w:rPr>
          <w:spacing w:val="16"/>
          <w:sz w:val="26"/>
        </w:rPr>
        <w:t>dell’art. </w:t>
      </w:r>
      <w:r>
        <w:rPr>
          <w:sz w:val="26"/>
        </w:rPr>
        <w:t>28</w:t>
      </w:r>
      <w:r>
        <w:rPr>
          <w:spacing w:val="1"/>
          <w:sz w:val="26"/>
        </w:rPr>
        <w:t> </w:t>
      </w:r>
      <w:r>
        <w:rPr>
          <w:spacing w:val="13"/>
          <w:sz w:val="26"/>
        </w:rPr>
        <w:t>bis  </w:t>
      </w:r>
      <w:r>
        <w:rPr>
          <w:spacing w:val="12"/>
          <w:sz w:val="26"/>
        </w:rPr>
        <w:t>del  </w:t>
      </w:r>
      <w:r>
        <w:rPr>
          <w:spacing w:val="15"/>
          <w:sz w:val="26"/>
        </w:rPr>
        <w:t>D.P.R.  </w:t>
      </w:r>
      <w:r>
        <w:rPr>
          <w:sz w:val="26"/>
        </w:rPr>
        <w:t>6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giugno </w:t>
      </w:r>
      <w:r>
        <w:rPr>
          <w:spacing w:val="14"/>
          <w:sz w:val="26"/>
        </w:rPr>
        <w:t>2001, </w:t>
      </w:r>
      <w:r>
        <w:rPr>
          <w:sz w:val="26"/>
        </w:rPr>
        <w:t>n.</w:t>
      </w:r>
      <w:r>
        <w:rPr>
          <w:spacing w:val="65"/>
          <w:sz w:val="26"/>
        </w:rPr>
        <w:t> </w:t>
      </w:r>
      <w:r>
        <w:rPr>
          <w:spacing w:val="12"/>
          <w:sz w:val="26"/>
        </w:rPr>
        <w:t>380  </w:t>
      </w:r>
      <w:r>
        <w:rPr>
          <w:sz w:val="26"/>
        </w:rPr>
        <w:t>e</w:t>
      </w:r>
      <w:r>
        <w:rPr>
          <w:spacing w:val="65"/>
          <w:sz w:val="26"/>
        </w:rPr>
        <w:t> </w:t>
      </w:r>
      <w:r>
        <w:rPr>
          <w:spacing w:val="15"/>
          <w:sz w:val="26"/>
        </w:rPr>
        <w:t>s.m.i. </w:t>
      </w:r>
      <w:r>
        <w:rPr>
          <w:sz w:val="26"/>
        </w:rPr>
        <w:t>o</w:t>
      </w:r>
      <w:r>
        <w:rPr>
          <w:spacing w:val="65"/>
          <w:sz w:val="26"/>
        </w:rPr>
        <w:t> </w:t>
      </w:r>
      <w:r>
        <w:rPr>
          <w:spacing w:val="14"/>
          <w:sz w:val="26"/>
        </w:rPr>
        <w:t>anche</w:t>
      </w:r>
      <w:r>
        <w:rPr>
          <w:spacing w:val="-62"/>
          <w:sz w:val="26"/>
        </w:rPr>
        <w:t> </w:t>
      </w:r>
      <w:r>
        <w:rPr>
          <w:spacing w:val="9"/>
          <w:sz w:val="26"/>
        </w:rPr>
        <w:t>ai</w:t>
      </w:r>
      <w:r>
        <w:rPr>
          <w:spacing w:val="10"/>
          <w:sz w:val="26"/>
        </w:rPr>
        <w:t> </w:t>
      </w:r>
      <w:r>
        <w:rPr>
          <w:spacing w:val="15"/>
          <w:sz w:val="26"/>
        </w:rPr>
        <w:t>soggetti</w:t>
      </w:r>
      <w:r>
        <w:rPr>
          <w:spacing w:val="16"/>
          <w:sz w:val="26"/>
        </w:rPr>
        <w:t> affidatari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degli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interventi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diversi</w:t>
      </w:r>
      <w:r>
        <w:rPr>
          <w:spacing w:val="16"/>
          <w:sz w:val="26"/>
        </w:rPr>
        <w:t> </w:t>
      </w:r>
      <w:r>
        <w:rPr>
          <w:spacing w:val="12"/>
          <w:sz w:val="26"/>
        </w:rPr>
        <w:t>dai</w:t>
      </w:r>
      <w:r>
        <w:rPr>
          <w:spacing w:val="13"/>
          <w:sz w:val="26"/>
        </w:rPr>
        <w:t> </w:t>
      </w:r>
      <w:r>
        <w:rPr>
          <w:spacing w:val="17"/>
          <w:sz w:val="26"/>
        </w:rPr>
        <w:t>sottoscrittori</w:t>
      </w:r>
      <w:r>
        <w:rPr>
          <w:spacing w:val="18"/>
          <w:sz w:val="26"/>
        </w:rPr>
        <w:t> </w:t>
      </w:r>
      <w:r>
        <w:rPr>
          <w:spacing w:val="14"/>
          <w:sz w:val="26"/>
        </w:rPr>
        <w:t>delle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convenzioni.</w:t>
      </w:r>
      <w:r>
        <w:rPr>
          <w:spacing w:val="18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tale</w:t>
      </w:r>
      <w:r>
        <w:rPr>
          <w:spacing w:val="15"/>
          <w:sz w:val="26"/>
        </w:rPr>
        <w:t> scopo</w:t>
      </w:r>
      <w:r>
        <w:rPr>
          <w:spacing w:val="16"/>
          <w:sz w:val="26"/>
        </w:rPr>
        <w:t> </w:t>
      </w:r>
      <w:r>
        <w:rPr>
          <w:spacing w:val="9"/>
          <w:sz w:val="26"/>
        </w:rPr>
        <w:t>le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stazioni  </w:t>
      </w:r>
      <w:r>
        <w:rPr>
          <w:spacing w:val="17"/>
          <w:sz w:val="26"/>
        </w:rPr>
        <w:t>appaltanti  </w:t>
      </w:r>
      <w:r>
        <w:rPr>
          <w:spacing w:val="15"/>
          <w:sz w:val="26"/>
        </w:rPr>
        <w:t>devono  </w:t>
      </w:r>
      <w:r>
        <w:rPr>
          <w:spacing w:val="16"/>
          <w:sz w:val="26"/>
        </w:rPr>
        <w:t>procedere 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pena</w:t>
      </w:r>
      <w:r>
        <w:rPr>
          <w:spacing w:val="15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decadenza</w:t>
      </w:r>
      <w:r>
        <w:rPr>
          <w:spacing w:val="17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annullamento  </w:t>
      </w:r>
      <w:r>
        <w:rPr>
          <w:spacing w:val="14"/>
          <w:sz w:val="26"/>
        </w:rPr>
        <w:t>quale  </w:t>
      </w:r>
      <w:r>
        <w:rPr>
          <w:spacing w:val="15"/>
          <w:sz w:val="26"/>
        </w:rPr>
        <w:t>ordine  </w:t>
      </w:r>
      <w:r>
        <w:rPr>
          <w:spacing w:val="16"/>
          <w:sz w:val="26"/>
        </w:rPr>
        <w:t>sospensivo 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richiedere </w:t>
      </w:r>
      <w:r>
        <w:rPr>
          <w:spacing w:val="14"/>
          <w:sz w:val="26"/>
        </w:rPr>
        <w:t>alla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Prefettura </w:t>
      </w:r>
      <w:r>
        <w:rPr>
          <w:spacing w:val="9"/>
          <w:sz w:val="26"/>
        </w:rPr>
        <w:t>le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informazioni </w:t>
      </w:r>
      <w:r>
        <w:rPr>
          <w:spacing w:val="16"/>
          <w:sz w:val="26"/>
        </w:rPr>
        <w:t>antimafia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1"/>
          <w:sz w:val="26"/>
        </w:rPr>
        <w:t>cui</w:t>
      </w:r>
      <w:r>
        <w:rPr>
          <w:spacing w:val="12"/>
          <w:sz w:val="26"/>
        </w:rPr>
        <w:t> </w:t>
      </w:r>
      <w:r>
        <w:rPr>
          <w:spacing w:val="9"/>
          <w:sz w:val="26"/>
        </w:rPr>
        <w:t>al</w:t>
      </w:r>
      <w:r>
        <w:rPr>
          <w:spacing w:val="10"/>
          <w:sz w:val="26"/>
        </w:rPr>
        <w:t> </w:t>
      </w:r>
      <w:r>
        <w:rPr>
          <w:spacing w:val="15"/>
          <w:sz w:val="26"/>
        </w:rPr>
        <w:t>d.lgs </w:t>
      </w:r>
      <w:r>
        <w:rPr>
          <w:spacing w:val="19"/>
          <w:sz w:val="26"/>
        </w:rPr>
        <w:t>n.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159/2011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per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tutti</w:t>
      </w:r>
      <w:r>
        <w:rPr>
          <w:spacing w:val="16"/>
          <w:sz w:val="26"/>
        </w:rPr>
        <w:t> </w:t>
      </w:r>
      <w:r>
        <w:rPr>
          <w:spacing w:val="12"/>
          <w:sz w:val="26"/>
        </w:rPr>
        <w:t>gli</w:t>
      </w:r>
      <w:r>
        <w:rPr>
          <w:spacing w:val="13"/>
          <w:sz w:val="26"/>
        </w:rPr>
        <w:t> </w:t>
      </w:r>
      <w:r>
        <w:rPr>
          <w:spacing w:val="17"/>
          <w:sz w:val="26"/>
        </w:rPr>
        <w:t>interventi</w:t>
      </w:r>
      <w:r>
        <w:rPr>
          <w:spacing w:val="18"/>
          <w:sz w:val="26"/>
        </w:rPr>
        <w:t> </w:t>
      </w:r>
      <w:r>
        <w:rPr>
          <w:spacing w:val="17"/>
          <w:sz w:val="26"/>
        </w:rPr>
        <w:t>urbanistici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sia</w:t>
      </w:r>
      <w:r>
        <w:rPr>
          <w:spacing w:val="13"/>
          <w:sz w:val="26"/>
        </w:rPr>
        <w:t> </w:t>
      </w:r>
      <w:r>
        <w:rPr>
          <w:spacing w:val="17"/>
          <w:sz w:val="26"/>
        </w:rPr>
        <w:t>superiori,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che</w:t>
      </w:r>
      <w:r>
        <w:rPr>
          <w:spacing w:val="13"/>
          <w:sz w:val="26"/>
        </w:rPr>
        <w:t> </w:t>
      </w:r>
      <w:r>
        <w:rPr>
          <w:spacing w:val="14"/>
          <w:sz w:val="26"/>
        </w:rPr>
        <w:t>pari</w:t>
      </w:r>
      <w:r>
        <w:rPr>
          <w:spacing w:val="15"/>
          <w:sz w:val="26"/>
        </w:rPr>
        <w:t> </w:t>
      </w:r>
      <w:r>
        <w:rPr>
          <w:sz w:val="26"/>
        </w:rPr>
        <w:t>o</w:t>
      </w:r>
      <w:r>
        <w:rPr>
          <w:spacing w:val="-62"/>
          <w:sz w:val="26"/>
        </w:rPr>
        <w:t> </w:t>
      </w:r>
      <w:r>
        <w:rPr>
          <w:spacing w:val="16"/>
          <w:sz w:val="26"/>
        </w:rPr>
        <w:t>inferiori</w:t>
      </w:r>
      <w:r>
        <w:rPr>
          <w:spacing w:val="17"/>
          <w:sz w:val="26"/>
        </w:rPr>
        <w:t> </w:t>
      </w:r>
      <w:r>
        <w:rPr>
          <w:spacing w:val="13"/>
          <w:sz w:val="26"/>
        </w:rPr>
        <w:t>alla</w:t>
      </w:r>
      <w:r>
        <w:rPr>
          <w:spacing w:val="14"/>
          <w:sz w:val="26"/>
        </w:rPr>
        <w:t> </w:t>
      </w:r>
      <w:r>
        <w:rPr>
          <w:spacing w:val="15"/>
          <w:sz w:val="26"/>
        </w:rPr>
        <w:t>soglia</w:t>
      </w:r>
      <w:r>
        <w:rPr>
          <w:spacing w:val="16"/>
          <w:sz w:val="26"/>
        </w:rPr>
        <w:t> comunitaria.  </w:t>
      </w:r>
      <w:r>
        <w:rPr>
          <w:sz w:val="26"/>
        </w:rPr>
        <w:t>Il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presente  </w:t>
      </w:r>
      <w:r>
        <w:rPr>
          <w:spacing w:val="17"/>
          <w:sz w:val="26"/>
        </w:rPr>
        <w:t>Protocollo  </w:t>
      </w:r>
      <w:r>
        <w:rPr>
          <w:spacing w:val="15"/>
          <w:sz w:val="26"/>
        </w:rPr>
        <w:t>comporta  </w:t>
      </w:r>
      <w:r>
        <w:rPr>
          <w:spacing w:val="12"/>
          <w:sz w:val="26"/>
        </w:rPr>
        <w:t>che</w:t>
      </w:r>
      <w:r>
        <w:rPr>
          <w:spacing w:val="-62"/>
          <w:sz w:val="26"/>
        </w:rPr>
        <w:t> </w:t>
      </w:r>
      <w:r>
        <w:rPr>
          <w:spacing w:val="13"/>
          <w:sz w:val="26"/>
        </w:rPr>
        <w:t>fra</w:t>
      </w:r>
      <w:r>
        <w:rPr>
          <w:spacing w:val="44"/>
          <w:sz w:val="26"/>
        </w:rPr>
        <w:t> </w:t>
      </w:r>
      <w:r>
        <w:rPr>
          <w:sz w:val="26"/>
        </w:rPr>
        <w:t>i</w:t>
      </w:r>
      <w:r>
        <w:rPr>
          <w:spacing w:val="45"/>
          <w:sz w:val="26"/>
        </w:rPr>
        <w:t> </w:t>
      </w:r>
      <w:r>
        <w:rPr>
          <w:spacing w:val="16"/>
          <w:sz w:val="26"/>
        </w:rPr>
        <w:t>sottoscrittori</w:t>
      </w:r>
      <w:r>
        <w:rPr>
          <w:spacing w:val="45"/>
          <w:sz w:val="26"/>
        </w:rPr>
        <w:t> </w:t>
      </w:r>
      <w:r>
        <w:rPr>
          <w:spacing w:val="15"/>
          <w:sz w:val="26"/>
        </w:rPr>
        <w:t>venga</w:t>
      </w:r>
      <w:r>
        <w:rPr>
          <w:spacing w:val="45"/>
          <w:sz w:val="26"/>
        </w:rPr>
        <w:t> </w:t>
      </w:r>
      <w:r>
        <w:rPr>
          <w:spacing w:val="16"/>
          <w:sz w:val="26"/>
        </w:rPr>
        <w:t>costituito</w:t>
      </w:r>
      <w:r>
        <w:rPr>
          <w:spacing w:val="46"/>
          <w:sz w:val="26"/>
        </w:rPr>
        <w:t> </w:t>
      </w:r>
      <w:r>
        <w:rPr>
          <w:sz w:val="26"/>
        </w:rPr>
        <w:t>un</w:t>
      </w:r>
      <w:r>
        <w:rPr>
          <w:spacing w:val="45"/>
          <w:sz w:val="26"/>
        </w:rPr>
        <w:t> </w:t>
      </w:r>
      <w:r>
        <w:rPr>
          <w:spacing w:val="15"/>
          <w:sz w:val="26"/>
        </w:rPr>
        <w:t>flusso</w:t>
      </w:r>
      <w:r>
        <w:rPr>
          <w:spacing w:val="45"/>
          <w:sz w:val="26"/>
        </w:rPr>
        <w:t> </w:t>
      </w:r>
      <w:r>
        <w:rPr>
          <w:spacing w:val="16"/>
          <w:sz w:val="26"/>
        </w:rPr>
        <w:t>informativo</w:t>
      </w:r>
      <w:r>
        <w:rPr>
          <w:spacing w:val="47"/>
          <w:sz w:val="26"/>
        </w:rPr>
        <w:t> </w:t>
      </w:r>
      <w:r>
        <w:rPr>
          <w:spacing w:val="17"/>
          <w:sz w:val="26"/>
        </w:rPr>
        <w:t>standardizzato</w:t>
      </w:r>
      <w:r>
        <w:rPr>
          <w:spacing w:val="18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telematico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che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consenta</w:t>
      </w:r>
      <w:r>
        <w:rPr>
          <w:spacing w:val="17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verifica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degli</w:t>
      </w:r>
      <w:r>
        <w:rPr>
          <w:spacing w:val="15"/>
          <w:sz w:val="26"/>
        </w:rPr>
        <w:t> obblighi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delle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stazioni</w:t>
      </w:r>
      <w:r>
        <w:rPr>
          <w:spacing w:val="17"/>
          <w:sz w:val="26"/>
        </w:rPr>
        <w:t> </w:t>
      </w:r>
      <w:r>
        <w:rPr>
          <w:spacing w:val="18"/>
          <w:sz w:val="26"/>
        </w:rPr>
        <w:t>appaltanti.</w:t>
      </w:r>
    </w:p>
    <w:p>
      <w:pPr>
        <w:pStyle w:val="BodyText"/>
        <w:spacing w:before="3"/>
        <w:ind w:left="0"/>
        <w:jc w:val="left"/>
        <w:rPr>
          <w:sz w:val="34"/>
        </w:rPr>
      </w:pPr>
    </w:p>
    <w:p>
      <w:pPr>
        <w:pStyle w:val="BodyText"/>
        <w:ind w:left="1687" w:right="1651"/>
        <w:jc w:val="center"/>
      </w:pPr>
      <w:r>
        <w:rPr>
          <w:w w:val="115"/>
        </w:rPr>
        <w:t>Art.</w:t>
      </w:r>
      <w:r>
        <w:rPr>
          <w:spacing w:val="26"/>
          <w:w w:val="115"/>
        </w:rPr>
        <w:t> </w:t>
      </w:r>
      <w:r>
        <w:rPr>
          <w:w w:val="115"/>
        </w:rPr>
        <w:t>11</w:t>
      </w:r>
    </w:p>
    <w:p>
      <w:pPr>
        <w:pStyle w:val="BodyText"/>
        <w:tabs>
          <w:tab w:pos="1327" w:val="left" w:leader="none"/>
          <w:tab w:pos="2068" w:val="left" w:leader="none"/>
          <w:tab w:pos="2662" w:val="left" w:leader="none"/>
          <w:tab w:pos="3992" w:val="left" w:leader="none"/>
          <w:tab w:pos="5147" w:val="left" w:leader="none"/>
          <w:tab w:pos="6853" w:val="left" w:leader="none"/>
          <w:tab w:pos="7241" w:val="left" w:leader="none"/>
          <w:tab w:pos="8010" w:val="left" w:leader="none"/>
        </w:tabs>
        <w:spacing w:before="49"/>
        <w:ind w:left="112" w:right="144"/>
        <w:jc w:val="center"/>
      </w:pPr>
      <w:r>
        <w:rPr>
          <w:spacing w:val="15"/>
        </w:rPr>
        <w:t>AZIONI</w:t>
        <w:tab/>
      </w:r>
      <w:r>
        <w:rPr>
          <w:spacing w:val="12"/>
        </w:rPr>
        <w:t>PER</w:t>
        <w:tab/>
      </w:r>
      <w:r>
        <w:rPr/>
        <w:t>LA</w:t>
        <w:tab/>
      </w:r>
      <w:r>
        <w:rPr>
          <w:spacing w:val="15"/>
        </w:rPr>
        <w:t>TUTELA</w:t>
        <w:tab/>
        <w:t>DELLA</w:t>
        <w:tab/>
      </w:r>
      <w:r>
        <w:rPr>
          <w:spacing w:val="16"/>
        </w:rPr>
        <w:t>LEGALITÀ'</w:t>
        <w:tab/>
      </w:r>
      <w:r>
        <w:rPr/>
        <w:t>E</w:t>
        <w:tab/>
      </w:r>
      <w:r>
        <w:rPr>
          <w:spacing w:val="12"/>
        </w:rPr>
        <w:t>DEL</w:t>
        <w:tab/>
      </w:r>
      <w:r>
        <w:rPr>
          <w:spacing w:val="16"/>
        </w:rPr>
        <w:t>CONTRASTO</w:t>
      </w:r>
      <w:r>
        <w:rPr>
          <w:spacing w:val="-62"/>
        </w:rPr>
        <w:t> </w:t>
      </w:r>
      <w:r>
        <w:rPr>
          <w:spacing w:val="15"/>
        </w:rPr>
        <w:t>DELLE</w:t>
      </w:r>
      <w:r>
        <w:rPr>
          <w:spacing w:val="38"/>
        </w:rPr>
        <w:t> </w:t>
      </w:r>
      <w:r>
        <w:rPr>
          <w:spacing w:val="17"/>
        </w:rPr>
        <w:t>INFILTRAZIONI</w:t>
      </w:r>
      <w:r>
        <w:rPr>
          <w:spacing w:val="39"/>
        </w:rPr>
        <w:t> </w:t>
      </w:r>
      <w:r>
        <w:rPr>
          <w:spacing w:val="15"/>
        </w:rPr>
        <w:t>NELLE</w:t>
      </w:r>
      <w:r>
        <w:rPr>
          <w:spacing w:val="38"/>
        </w:rPr>
        <w:t> </w:t>
      </w:r>
      <w:r>
        <w:rPr>
          <w:spacing w:val="17"/>
        </w:rPr>
        <w:t>ATTIVITA'</w:t>
      </w:r>
      <w:r>
        <w:rPr>
          <w:spacing w:val="38"/>
        </w:rPr>
        <w:t> </w:t>
      </w:r>
      <w:r>
        <w:rPr>
          <w:spacing w:val="16"/>
        </w:rPr>
        <w:t>ECONOMICO</w:t>
      </w:r>
      <w:r>
        <w:rPr>
          <w:spacing w:val="37"/>
        </w:rPr>
        <w:t> </w:t>
      </w:r>
      <w:r>
        <w:rPr>
          <w:spacing w:val="16"/>
        </w:rPr>
        <w:t>COMMERCIALI</w:t>
      </w:r>
    </w:p>
    <w:p>
      <w:pPr>
        <w:pStyle w:val="BodyText"/>
        <w:spacing w:before="2"/>
        <w:ind w:left="0"/>
        <w:jc w:val="left"/>
        <w:rPr>
          <w:sz w:val="34"/>
        </w:rPr>
      </w:pP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240" w:lineRule="auto" w:before="1" w:after="0"/>
        <w:ind w:left="833" w:right="185" w:hanging="360"/>
        <w:jc w:val="both"/>
        <w:rPr>
          <w:sz w:val="26"/>
        </w:rPr>
      </w:pPr>
      <w:r>
        <w:rPr>
          <w:sz w:val="26"/>
        </w:rPr>
        <w:t>Ai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fini</w:t>
      </w:r>
      <w:r>
        <w:rPr>
          <w:spacing w:val="15"/>
          <w:sz w:val="26"/>
        </w:rPr>
        <w:t> </w:t>
      </w:r>
      <w:r>
        <w:rPr>
          <w:spacing w:val="14"/>
          <w:sz w:val="26"/>
        </w:rPr>
        <w:t>della</w:t>
      </w:r>
      <w:r>
        <w:rPr>
          <w:spacing w:val="15"/>
          <w:sz w:val="26"/>
        </w:rPr>
        <w:t> massima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tutela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della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legalità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delle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attività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economico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commerciali</w:t>
      </w:r>
      <w:r>
        <w:rPr>
          <w:spacing w:val="17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particolare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nei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settori</w:t>
      </w:r>
      <w:r>
        <w:rPr>
          <w:spacing w:val="16"/>
          <w:sz w:val="26"/>
        </w:rPr>
        <w:t> </w:t>
      </w:r>
      <w:r>
        <w:rPr>
          <w:spacing w:val="12"/>
          <w:sz w:val="26"/>
        </w:rPr>
        <w:t>più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"sensibili"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afferenti</w:t>
      </w:r>
      <w:r>
        <w:rPr>
          <w:spacing w:val="17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ristorazione, </w:t>
      </w:r>
      <w:r>
        <w:rPr>
          <w:spacing w:val="9"/>
          <w:sz w:val="26"/>
        </w:rPr>
        <w:t>le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attività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ricettive,</w:t>
      </w:r>
      <w:r>
        <w:rPr>
          <w:spacing w:val="98"/>
          <w:sz w:val="26"/>
        </w:rPr>
        <w:t> </w:t>
      </w:r>
      <w:r>
        <w:rPr>
          <w:spacing w:val="17"/>
          <w:sz w:val="26"/>
        </w:rPr>
        <w:t>l'intrattenimento, </w:t>
      </w:r>
      <w:r>
        <w:rPr>
          <w:spacing w:val="18"/>
          <w:sz w:val="26"/>
        </w:rPr>
        <w:t> </w:t>
      </w:r>
      <w:r>
        <w:rPr>
          <w:sz w:val="26"/>
        </w:rPr>
        <w:t>i</w:t>
      </w:r>
      <w:r>
        <w:rPr>
          <w:spacing w:val="65"/>
          <w:sz w:val="26"/>
        </w:rPr>
        <w:t> </w:t>
      </w:r>
      <w:r>
        <w:rPr>
          <w:spacing w:val="15"/>
          <w:sz w:val="26"/>
        </w:rPr>
        <w:t>giochi </w:t>
      </w:r>
      <w:r>
        <w:rPr>
          <w:spacing w:val="16"/>
          <w:sz w:val="26"/>
        </w:rPr>
        <w:t> </w:t>
      </w:r>
      <w:r>
        <w:rPr>
          <w:spacing w:val="9"/>
          <w:sz w:val="26"/>
        </w:rPr>
        <w:t>e, </w:t>
      </w:r>
      <w:r>
        <w:rPr>
          <w:spacing w:val="10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raccolta  </w:t>
      </w:r>
      <w:r>
        <w:rPr>
          <w:spacing w:val="9"/>
          <w:sz w:val="26"/>
        </w:rPr>
        <w:t>di </w:t>
      </w:r>
      <w:r>
        <w:rPr>
          <w:spacing w:val="16"/>
          <w:sz w:val="26"/>
        </w:rPr>
        <w:t>scommesse, </w:t>
      </w:r>
      <w:r>
        <w:rPr>
          <w:spacing w:val="9"/>
          <w:sz w:val="26"/>
        </w:rPr>
        <w:t>la  </w:t>
      </w:r>
      <w:r>
        <w:rPr>
          <w:spacing w:val="16"/>
          <w:sz w:val="26"/>
        </w:rPr>
        <w:t>vendita </w:t>
      </w:r>
      <w:r>
        <w:rPr>
          <w:spacing w:val="9"/>
          <w:sz w:val="26"/>
        </w:rPr>
        <w:t>al </w:t>
      </w:r>
      <w:r>
        <w:rPr>
          <w:spacing w:val="16"/>
          <w:sz w:val="26"/>
        </w:rPr>
        <w:t>dettaglio </w:t>
      </w:r>
      <w:r>
        <w:rPr>
          <w:sz w:val="26"/>
        </w:rPr>
        <w:t>e </w:t>
      </w:r>
      <w:r>
        <w:rPr>
          <w:spacing w:val="17"/>
          <w:sz w:val="26"/>
        </w:rPr>
        <w:t>all'ingrosso, </w:t>
      </w:r>
      <w:r>
        <w:rPr>
          <w:sz w:val="26"/>
        </w:rPr>
        <w:t>i </w:t>
      </w:r>
      <w:r>
        <w:rPr>
          <w:spacing w:val="16"/>
          <w:sz w:val="26"/>
        </w:rPr>
        <w:t>compro-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oro</w:t>
      </w:r>
      <w:r>
        <w:rPr>
          <w:spacing w:val="13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Prefettura</w:t>
      </w:r>
      <w:r>
        <w:rPr>
          <w:spacing w:val="17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Napoli</w:t>
      </w:r>
      <w:r>
        <w:rPr>
          <w:spacing w:val="16"/>
          <w:sz w:val="26"/>
        </w:rPr>
        <w:t> </w:t>
      </w:r>
      <w:r>
        <w:rPr>
          <w:spacing w:val="9"/>
          <w:sz w:val="26"/>
        </w:rPr>
        <w:t>ed</w:t>
      </w:r>
      <w:r>
        <w:rPr>
          <w:spacing w:val="10"/>
          <w:sz w:val="26"/>
        </w:rPr>
        <w:t> </w:t>
      </w:r>
      <w:r>
        <w:rPr>
          <w:sz w:val="26"/>
        </w:rPr>
        <w:t>i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Comuni</w:t>
      </w:r>
      <w:r>
        <w:rPr>
          <w:spacing w:val="16"/>
          <w:sz w:val="26"/>
        </w:rPr>
        <w:t> firmatari,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fermo  </w:t>
      </w:r>
      <w:r>
        <w:rPr>
          <w:spacing w:val="16"/>
          <w:sz w:val="26"/>
        </w:rPr>
        <w:t>restando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l'esercizio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delle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competenze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rimesse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dalle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normative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vigenti,</w:t>
      </w:r>
      <w:r>
        <w:rPr>
          <w:spacing w:val="17"/>
          <w:sz w:val="26"/>
        </w:rPr>
        <w:t> </w:t>
      </w:r>
      <w:r>
        <w:rPr>
          <w:spacing w:val="19"/>
          <w:sz w:val="26"/>
        </w:rPr>
        <w:t>si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impegnano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porre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essere azioni </w:t>
      </w:r>
      <w:r>
        <w:rPr>
          <w:spacing w:val="16"/>
          <w:sz w:val="26"/>
        </w:rPr>
        <w:t>condivise </w:t>
      </w:r>
      <w:r>
        <w:rPr>
          <w:spacing w:val="17"/>
          <w:sz w:val="26"/>
        </w:rPr>
        <w:t>volte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implementare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finalizzare</w:t>
      </w:r>
      <w:r>
        <w:rPr>
          <w:spacing w:val="18"/>
          <w:sz w:val="26"/>
        </w:rPr>
        <w:t> </w:t>
      </w:r>
      <w:r>
        <w:rPr>
          <w:sz w:val="26"/>
        </w:rPr>
        <w:t>i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controlli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nonché</w:t>
      </w:r>
      <w:r>
        <w:rPr>
          <w:spacing w:val="16"/>
          <w:sz w:val="26"/>
        </w:rPr>
        <w:t> </w:t>
      </w:r>
      <w:r>
        <w:rPr>
          <w:sz w:val="26"/>
        </w:rPr>
        <w:t>a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sviluppare  </w:t>
      </w:r>
      <w:r>
        <w:rPr>
          <w:spacing w:val="12"/>
          <w:sz w:val="26"/>
        </w:rPr>
        <w:t>uno  </w:t>
      </w:r>
      <w:r>
        <w:rPr>
          <w:spacing w:val="15"/>
          <w:sz w:val="26"/>
        </w:rPr>
        <w:t>scambio  </w:t>
      </w:r>
      <w:r>
        <w:rPr>
          <w:spacing w:val="16"/>
          <w:sz w:val="26"/>
        </w:rPr>
        <w:t>informativo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volto</w:t>
      </w:r>
      <w:r>
        <w:rPr>
          <w:spacing w:val="15"/>
          <w:sz w:val="26"/>
        </w:rPr>
        <w:t> </w:t>
      </w:r>
      <w:r>
        <w:rPr>
          <w:spacing w:val="9"/>
          <w:sz w:val="26"/>
        </w:rPr>
        <w:t>ad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intercettare,</w:t>
      </w:r>
      <w:r>
        <w:rPr>
          <w:spacing w:val="18"/>
          <w:sz w:val="26"/>
        </w:rPr>
        <w:t> </w:t>
      </w:r>
      <w:r>
        <w:rPr>
          <w:spacing w:val="15"/>
          <w:sz w:val="26"/>
        </w:rPr>
        <w:t>anche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attraverso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analisi</w:t>
      </w:r>
      <w:r>
        <w:rPr>
          <w:spacing w:val="17"/>
          <w:sz w:val="26"/>
        </w:rPr>
        <w:t> </w:t>
      </w:r>
      <w:r>
        <w:rPr>
          <w:sz w:val="26"/>
        </w:rPr>
        <w:t>e</w:t>
      </w:r>
      <w:r>
        <w:rPr>
          <w:spacing w:val="66"/>
          <w:sz w:val="26"/>
        </w:rPr>
        <w:t> </w:t>
      </w:r>
      <w:r>
        <w:rPr>
          <w:spacing w:val="17"/>
          <w:sz w:val="26"/>
        </w:rPr>
        <w:t>monitoraggio  </w:t>
      </w:r>
      <w:r>
        <w:rPr>
          <w:spacing w:val="19"/>
          <w:sz w:val="26"/>
        </w:rPr>
        <w:t>dei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passaggi</w:t>
      </w:r>
      <w:r>
        <w:rPr>
          <w:spacing w:val="17"/>
          <w:sz w:val="26"/>
        </w:rPr>
        <w:t> proprietari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gestione,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eventuali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fenomeni  </w:t>
      </w:r>
      <w:r>
        <w:rPr>
          <w:spacing w:val="10"/>
          <w:sz w:val="26"/>
        </w:rPr>
        <w:t>di  </w:t>
      </w:r>
      <w:r>
        <w:rPr>
          <w:spacing w:val="16"/>
          <w:sz w:val="26"/>
        </w:rPr>
        <w:t>riciclaggio,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usura</w:t>
      </w:r>
      <w:r>
        <w:rPr>
          <w:spacing w:val="37"/>
          <w:sz w:val="26"/>
        </w:rPr>
        <w:t> </w:t>
      </w:r>
      <w:r>
        <w:rPr>
          <w:spacing w:val="9"/>
          <w:sz w:val="26"/>
        </w:rPr>
        <w:t>ed</w:t>
      </w:r>
      <w:r>
        <w:rPr>
          <w:spacing w:val="38"/>
          <w:sz w:val="26"/>
        </w:rPr>
        <w:t> </w:t>
      </w:r>
      <w:r>
        <w:rPr>
          <w:spacing w:val="19"/>
          <w:sz w:val="26"/>
        </w:rPr>
        <w:t>estorsione.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240" w:lineRule="auto" w:before="50" w:after="0"/>
        <w:ind w:left="833" w:right="0" w:hanging="361"/>
        <w:jc w:val="both"/>
        <w:rPr>
          <w:sz w:val="26"/>
        </w:rPr>
      </w:pPr>
      <w:r>
        <w:rPr>
          <w:spacing w:val="9"/>
          <w:sz w:val="26"/>
        </w:rPr>
        <w:t>In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particolare,</w:t>
      </w:r>
      <w:r>
        <w:rPr>
          <w:spacing w:val="39"/>
          <w:sz w:val="26"/>
        </w:rPr>
        <w:t> </w:t>
      </w:r>
      <w:r>
        <w:rPr>
          <w:sz w:val="26"/>
        </w:rPr>
        <w:t>i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Comuni</w:t>
      </w:r>
      <w:r>
        <w:rPr>
          <w:spacing w:val="39"/>
          <w:sz w:val="26"/>
        </w:rPr>
        <w:t> </w:t>
      </w:r>
      <w:r>
        <w:rPr>
          <w:spacing w:val="9"/>
          <w:sz w:val="26"/>
        </w:rPr>
        <w:t>si</w:t>
      </w:r>
      <w:r>
        <w:rPr>
          <w:spacing w:val="40"/>
          <w:sz w:val="26"/>
        </w:rPr>
        <w:t> </w:t>
      </w:r>
      <w:r>
        <w:rPr>
          <w:spacing w:val="16"/>
          <w:sz w:val="26"/>
        </w:rPr>
        <w:t>impegnano</w:t>
      </w:r>
      <w:r>
        <w:rPr>
          <w:spacing w:val="41"/>
          <w:sz w:val="26"/>
        </w:rPr>
        <w:t> </w:t>
      </w:r>
      <w:r>
        <w:rPr>
          <w:sz w:val="26"/>
        </w:rPr>
        <w:t>a</w:t>
      </w:r>
      <w:r>
        <w:rPr>
          <w:spacing w:val="39"/>
          <w:sz w:val="26"/>
        </w:rPr>
        <w:t> </w:t>
      </w:r>
      <w:r>
        <w:rPr>
          <w:spacing w:val="17"/>
          <w:sz w:val="26"/>
        </w:rPr>
        <w:t>monitorare:</w:t>
      </w:r>
    </w:p>
    <w:p>
      <w:pPr>
        <w:pStyle w:val="ListParagraph"/>
        <w:numPr>
          <w:ilvl w:val="1"/>
          <w:numId w:val="12"/>
        </w:numPr>
        <w:tabs>
          <w:tab w:pos="1182" w:val="left" w:leader="none"/>
        </w:tabs>
        <w:spacing w:line="240" w:lineRule="auto" w:before="46" w:after="0"/>
        <w:ind w:left="1181" w:right="138" w:hanging="360"/>
        <w:jc w:val="both"/>
        <w:rPr>
          <w:sz w:val="26"/>
        </w:rPr>
      </w:pPr>
      <w:r>
        <w:rPr>
          <w:sz w:val="26"/>
        </w:rPr>
        <w:t>i </w:t>
      </w:r>
      <w:r>
        <w:rPr>
          <w:spacing w:val="12"/>
          <w:sz w:val="26"/>
        </w:rPr>
        <w:t>subentri ripetuti, all'interno </w:t>
      </w:r>
      <w:r>
        <w:rPr>
          <w:sz w:val="26"/>
        </w:rPr>
        <w:t>di </w:t>
      </w:r>
      <w:r>
        <w:rPr>
          <w:spacing w:val="12"/>
          <w:sz w:val="26"/>
        </w:rPr>
        <w:t>ristretti</w:t>
      </w:r>
      <w:r>
        <w:rPr>
          <w:spacing w:val="13"/>
          <w:sz w:val="26"/>
        </w:rPr>
        <w:t> </w:t>
      </w:r>
      <w:r>
        <w:rPr>
          <w:spacing w:val="11"/>
          <w:sz w:val="26"/>
        </w:rPr>
        <w:t>archi </w:t>
      </w:r>
      <w:r>
        <w:rPr>
          <w:spacing w:val="12"/>
          <w:sz w:val="26"/>
        </w:rPr>
        <w:t>temporali </w:t>
      </w:r>
      <w:r>
        <w:rPr>
          <w:spacing w:val="11"/>
          <w:sz w:val="26"/>
        </w:rPr>
        <w:t>nella medesima</w:t>
      </w:r>
      <w:r>
        <w:rPr>
          <w:spacing w:val="12"/>
          <w:sz w:val="26"/>
        </w:rPr>
        <w:t> licenza</w:t>
      </w:r>
      <w:r>
        <w:rPr>
          <w:spacing w:val="29"/>
          <w:sz w:val="26"/>
        </w:rPr>
        <w:t> </w:t>
      </w:r>
      <w:r>
        <w:rPr>
          <w:spacing w:val="12"/>
          <w:sz w:val="26"/>
        </w:rPr>
        <w:t>commerciale</w:t>
      </w:r>
      <w:r>
        <w:rPr>
          <w:spacing w:val="30"/>
          <w:sz w:val="26"/>
        </w:rPr>
        <w:t> </w:t>
      </w:r>
      <w:r>
        <w:rPr>
          <w:sz w:val="26"/>
        </w:rPr>
        <w:t>di</w:t>
      </w:r>
      <w:r>
        <w:rPr>
          <w:spacing w:val="29"/>
          <w:sz w:val="26"/>
        </w:rPr>
        <w:t> </w:t>
      </w:r>
      <w:r>
        <w:rPr>
          <w:spacing w:val="12"/>
          <w:sz w:val="26"/>
        </w:rPr>
        <w:t>società</w:t>
      </w:r>
      <w:r>
        <w:rPr>
          <w:spacing w:val="30"/>
          <w:sz w:val="26"/>
        </w:rPr>
        <w:t> </w:t>
      </w:r>
      <w:r>
        <w:rPr>
          <w:spacing w:val="12"/>
          <w:sz w:val="26"/>
        </w:rPr>
        <w:t>diverse</w:t>
      </w:r>
      <w:r>
        <w:rPr>
          <w:spacing w:val="29"/>
          <w:sz w:val="26"/>
        </w:rPr>
        <w:t> </w:t>
      </w:r>
      <w:r>
        <w:rPr>
          <w:spacing w:val="11"/>
          <w:sz w:val="26"/>
        </w:rPr>
        <w:t>ovvero</w:t>
      </w:r>
      <w:r>
        <w:rPr>
          <w:spacing w:val="28"/>
          <w:sz w:val="26"/>
        </w:rPr>
        <w:t> </w:t>
      </w:r>
      <w:r>
        <w:rPr>
          <w:spacing w:val="11"/>
          <w:sz w:val="26"/>
        </w:rPr>
        <w:t>della</w:t>
      </w:r>
      <w:r>
        <w:rPr>
          <w:spacing w:val="30"/>
          <w:sz w:val="26"/>
        </w:rPr>
        <w:t> </w:t>
      </w:r>
      <w:r>
        <w:rPr>
          <w:spacing w:val="12"/>
          <w:sz w:val="26"/>
        </w:rPr>
        <w:t>medesima</w:t>
      </w:r>
      <w:r>
        <w:rPr>
          <w:spacing w:val="29"/>
          <w:sz w:val="26"/>
        </w:rPr>
        <w:t> </w:t>
      </w:r>
      <w:r>
        <w:rPr>
          <w:spacing w:val="12"/>
          <w:sz w:val="26"/>
        </w:rPr>
        <w:t>società;</w:t>
      </w:r>
    </w:p>
    <w:p>
      <w:pPr>
        <w:pStyle w:val="ListParagraph"/>
        <w:numPr>
          <w:ilvl w:val="1"/>
          <w:numId w:val="12"/>
        </w:numPr>
        <w:tabs>
          <w:tab w:pos="1182" w:val="left" w:leader="none"/>
        </w:tabs>
        <w:spacing w:line="240" w:lineRule="auto" w:before="49" w:after="0"/>
        <w:ind w:left="1181" w:right="133" w:hanging="360"/>
        <w:jc w:val="both"/>
        <w:rPr>
          <w:sz w:val="26"/>
        </w:rPr>
      </w:pPr>
      <w:r>
        <w:rPr>
          <w:sz w:val="26"/>
        </w:rPr>
        <w:t>le</w:t>
      </w:r>
      <w:r>
        <w:rPr>
          <w:spacing w:val="66"/>
          <w:sz w:val="26"/>
        </w:rPr>
        <w:t> </w:t>
      </w:r>
      <w:r>
        <w:rPr>
          <w:spacing w:val="12"/>
          <w:sz w:val="26"/>
        </w:rPr>
        <w:t>ripetute volture </w:t>
      </w:r>
      <w:r>
        <w:rPr>
          <w:sz w:val="26"/>
        </w:rPr>
        <w:t>di</w:t>
      </w:r>
      <w:r>
        <w:rPr>
          <w:spacing w:val="66"/>
          <w:sz w:val="26"/>
        </w:rPr>
        <w:t> </w:t>
      </w:r>
      <w:r>
        <w:rPr>
          <w:spacing w:val="9"/>
          <w:sz w:val="26"/>
        </w:rPr>
        <w:t>una   </w:t>
      </w:r>
      <w:r>
        <w:rPr>
          <w:spacing w:val="13"/>
          <w:sz w:val="26"/>
        </w:rPr>
        <w:t>medesima   </w:t>
      </w:r>
      <w:r>
        <w:rPr>
          <w:spacing w:val="12"/>
          <w:sz w:val="26"/>
        </w:rPr>
        <w:t>licenza   </w:t>
      </w:r>
      <w:r>
        <w:rPr>
          <w:spacing w:val="13"/>
          <w:sz w:val="26"/>
        </w:rPr>
        <w:t>commerciale   </w:t>
      </w:r>
      <w:r>
        <w:rPr>
          <w:spacing w:val="9"/>
          <w:sz w:val="26"/>
        </w:rPr>
        <w:t>per </w:t>
      </w:r>
      <w:r>
        <w:rPr>
          <w:spacing w:val="11"/>
          <w:sz w:val="26"/>
        </w:rPr>
        <w:t>opera</w:t>
      </w:r>
      <w:r>
        <w:rPr>
          <w:spacing w:val="-62"/>
          <w:sz w:val="26"/>
        </w:rPr>
        <w:t> </w:t>
      </w:r>
      <w:r>
        <w:rPr>
          <w:sz w:val="26"/>
        </w:rPr>
        <w:t>di</w:t>
      </w:r>
      <w:r>
        <w:rPr>
          <w:spacing w:val="28"/>
          <w:sz w:val="26"/>
        </w:rPr>
        <w:t> </w:t>
      </w:r>
      <w:r>
        <w:rPr>
          <w:spacing w:val="12"/>
          <w:sz w:val="26"/>
        </w:rPr>
        <w:t>società</w:t>
      </w:r>
      <w:r>
        <w:rPr>
          <w:spacing w:val="28"/>
          <w:sz w:val="26"/>
        </w:rPr>
        <w:t> </w:t>
      </w:r>
      <w:r>
        <w:rPr>
          <w:spacing w:val="12"/>
          <w:sz w:val="26"/>
        </w:rPr>
        <w:t>diverse.</w:t>
      </w:r>
    </w:p>
    <w:p>
      <w:pPr>
        <w:pStyle w:val="BodyText"/>
        <w:spacing w:before="50"/>
        <w:ind w:left="821" w:right="131"/>
      </w:pPr>
      <w:r>
        <w:rPr/>
        <w:t>Le</w:t>
      </w:r>
      <w:r>
        <w:rPr>
          <w:spacing w:val="1"/>
        </w:rPr>
        <w:t> </w:t>
      </w:r>
      <w:r>
        <w:rPr>
          <w:spacing w:val="16"/>
        </w:rPr>
        <w:t>risultanze </w:t>
      </w:r>
      <w:r>
        <w:rPr>
          <w:spacing w:val="12"/>
        </w:rPr>
        <w:t>del</w:t>
      </w:r>
      <w:r>
        <w:rPr>
          <w:spacing w:val="13"/>
        </w:rPr>
        <w:t> </w:t>
      </w:r>
      <w:r>
        <w:rPr>
          <w:spacing w:val="16"/>
        </w:rPr>
        <w:t>predetto monitoraggio</w:t>
      </w:r>
      <w:r>
        <w:rPr>
          <w:spacing w:val="17"/>
        </w:rPr>
        <w:t> </w:t>
      </w:r>
      <w:r>
        <w:rPr>
          <w:spacing w:val="13"/>
        </w:rPr>
        <w:t>sono </w:t>
      </w:r>
      <w:r>
        <w:rPr>
          <w:spacing w:val="16"/>
        </w:rPr>
        <w:t>comunicate </w:t>
      </w:r>
      <w:r>
        <w:rPr>
          <w:spacing w:val="12"/>
        </w:rPr>
        <w:t>con</w:t>
      </w:r>
      <w:r>
        <w:rPr>
          <w:spacing w:val="13"/>
        </w:rPr>
        <w:t> </w:t>
      </w:r>
      <w:r>
        <w:rPr>
          <w:spacing w:val="16"/>
        </w:rPr>
        <w:t>cadenza</w:t>
      </w:r>
      <w:r>
        <w:rPr>
          <w:spacing w:val="17"/>
        </w:rPr>
        <w:t> </w:t>
      </w:r>
      <w:r>
        <w:rPr>
          <w:spacing w:val="15"/>
        </w:rPr>
        <w:t>mensile</w:t>
      </w:r>
      <w:r>
        <w:rPr>
          <w:spacing w:val="16"/>
        </w:rPr>
        <w:t> </w:t>
      </w:r>
      <w:r>
        <w:rPr>
          <w:spacing w:val="13"/>
        </w:rPr>
        <w:t>alla</w:t>
      </w:r>
      <w:r>
        <w:rPr>
          <w:spacing w:val="14"/>
        </w:rPr>
        <w:t> </w:t>
      </w:r>
      <w:r>
        <w:rPr>
          <w:spacing w:val="16"/>
        </w:rPr>
        <w:t>Prefettura</w:t>
      </w:r>
      <w:r>
        <w:rPr>
          <w:spacing w:val="17"/>
        </w:rPr>
        <w:t> </w:t>
      </w:r>
      <w:r>
        <w:rPr/>
        <w:t>di</w:t>
      </w:r>
      <w:r>
        <w:rPr>
          <w:spacing w:val="1"/>
        </w:rPr>
        <w:t> </w:t>
      </w:r>
      <w:r>
        <w:rPr>
          <w:spacing w:val="15"/>
        </w:rPr>
        <w:t>Napoli</w:t>
      </w:r>
      <w:r>
        <w:rPr>
          <w:spacing w:val="16"/>
        </w:rPr>
        <w:t> </w:t>
      </w:r>
      <w:r>
        <w:rPr>
          <w:spacing w:val="9"/>
        </w:rPr>
        <w:t>ai</w:t>
      </w:r>
      <w:r>
        <w:rPr>
          <w:spacing w:val="10"/>
        </w:rPr>
        <w:t> </w:t>
      </w:r>
      <w:r>
        <w:rPr>
          <w:spacing w:val="14"/>
        </w:rPr>
        <w:t>fini</w:t>
      </w:r>
      <w:r>
        <w:rPr>
          <w:spacing w:val="15"/>
        </w:rPr>
        <w:t> </w:t>
      </w:r>
      <w:r>
        <w:rPr>
          <w:spacing w:val="14"/>
        </w:rPr>
        <w:t>delle  </w:t>
      </w:r>
      <w:r>
        <w:rPr>
          <w:spacing w:val="16"/>
        </w:rPr>
        <w:t>valutazioni  </w:t>
      </w:r>
      <w:r>
        <w:rPr/>
        <w:t>e</w:t>
      </w:r>
      <w:r>
        <w:rPr>
          <w:spacing w:val="66"/>
        </w:rPr>
        <w:t> </w:t>
      </w:r>
      <w:r>
        <w:rPr>
          <w:spacing w:val="12"/>
        </w:rPr>
        <w:t>dei</w:t>
      </w:r>
      <w:r>
        <w:rPr>
          <w:spacing w:val="13"/>
        </w:rPr>
        <w:t> </w:t>
      </w:r>
      <w:r>
        <w:rPr>
          <w:spacing w:val="17"/>
        </w:rPr>
        <w:t>conseguenti</w:t>
      </w:r>
      <w:r>
        <w:rPr>
          <w:spacing w:val="18"/>
        </w:rPr>
        <w:t> </w:t>
      </w:r>
      <w:r>
        <w:rPr>
          <w:spacing w:val="17"/>
        </w:rPr>
        <w:t>accertamenti, </w:t>
      </w:r>
      <w:r>
        <w:rPr>
          <w:spacing w:val="14"/>
        </w:rPr>
        <w:t>anche sotto </w:t>
      </w:r>
      <w:r>
        <w:rPr/>
        <w:t>il </w:t>
      </w:r>
      <w:r>
        <w:rPr>
          <w:spacing w:val="15"/>
        </w:rPr>
        <w:t>profilo </w:t>
      </w:r>
      <w:r>
        <w:rPr>
          <w:spacing w:val="16"/>
        </w:rPr>
        <w:t>antimafia, </w:t>
      </w:r>
      <w:r>
        <w:rPr>
          <w:spacing w:val="12"/>
        </w:rPr>
        <w:t>che </w:t>
      </w:r>
      <w:r>
        <w:rPr>
          <w:spacing w:val="15"/>
        </w:rPr>
        <w:t>verran </w:t>
      </w:r>
      <w:r>
        <w:rPr/>
        <w:t>no</w:t>
      </w:r>
      <w:r>
        <w:rPr>
          <w:spacing w:val="1"/>
        </w:rPr>
        <w:t> </w:t>
      </w:r>
      <w:r>
        <w:rPr>
          <w:spacing w:val="17"/>
        </w:rPr>
        <w:t>tempestivamente </w:t>
      </w:r>
      <w:r>
        <w:rPr>
          <w:spacing w:val="16"/>
        </w:rPr>
        <w:t>comunicati </w:t>
      </w:r>
      <w:r>
        <w:rPr>
          <w:spacing w:val="9"/>
        </w:rPr>
        <w:t>al </w:t>
      </w:r>
      <w:r>
        <w:rPr>
          <w:spacing w:val="16"/>
        </w:rPr>
        <w:t>Comune interessato. </w:t>
      </w:r>
      <w:r>
        <w:rPr>
          <w:spacing w:val="14"/>
        </w:rPr>
        <w:t>Resta fermo </w:t>
      </w:r>
      <w:r>
        <w:rPr>
          <w:spacing w:val="15"/>
        </w:rPr>
        <w:t>quanto</w:t>
      </w:r>
      <w:r>
        <w:rPr>
          <w:spacing w:val="16"/>
        </w:rPr>
        <w:t> disposto </w:t>
      </w:r>
      <w:r>
        <w:rPr>
          <w:spacing w:val="15"/>
        </w:rPr>
        <w:t>dagli </w:t>
      </w:r>
      <w:r>
        <w:rPr>
          <w:spacing w:val="16"/>
        </w:rPr>
        <w:t>articoli </w:t>
      </w:r>
      <w:r>
        <w:rPr>
          <w:spacing w:val="12"/>
        </w:rPr>
        <w:t>84, </w:t>
      </w:r>
      <w:r>
        <w:rPr>
          <w:spacing w:val="14"/>
        </w:rPr>
        <w:t>comma </w:t>
      </w:r>
      <w:r>
        <w:rPr>
          <w:spacing w:val="9"/>
        </w:rPr>
        <w:t>2, </w:t>
      </w:r>
      <w:r>
        <w:rPr/>
        <w:t>e </w:t>
      </w:r>
      <w:r>
        <w:rPr>
          <w:spacing w:val="12"/>
        </w:rPr>
        <w:t>67, </w:t>
      </w:r>
      <w:r>
        <w:rPr>
          <w:spacing w:val="14"/>
        </w:rPr>
        <w:t>comma </w:t>
      </w:r>
      <w:r>
        <w:rPr>
          <w:spacing w:val="9"/>
        </w:rPr>
        <w:t>1, </w:t>
      </w:r>
      <w:r>
        <w:rPr>
          <w:spacing w:val="15"/>
        </w:rPr>
        <w:t>lett. </w:t>
      </w:r>
      <w:r>
        <w:rPr>
          <w:spacing w:val="12"/>
        </w:rPr>
        <w:t>a), del </w:t>
      </w:r>
      <w:r>
        <w:rPr>
          <w:spacing w:val="15"/>
        </w:rPr>
        <w:t>decreto</w:t>
      </w:r>
      <w:r>
        <w:rPr>
          <w:spacing w:val="16"/>
        </w:rPr>
        <w:t> </w:t>
      </w:r>
      <w:r>
        <w:rPr>
          <w:spacing w:val="17"/>
        </w:rPr>
        <w:t>legislativo</w:t>
      </w:r>
      <w:r>
        <w:rPr>
          <w:spacing w:val="38"/>
        </w:rPr>
        <w:t> </w:t>
      </w:r>
      <w:r>
        <w:rPr/>
        <w:t>6</w:t>
      </w:r>
      <w:r>
        <w:rPr>
          <w:spacing w:val="37"/>
        </w:rPr>
        <w:t> </w:t>
      </w:r>
      <w:r>
        <w:rPr>
          <w:spacing w:val="16"/>
        </w:rPr>
        <w:t>settembre</w:t>
      </w:r>
      <w:r>
        <w:rPr>
          <w:spacing w:val="38"/>
        </w:rPr>
        <w:t> </w:t>
      </w:r>
      <w:r>
        <w:rPr>
          <w:spacing w:val="14"/>
        </w:rPr>
        <w:t>2011,</w:t>
      </w:r>
      <w:r>
        <w:rPr>
          <w:spacing w:val="37"/>
        </w:rPr>
        <w:t> </w:t>
      </w:r>
      <w:r>
        <w:rPr/>
        <w:t>n.</w:t>
      </w:r>
      <w:r>
        <w:rPr>
          <w:spacing w:val="37"/>
        </w:rPr>
        <w:t> </w:t>
      </w:r>
      <w:r>
        <w:rPr>
          <w:spacing w:val="12"/>
        </w:rPr>
        <w:t>159</w:t>
      </w:r>
      <w:r>
        <w:rPr>
          <w:spacing w:val="-40"/>
        </w:rPr>
        <w:t> </w:t>
      </w:r>
      <w:r>
        <w:rPr/>
        <w:t>.</w:t>
      </w:r>
    </w:p>
    <w:p>
      <w:pPr>
        <w:spacing w:after="0"/>
        <w:sectPr>
          <w:pgSz w:w="11910" w:h="16840"/>
          <w:pgMar w:header="0" w:footer="542" w:top="1540" w:bottom="740" w:left="1020" w:right="1020"/>
        </w:sectPr>
      </w:pP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240" w:lineRule="auto" w:before="61" w:after="0"/>
        <w:ind w:left="833" w:right="200" w:hanging="360"/>
        <w:jc w:val="both"/>
        <w:rPr>
          <w:sz w:val="26"/>
        </w:rPr>
      </w:pPr>
      <w:r>
        <w:rPr>
          <w:spacing w:val="12"/>
          <w:sz w:val="26"/>
        </w:rPr>
        <w:t>Per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le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finalità</w:t>
      </w:r>
      <w:r>
        <w:rPr>
          <w:spacing w:val="17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cui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al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presente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articolo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viene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costituito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presso</w:t>
      </w:r>
      <w:r>
        <w:rPr>
          <w:spacing w:val="16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Prefettura</w:t>
      </w:r>
      <w:r>
        <w:rPr>
          <w:spacing w:val="17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Napoli,</w:t>
      </w:r>
      <w:r>
        <w:rPr>
          <w:spacing w:val="16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apposito</w:t>
      </w:r>
      <w:r>
        <w:rPr>
          <w:spacing w:val="16"/>
          <w:sz w:val="26"/>
        </w:rPr>
        <w:t> </w:t>
      </w:r>
      <w:r>
        <w:rPr>
          <w:spacing w:val="15"/>
          <w:sz w:val="26"/>
        </w:rPr>
        <w:t>Tavolo</w:t>
      </w:r>
      <w:r>
        <w:rPr>
          <w:spacing w:val="16"/>
          <w:sz w:val="26"/>
        </w:rPr>
        <w:t> presieduto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dal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Prefetto</w:t>
      </w:r>
      <w:r>
        <w:rPr>
          <w:spacing w:val="17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composto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dal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Sindaco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della</w:t>
      </w:r>
      <w:r>
        <w:rPr>
          <w:spacing w:val="15"/>
          <w:sz w:val="26"/>
        </w:rPr>
        <w:t> </w:t>
      </w:r>
      <w:r>
        <w:rPr>
          <w:spacing w:val="14"/>
          <w:sz w:val="26"/>
        </w:rPr>
        <w:t>Città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Metropolitana 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di 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Napoli,</w:t>
      </w:r>
      <w:r>
        <w:rPr>
          <w:spacing w:val="98"/>
          <w:sz w:val="26"/>
        </w:rPr>
        <w:t> </w:t>
      </w:r>
      <w:r>
        <w:rPr>
          <w:spacing w:val="12"/>
          <w:sz w:val="26"/>
        </w:rPr>
        <w:t>dal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Presidente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della</w:t>
      </w:r>
      <w:r>
        <w:rPr>
          <w:spacing w:val="15"/>
          <w:sz w:val="26"/>
        </w:rPr>
        <w:t> Camera</w:t>
      </w:r>
      <w:r>
        <w:rPr>
          <w:spacing w:val="16"/>
          <w:sz w:val="26"/>
        </w:rPr>
        <w:t> </w:t>
      </w:r>
      <w:r>
        <w:rPr>
          <w:sz w:val="26"/>
        </w:rPr>
        <w:t>di</w:t>
      </w:r>
      <w:r>
        <w:rPr>
          <w:spacing w:val="66"/>
          <w:sz w:val="26"/>
        </w:rPr>
        <w:t> </w:t>
      </w:r>
      <w:r>
        <w:rPr>
          <w:spacing w:val="16"/>
          <w:sz w:val="26"/>
        </w:rPr>
        <w:t>Commercio  industria  </w:t>
      </w:r>
      <w:r>
        <w:rPr>
          <w:sz w:val="26"/>
        </w:rPr>
        <w:t>e</w:t>
      </w:r>
      <w:r>
        <w:rPr>
          <w:spacing w:val="66"/>
          <w:sz w:val="26"/>
        </w:rPr>
        <w:t> </w:t>
      </w:r>
      <w:r>
        <w:rPr>
          <w:spacing w:val="16"/>
          <w:sz w:val="26"/>
        </w:rPr>
        <w:t>Artigianato 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Napoli,</w:t>
      </w:r>
      <w:r>
        <w:rPr>
          <w:spacing w:val="17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da</w:t>
      </w:r>
      <w:r>
        <w:rPr>
          <w:spacing w:val="1"/>
          <w:sz w:val="26"/>
        </w:rPr>
        <w:t> </w:t>
      </w:r>
      <w:r>
        <w:rPr>
          <w:spacing w:val="13"/>
          <w:sz w:val="26"/>
        </w:rPr>
        <w:t>loro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delegati,</w:t>
      </w:r>
      <w:r>
        <w:rPr>
          <w:spacing w:val="17"/>
          <w:sz w:val="26"/>
        </w:rPr>
        <w:t> </w:t>
      </w:r>
      <w:r>
        <w:rPr>
          <w:sz w:val="26"/>
        </w:rPr>
        <w:t>da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rappresentanti</w:t>
      </w:r>
      <w:r>
        <w:rPr>
          <w:spacing w:val="18"/>
          <w:sz w:val="26"/>
        </w:rPr>
        <w:t> </w:t>
      </w:r>
      <w:r>
        <w:rPr>
          <w:spacing w:val="14"/>
          <w:sz w:val="26"/>
        </w:rPr>
        <w:t>delle  </w:t>
      </w:r>
      <w:r>
        <w:rPr>
          <w:spacing w:val="15"/>
          <w:sz w:val="26"/>
        </w:rPr>
        <w:t>Forze 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Polizia,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nonché</w:t>
      </w:r>
      <w:r>
        <w:rPr>
          <w:spacing w:val="75"/>
          <w:sz w:val="26"/>
        </w:rPr>
        <w:t> </w:t>
      </w:r>
      <w:r>
        <w:rPr>
          <w:spacing w:val="12"/>
          <w:sz w:val="26"/>
        </w:rPr>
        <w:t>dai</w:t>
      </w:r>
      <w:r>
        <w:rPr>
          <w:spacing w:val="76"/>
          <w:sz w:val="26"/>
        </w:rPr>
        <w:t> </w:t>
      </w:r>
      <w:r>
        <w:rPr>
          <w:spacing w:val="15"/>
          <w:sz w:val="26"/>
        </w:rPr>
        <w:t>Sindaci</w:t>
      </w:r>
      <w:r>
        <w:rPr>
          <w:spacing w:val="78"/>
          <w:sz w:val="26"/>
        </w:rPr>
        <w:t> </w:t>
      </w:r>
      <w:r>
        <w:rPr>
          <w:spacing w:val="12"/>
          <w:sz w:val="26"/>
        </w:rPr>
        <w:t>dei</w:t>
      </w:r>
      <w:r>
        <w:rPr>
          <w:spacing w:val="75"/>
          <w:sz w:val="26"/>
        </w:rPr>
        <w:t> </w:t>
      </w:r>
      <w:r>
        <w:rPr>
          <w:spacing w:val="15"/>
          <w:sz w:val="26"/>
        </w:rPr>
        <w:t>Comuni</w:t>
      </w:r>
      <w:r>
        <w:rPr>
          <w:spacing w:val="76"/>
          <w:sz w:val="26"/>
        </w:rPr>
        <w:t> </w:t>
      </w:r>
      <w:r>
        <w:rPr>
          <w:sz w:val="26"/>
        </w:rPr>
        <w:t>di</w:t>
      </w:r>
      <w:r>
        <w:rPr>
          <w:spacing w:val="12"/>
          <w:sz w:val="26"/>
        </w:rPr>
        <w:t> </w:t>
      </w:r>
      <w:r>
        <w:rPr>
          <w:spacing w:val="15"/>
          <w:sz w:val="26"/>
        </w:rPr>
        <w:t>volta</w:t>
      </w:r>
      <w:r>
        <w:rPr>
          <w:spacing w:val="76"/>
          <w:sz w:val="26"/>
        </w:rPr>
        <w:t> </w:t>
      </w:r>
      <w:r>
        <w:rPr>
          <w:sz w:val="26"/>
        </w:rPr>
        <w:t>in</w:t>
      </w:r>
      <w:r>
        <w:rPr>
          <w:spacing w:val="11"/>
          <w:sz w:val="26"/>
        </w:rPr>
        <w:t> </w:t>
      </w:r>
      <w:r>
        <w:rPr>
          <w:spacing w:val="14"/>
          <w:sz w:val="26"/>
        </w:rPr>
        <w:t>volta</w:t>
      </w:r>
      <w:r>
        <w:rPr>
          <w:spacing w:val="75"/>
          <w:sz w:val="26"/>
        </w:rPr>
        <w:t> </w:t>
      </w:r>
      <w:r>
        <w:rPr>
          <w:spacing w:val="16"/>
          <w:sz w:val="26"/>
        </w:rPr>
        <w:t>interessati.</w:t>
      </w:r>
      <w:r>
        <w:rPr>
          <w:spacing w:val="76"/>
          <w:sz w:val="26"/>
        </w:rPr>
        <w:t> </w:t>
      </w:r>
      <w:r>
        <w:rPr>
          <w:sz w:val="26"/>
        </w:rPr>
        <w:t>Ai</w:t>
      </w:r>
      <w:r>
        <w:rPr>
          <w:spacing w:val="11"/>
          <w:sz w:val="26"/>
        </w:rPr>
        <w:t> </w:t>
      </w:r>
      <w:r>
        <w:rPr>
          <w:spacing w:val="15"/>
          <w:sz w:val="26"/>
        </w:rPr>
        <w:t>lavori</w:t>
      </w:r>
      <w:r>
        <w:rPr>
          <w:spacing w:val="-63"/>
          <w:sz w:val="26"/>
        </w:rPr>
        <w:t> </w:t>
      </w:r>
      <w:r>
        <w:rPr>
          <w:spacing w:val="12"/>
          <w:sz w:val="26"/>
        </w:rPr>
        <w:t>del </w:t>
      </w:r>
      <w:r>
        <w:rPr>
          <w:spacing w:val="15"/>
          <w:sz w:val="26"/>
        </w:rPr>
        <w:t>Tavolo possono essere chiamati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partecipare </w:t>
      </w:r>
      <w:r>
        <w:rPr>
          <w:spacing w:val="14"/>
          <w:sz w:val="26"/>
        </w:rPr>
        <w:t>anche </w:t>
      </w:r>
      <w:r>
        <w:rPr>
          <w:spacing w:val="17"/>
          <w:sz w:val="26"/>
        </w:rPr>
        <w:t>rappresentanti</w:t>
      </w:r>
      <w:r>
        <w:rPr>
          <w:spacing w:val="18"/>
          <w:sz w:val="26"/>
        </w:rPr>
        <w:t> </w:t>
      </w:r>
      <w:r>
        <w:rPr>
          <w:spacing w:val="14"/>
          <w:sz w:val="26"/>
        </w:rPr>
        <w:t>delle</w:t>
      </w:r>
      <w:r>
        <w:rPr>
          <w:spacing w:val="15"/>
          <w:sz w:val="26"/>
        </w:rPr>
        <w:t> singole</w:t>
      </w:r>
      <w:r>
        <w:rPr>
          <w:spacing w:val="16"/>
          <w:sz w:val="26"/>
        </w:rPr>
        <w:t> categorie</w:t>
      </w:r>
      <w:r>
        <w:rPr>
          <w:spacing w:val="17"/>
          <w:sz w:val="26"/>
        </w:rPr>
        <w:t> produttive,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nonché</w:t>
      </w:r>
      <w:r>
        <w:rPr>
          <w:spacing w:val="17"/>
          <w:sz w:val="26"/>
        </w:rPr>
        <w:t> </w:t>
      </w:r>
      <w:r>
        <w:rPr>
          <w:sz w:val="26"/>
        </w:rPr>
        <w:t>le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associazioni</w:t>
      </w:r>
      <w:r>
        <w:rPr>
          <w:spacing w:val="18"/>
          <w:sz w:val="26"/>
        </w:rPr>
        <w:t> </w:t>
      </w:r>
      <w:r>
        <w:rPr>
          <w:spacing w:val="17"/>
          <w:sz w:val="26"/>
        </w:rPr>
        <w:t>antiracket.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Nell'ambito </w:t>
      </w:r>
      <w:r>
        <w:rPr>
          <w:spacing w:val="12"/>
          <w:sz w:val="26"/>
        </w:rPr>
        <w:t>del </w:t>
      </w:r>
      <w:r>
        <w:rPr>
          <w:spacing w:val="15"/>
          <w:sz w:val="26"/>
        </w:rPr>
        <w:t>Tavolo </w:t>
      </w:r>
      <w:r>
        <w:rPr>
          <w:spacing w:val="16"/>
          <w:sz w:val="26"/>
        </w:rPr>
        <w:t>verranno approfonditi </w:t>
      </w:r>
      <w:r>
        <w:rPr>
          <w:spacing w:val="12"/>
          <w:sz w:val="26"/>
        </w:rPr>
        <w:t>gli </w:t>
      </w:r>
      <w:r>
        <w:rPr>
          <w:spacing w:val="15"/>
          <w:sz w:val="26"/>
        </w:rPr>
        <w:t>aspetti </w:t>
      </w:r>
      <w:r>
        <w:rPr>
          <w:sz w:val="26"/>
        </w:rPr>
        <w:t>di </w:t>
      </w:r>
      <w:r>
        <w:rPr>
          <w:spacing w:val="16"/>
          <w:sz w:val="26"/>
        </w:rPr>
        <w:t>criticità </w:t>
      </w:r>
      <w:r>
        <w:rPr>
          <w:spacing w:val="12"/>
          <w:sz w:val="26"/>
        </w:rPr>
        <w:t>che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emergano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sulla</w:t>
      </w:r>
      <w:r>
        <w:rPr>
          <w:spacing w:val="15"/>
          <w:sz w:val="26"/>
        </w:rPr>
        <w:t> </w:t>
      </w:r>
      <w:r>
        <w:rPr>
          <w:spacing w:val="14"/>
          <w:sz w:val="26"/>
        </w:rPr>
        <w:t>base</w:t>
      </w:r>
      <w:r>
        <w:rPr>
          <w:spacing w:val="15"/>
          <w:sz w:val="26"/>
        </w:rPr>
        <w:t> </w:t>
      </w:r>
      <w:r>
        <w:rPr>
          <w:spacing w:val="14"/>
          <w:sz w:val="26"/>
        </w:rPr>
        <w:t>delle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risultanze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dell'attività</w:t>
      </w:r>
      <w:r>
        <w:rPr>
          <w:spacing w:val="17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monitoraggio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dei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Comuni </w:t>
      </w:r>
      <w:r>
        <w:rPr>
          <w:spacing w:val="12"/>
          <w:sz w:val="26"/>
        </w:rPr>
        <w:t>e/o </w:t>
      </w:r>
      <w:r>
        <w:rPr>
          <w:spacing w:val="14"/>
          <w:sz w:val="26"/>
        </w:rPr>
        <w:t>delle </w:t>
      </w:r>
      <w:r>
        <w:rPr>
          <w:spacing w:val="15"/>
          <w:sz w:val="26"/>
        </w:rPr>
        <w:t>Forze </w:t>
      </w:r>
      <w:r>
        <w:rPr>
          <w:sz w:val="26"/>
        </w:rPr>
        <w:t>di </w:t>
      </w:r>
      <w:r>
        <w:rPr>
          <w:spacing w:val="16"/>
          <w:sz w:val="26"/>
        </w:rPr>
        <w:t>Polizia, </w:t>
      </w:r>
      <w:r>
        <w:rPr>
          <w:spacing w:val="9"/>
          <w:sz w:val="26"/>
        </w:rPr>
        <w:t>ed </w:t>
      </w:r>
      <w:r>
        <w:rPr>
          <w:spacing w:val="16"/>
          <w:sz w:val="26"/>
        </w:rPr>
        <w:t>elaborati indicatori sintomatici </w:t>
      </w:r>
      <w:r>
        <w:rPr>
          <w:spacing w:val="10"/>
          <w:sz w:val="26"/>
        </w:rPr>
        <w:t>di</w:t>
      </w:r>
      <w:r>
        <w:rPr>
          <w:spacing w:val="11"/>
          <w:sz w:val="26"/>
        </w:rPr>
        <w:t> </w:t>
      </w:r>
      <w:r>
        <w:rPr>
          <w:spacing w:val="15"/>
          <w:sz w:val="26"/>
        </w:rPr>
        <w:t>anomalie </w:t>
      </w:r>
      <w:r>
        <w:rPr>
          <w:spacing w:val="12"/>
          <w:sz w:val="26"/>
        </w:rPr>
        <w:t>che </w:t>
      </w:r>
      <w:r>
        <w:rPr>
          <w:spacing w:val="17"/>
          <w:sz w:val="26"/>
        </w:rPr>
        <w:t>consentano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controllo </w:t>
      </w:r>
      <w:r>
        <w:rPr>
          <w:spacing w:val="14"/>
          <w:sz w:val="26"/>
        </w:rPr>
        <w:t>mirato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specifici segmenti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mercato.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BodyText"/>
        <w:ind w:left="112" w:right="151"/>
        <w:jc w:val="center"/>
      </w:pPr>
      <w:r>
        <w:rPr>
          <w:spacing w:val="17"/>
          <w:w w:val="105"/>
        </w:rPr>
        <w:t>Art.12</w:t>
      </w:r>
    </w:p>
    <w:p>
      <w:pPr>
        <w:pStyle w:val="BodyText"/>
        <w:spacing w:before="49"/>
        <w:ind w:left="437" w:right="462"/>
        <w:jc w:val="center"/>
      </w:pPr>
      <w:r>
        <w:rPr/>
        <w:t>ATTIVITA’</w:t>
      </w:r>
      <w:r>
        <w:rPr>
          <w:spacing w:val="-2"/>
        </w:rPr>
        <w:t> </w:t>
      </w:r>
      <w:r>
        <w:rPr/>
        <w:t>DELLA</w:t>
      </w:r>
      <w:r>
        <w:rPr>
          <w:spacing w:val="-4"/>
        </w:rPr>
        <w:t> </w:t>
      </w:r>
      <w:r>
        <w:rPr/>
        <w:t>CAMERA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COMMERCIO</w:t>
      </w:r>
      <w:r>
        <w:rPr>
          <w:spacing w:val="-3"/>
        </w:rPr>
        <w:t> </w:t>
      </w:r>
      <w:r>
        <w:rPr/>
        <w:t>INDUSTRIA</w:t>
      </w:r>
      <w:r>
        <w:rPr>
          <w:spacing w:val="-4"/>
        </w:rPr>
        <w:t> </w:t>
      </w:r>
      <w:r>
        <w:rPr/>
        <w:t>E ARTIGIANATO</w:t>
      </w:r>
    </w:p>
    <w:p>
      <w:pPr>
        <w:pStyle w:val="ListParagraph"/>
        <w:numPr>
          <w:ilvl w:val="0"/>
          <w:numId w:val="13"/>
        </w:numPr>
        <w:tabs>
          <w:tab w:pos="834" w:val="left" w:leader="none"/>
        </w:tabs>
        <w:spacing w:line="240" w:lineRule="auto" w:before="47" w:after="0"/>
        <w:ind w:left="833" w:right="0" w:hanging="361"/>
        <w:jc w:val="both"/>
        <w:rPr>
          <w:sz w:val="26"/>
        </w:rPr>
      </w:pPr>
      <w:r>
        <w:rPr>
          <w:sz w:val="26"/>
        </w:rPr>
        <w:t>La</w:t>
      </w:r>
      <w:r>
        <w:rPr>
          <w:spacing w:val="41"/>
          <w:sz w:val="26"/>
        </w:rPr>
        <w:t> </w:t>
      </w:r>
      <w:r>
        <w:rPr>
          <w:spacing w:val="15"/>
          <w:sz w:val="26"/>
        </w:rPr>
        <w:t>Camera</w:t>
      </w:r>
      <w:r>
        <w:rPr>
          <w:spacing w:val="44"/>
          <w:sz w:val="26"/>
        </w:rPr>
        <w:t> </w:t>
      </w:r>
      <w:r>
        <w:rPr>
          <w:spacing w:val="10"/>
          <w:sz w:val="26"/>
        </w:rPr>
        <w:t>di</w:t>
      </w:r>
      <w:r>
        <w:rPr>
          <w:spacing w:val="42"/>
          <w:sz w:val="26"/>
        </w:rPr>
        <w:t> </w:t>
      </w:r>
      <w:r>
        <w:rPr>
          <w:spacing w:val="16"/>
          <w:sz w:val="26"/>
        </w:rPr>
        <w:t>Commercio</w:t>
      </w:r>
      <w:r>
        <w:rPr>
          <w:spacing w:val="41"/>
          <w:sz w:val="26"/>
        </w:rPr>
        <w:t> </w:t>
      </w:r>
      <w:r>
        <w:rPr>
          <w:spacing w:val="16"/>
          <w:sz w:val="26"/>
        </w:rPr>
        <w:t>Industria</w:t>
      </w:r>
      <w:r>
        <w:rPr>
          <w:spacing w:val="42"/>
          <w:sz w:val="26"/>
        </w:rPr>
        <w:t> </w:t>
      </w:r>
      <w:r>
        <w:rPr>
          <w:sz w:val="26"/>
        </w:rPr>
        <w:t>e</w:t>
      </w:r>
      <w:r>
        <w:rPr>
          <w:spacing w:val="44"/>
          <w:sz w:val="26"/>
        </w:rPr>
        <w:t> </w:t>
      </w:r>
      <w:r>
        <w:rPr>
          <w:spacing w:val="16"/>
          <w:sz w:val="26"/>
        </w:rPr>
        <w:t>Artigianato</w:t>
      </w:r>
      <w:r>
        <w:rPr>
          <w:spacing w:val="41"/>
          <w:sz w:val="26"/>
        </w:rPr>
        <w:t> </w:t>
      </w:r>
      <w:r>
        <w:rPr>
          <w:sz w:val="26"/>
        </w:rPr>
        <w:t>di</w:t>
      </w:r>
      <w:r>
        <w:rPr>
          <w:spacing w:val="41"/>
          <w:sz w:val="26"/>
        </w:rPr>
        <w:t> </w:t>
      </w:r>
      <w:r>
        <w:rPr>
          <w:spacing w:val="16"/>
          <w:sz w:val="26"/>
        </w:rPr>
        <w:t>Napoli,</w:t>
      </w:r>
      <w:r>
        <w:rPr>
          <w:spacing w:val="41"/>
          <w:sz w:val="26"/>
        </w:rPr>
        <w:t> </w:t>
      </w:r>
      <w:r>
        <w:rPr>
          <w:sz w:val="26"/>
        </w:rPr>
        <w:t>si</w:t>
      </w:r>
      <w:r>
        <w:rPr>
          <w:spacing w:val="42"/>
          <w:sz w:val="26"/>
        </w:rPr>
        <w:t> </w:t>
      </w:r>
      <w:r>
        <w:rPr>
          <w:spacing w:val="16"/>
          <w:sz w:val="26"/>
        </w:rPr>
        <w:t>impegna:</w:t>
      </w:r>
    </w:p>
    <w:p>
      <w:pPr>
        <w:pStyle w:val="ListParagraph"/>
        <w:numPr>
          <w:ilvl w:val="1"/>
          <w:numId w:val="13"/>
        </w:numPr>
        <w:tabs>
          <w:tab w:pos="1182" w:val="left" w:leader="none"/>
        </w:tabs>
        <w:spacing w:line="240" w:lineRule="auto" w:before="49" w:after="0"/>
        <w:ind w:left="1181" w:right="134" w:hanging="360"/>
        <w:jc w:val="both"/>
        <w:rPr>
          <w:sz w:val="26"/>
        </w:rPr>
      </w:pPr>
      <w:r>
        <w:rPr>
          <w:sz w:val="26"/>
        </w:rPr>
        <w:t>a</w:t>
      </w:r>
      <w:r>
        <w:rPr>
          <w:spacing w:val="65"/>
          <w:sz w:val="26"/>
        </w:rPr>
        <w:t> </w:t>
      </w:r>
      <w:r>
        <w:rPr>
          <w:spacing w:val="11"/>
          <w:sz w:val="26"/>
        </w:rPr>
        <w:t>mettere </w:t>
      </w:r>
      <w:r>
        <w:rPr>
          <w:sz w:val="26"/>
        </w:rPr>
        <w:t>a</w:t>
      </w:r>
      <w:r>
        <w:rPr>
          <w:spacing w:val="65"/>
          <w:sz w:val="26"/>
        </w:rPr>
        <w:t> </w:t>
      </w:r>
      <w:r>
        <w:rPr>
          <w:spacing w:val="13"/>
          <w:sz w:val="26"/>
        </w:rPr>
        <w:t>disposizione </w:t>
      </w:r>
      <w:r>
        <w:rPr>
          <w:spacing w:val="11"/>
          <w:sz w:val="26"/>
        </w:rPr>
        <w:t>della </w:t>
      </w:r>
      <w:r>
        <w:rPr>
          <w:spacing w:val="12"/>
          <w:sz w:val="26"/>
        </w:rPr>
        <w:t>Prefettura, </w:t>
      </w:r>
      <w:r>
        <w:rPr>
          <w:spacing w:val="11"/>
          <w:sz w:val="26"/>
        </w:rPr>
        <w:t>senza oneri </w:t>
      </w:r>
      <w:r>
        <w:rPr>
          <w:sz w:val="26"/>
        </w:rPr>
        <w:t>a</w:t>
      </w:r>
      <w:r>
        <w:rPr>
          <w:spacing w:val="65"/>
          <w:sz w:val="26"/>
        </w:rPr>
        <w:t> </w:t>
      </w:r>
      <w:r>
        <w:rPr>
          <w:spacing w:val="11"/>
          <w:sz w:val="26"/>
        </w:rPr>
        <w:t>carico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pacing w:val="12"/>
          <w:sz w:val="26"/>
        </w:rPr>
        <w:t>questa,</w:t>
      </w:r>
      <w:r>
        <w:rPr>
          <w:spacing w:val="13"/>
          <w:sz w:val="26"/>
        </w:rPr>
        <w:t> </w:t>
      </w: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proprio patrimonio informativo </w:t>
      </w:r>
      <w:r>
        <w:rPr>
          <w:sz w:val="26"/>
        </w:rPr>
        <w:t>al</w:t>
      </w:r>
      <w:r>
        <w:rPr>
          <w:spacing w:val="65"/>
          <w:sz w:val="26"/>
        </w:rPr>
        <w:t> </w:t>
      </w:r>
      <w:r>
        <w:rPr>
          <w:spacing w:val="11"/>
          <w:sz w:val="26"/>
        </w:rPr>
        <w:t>fine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pacing w:val="12"/>
          <w:sz w:val="26"/>
        </w:rPr>
        <w:t>rendere </w:t>
      </w:r>
      <w:r>
        <w:rPr>
          <w:spacing w:val="9"/>
          <w:sz w:val="26"/>
        </w:rPr>
        <w:t>più </w:t>
      </w:r>
      <w:r>
        <w:rPr>
          <w:spacing w:val="11"/>
          <w:sz w:val="26"/>
        </w:rPr>
        <w:t>efficace </w:t>
      </w:r>
      <w:r>
        <w:rPr>
          <w:spacing w:val="12"/>
          <w:sz w:val="26"/>
        </w:rPr>
        <w:t>l'attività</w:t>
      </w:r>
      <w:r>
        <w:rPr>
          <w:spacing w:val="13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prevenzione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contrasto </w:t>
      </w:r>
      <w:r>
        <w:rPr>
          <w:spacing w:val="11"/>
          <w:sz w:val="26"/>
        </w:rPr>
        <w:t>delle </w:t>
      </w:r>
      <w:r>
        <w:rPr>
          <w:spacing w:val="12"/>
          <w:sz w:val="26"/>
        </w:rPr>
        <w:t>infiltrazioni malavitose nell'economia</w:t>
      </w:r>
      <w:r>
        <w:rPr>
          <w:spacing w:val="13"/>
          <w:sz w:val="26"/>
        </w:rPr>
        <w:t> </w:t>
      </w:r>
      <w:r>
        <w:rPr>
          <w:spacing w:val="11"/>
          <w:sz w:val="26"/>
        </w:rPr>
        <w:t>legale</w:t>
      </w:r>
      <w:r>
        <w:rPr>
          <w:spacing w:val="12"/>
          <w:sz w:val="26"/>
        </w:rPr>
        <w:t> </w:t>
      </w:r>
      <w:r>
        <w:rPr>
          <w:spacing w:val="11"/>
          <w:sz w:val="26"/>
        </w:rPr>
        <w:t>della</w:t>
      </w:r>
      <w:r>
        <w:rPr>
          <w:spacing w:val="12"/>
          <w:sz w:val="26"/>
        </w:rPr>
        <w:t> provincia,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facilitando</w:t>
      </w:r>
      <w:r>
        <w:rPr>
          <w:spacing w:val="13"/>
          <w:sz w:val="26"/>
        </w:rPr>
        <w:t> l'individuazione</w:t>
      </w:r>
      <w:r>
        <w:rPr>
          <w:spacing w:val="14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situazioni 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criticità</w:t>
      </w:r>
      <w:r>
        <w:rPr>
          <w:spacing w:val="13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anomalie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sintomatiche 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pacing w:val="12"/>
          <w:sz w:val="26"/>
        </w:rPr>
        <w:t>possibili  </w:t>
      </w:r>
      <w:r>
        <w:rPr>
          <w:spacing w:val="11"/>
          <w:sz w:val="26"/>
        </w:rPr>
        <w:t>rischi 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pacing w:val="12"/>
          <w:sz w:val="26"/>
        </w:rPr>
        <w:t>distorsione</w:t>
      </w:r>
      <w:r>
        <w:rPr>
          <w:spacing w:val="13"/>
          <w:sz w:val="26"/>
        </w:rPr>
        <w:t> </w:t>
      </w:r>
      <w:r>
        <w:rPr>
          <w:spacing w:val="11"/>
          <w:sz w:val="26"/>
        </w:rPr>
        <w:t>della</w:t>
      </w:r>
      <w:r>
        <w:rPr>
          <w:spacing w:val="53"/>
          <w:sz w:val="26"/>
        </w:rPr>
        <w:t> </w:t>
      </w:r>
      <w:r>
        <w:rPr>
          <w:spacing w:val="12"/>
          <w:sz w:val="26"/>
        </w:rPr>
        <w:t>trasparenza</w:t>
      </w:r>
      <w:r>
        <w:rPr>
          <w:spacing w:val="50"/>
          <w:sz w:val="26"/>
        </w:rPr>
        <w:t> </w:t>
      </w:r>
      <w:r>
        <w:rPr>
          <w:sz w:val="26"/>
        </w:rPr>
        <w:t>e</w:t>
      </w:r>
      <w:r>
        <w:rPr>
          <w:spacing w:val="50"/>
          <w:sz w:val="26"/>
        </w:rPr>
        <w:t> </w:t>
      </w:r>
      <w:r>
        <w:rPr>
          <w:spacing w:val="11"/>
          <w:sz w:val="26"/>
        </w:rPr>
        <w:t>della</w:t>
      </w:r>
      <w:r>
        <w:rPr>
          <w:spacing w:val="54"/>
          <w:sz w:val="26"/>
        </w:rPr>
        <w:t> </w:t>
      </w:r>
      <w:r>
        <w:rPr>
          <w:spacing w:val="12"/>
          <w:sz w:val="26"/>
        </w:rPr>
        <w:t>legalità</w:t>
      </w:r>
      <w:r>
        <w:rPr>
          <w:spacing w:val="50"/>
          <w:sz w:val="26"/>
        </w:rPr>
        <w:t> </w:t>
      </w:r>
      <w:r>
        <w:rPr>
          <w:spacing w:val="9"/>
          <w:sz w:val="26"/>
        </w:rPr>
        <w:t>del</w:t>
      </w:r>
      <w:r>
        <w:rPr>
          <w:spacing w:val="52"/>
          <w:sz w:val="26"/>
        </w:rPr>
        <w:t> </w:t>
      </w:r>
      <w:r>
        <w:rPr>
          <w:spacing w:val="11"/>
          <w:sz w:val="26"/>
        </w:rPr>
        <w:t>circuito</w:t>
      </w:r>
      <w:r>
        <w:rPr>
          <w:spacing w:val="54"/>
          <w:sz w:val="26"/>
        </w:rPr>
        <w:t> </w:t>
      </w:r>
      <w:r>
        <w:rPr>
          <w:spacing w:val="12"/>
          <w:sz w:val="26"/>
        </w:rPr>
        <w:t>produttivo</w:t>
      </w:r>
      <w:r>
        <w:rPr>
          <w:spacing w:val="53"/>
          <w:sz w:val="26"/>
        </w:rPr>
        <w:t> </w:t>
      </w:r>
      <w:r>
        <w:rPr>
          <w:sz w:val="26"/>
        </w:rPr>
        <w:t>e</w:t>
      </w:r>
      <w:r>
        <w:rPr>
          <w:spacing w:val="50"/>
          <w:sz w:val="26"/>
        </w:rPr>
        <w:t> </w:t>
      </w:r>
      <w:r>
        <w:rPr>
          <w:spacing w:val="12"/>
          <w:sz w:val="26"/>
        </w:rPr>
        <w:t>consentendo,</w:t>
      </w:r>
      <w:r>
        <w:rPr>
          <w:spacing w:val="-62"/>
          <w:sz w:val="26"/>
        </w:rPr>
        <w:t> </w:t>
      </w:r>
      <w:r>
        <w:rPr>
          <w:sz w:val="26"/>
        </w:rPr>
        <w:t>in </w:t>
      </w:r>
      <w:r>
        <w:rPr>
          <w:spacing w:val="12"/>
          <w:sz w:val="26"/>
        </w:rPr>
        <w:t>particolare, </w:t>
      </w:r>
      <w:r>
        <w:rPr>
          <w:sz w:val="26"/>
        </w:rPr>
        <w:t>il </w:t>
      </w:r>
      <w:r>
        <w:rPr>
          <w:spacing w:val="12"/>
          <w:sz w:val="26"/>
        </w:rPr>
        <w:t>monitoraggio </w:t>
      </w:r>
      <w:r>
        <w:rPr>
          <w:spacing w:val="9"/>
          <w:sz w:val="26"/>
        </w:rPr>
        <w:t>dei </w:t>
      </w:r>
      <w:r>
        <w:rPr>
          <w:spacing w:val="12"/>
          <w:sz w:val="26"/>
        </w:rPr>
        <w:t>trasferimenti </w:t>
      </w:r>
      <w:r>
        <w:rPr>
          <w:sz w:val="26"/>
        </w:rPr>
        <w:t>di </w:t>
      </w:r>
      <w:r>
        <w:rPr>
          <w:spacing w:val="10"/>
          <w:sz w:val="26"/>
        </w:rPr>
        <w:t>ramo </w:t>
      </w:r>
      <w:r>
        <w:rPr>
          <w:spacing w:val="12"/>
          <w:sz w:val="26"/>
        </w:rPr>
        <w:t>d'azienda </w:t>
      </w:r>
      <w:r>
        <w:rPr>
          <w:sz w:val="26"/>
        </w:rPr>
        <w:t>e </w:t>
      </w:r>
      <w:r>
        <w:rPr>
          <w:spacing w:val="9"/>
          <w:sz w:val="26"/>
        </w:rPr>
        <w:t>gli</w:t>
      </w:r>
      <w:r>
        <w:rPr>
          <w:spacing w:val="10"/>
          <w:sz w:val="26"/>
        </w:rPr>
        <w:t> </w:t>
      </w:r>
      <w:r>
        <w:rPr>
          <w:spacing w:val="12"/>
          <w:sz w:val="26"/>
        </w:rPr>
        <w:t>avvicendamenti </w:t>
      </w:r>
      <w:r>
        <w:rPr>
          <w:spacing w:val="11"/>
          <w:sz w:val="26"/>
        </w:rPr>
        <w:t>nella </w:t>
      </w:r>
      <w:r>
        <w:rPr>
          <w:spacing w:val="12"/>
          <w:sz w:val="26"/>
        </w:rPr>
        <w:t>titolarità </w:t>
      </w:r>
      <w:r>
        <w:rPr>
          <w:spacing w:val="11"/>
          <w:sz w:val="26"/>
        </w:rPr>
        <w:t>delle </w:t>
      </w:r>
      <w:r>
        <w:rPr>
          <w:spacing w:val="12"/>
          <w:sz w:val="26"/>
        </w:rPr>
        <w:t>imprese </w:t>
      </w:r>
      <w:r>
        <w:rPr>
          <w:spacing w:val="9"/>
          <w:sz w:val="26"/>
        </w:rPr>
        <w:t>che </w:t>
      </w:r>
      <w:r>
        <w:rPr>
          <w:spacing w:val="12"/>
          <w:sz w:val="26"/>
        </w:rPr>
        <w:t>avvengano </w:t>
      </w:r>
      <w:r>
        <w:rPr>
          <w:sz w:val="26"/>
        </w:rPr>
        <w:t>in </w:t>
      </w:r>
      <w:r>
        <w:rPr>
          <w:spacing w:val="12"/>
          <w:sz w:val="26"/>
        </w:rPr>
        <w:t>ristretti</w:t>
      </w:r>
      <w:r>
        <w:rPr>
          <w:spacing w:val="13"/>
          <w:sz w:val="26"/>
        </w:rPr>
        <w:t> </w:t>
      </w:r>
      <w:r>
        <w:rPr>
          <w:spacing w:val="11"/>
          <w:sz w:val="26"/>
        </w:rPr>
        <w:t>archi</w:t>
      </w:r>
      <w:r>
        <w:rPr>
          <w:spacing w:val="12"/>
          <w:sz w:val="26"/>
        </w:rPr>
        <w:t> temporali.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Quanto </w:t>
      </w:r>
      <w:r>
        <w:rPr>
          <w:spacing w:val="11"/>
          <w:sz w:val="26"/>
        </w:rPr>
        <w:t>sopra  </w:t>
      </w:r>
      <w:r>
        <w:rPr>
          <w:spacing w:val="10"/>
          <w:sz w:val="26"/>
        </w:rPr>
        <w:t>sarà  </w:t>
      </w:r>
      <w:r>
        <w:rPr>
          <w:spacing w:val="12"/>
          <w:sz w:val="26"/>
        </w:rPr>
        <w:t>realizzato attraverso l’istituzione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z w:val="26"/>
        </w:rPr>
        <w:t>un </w:t>
      </w:r>
      <w:r>
        <w:rPr>
          <w:spacing w:val="12"/>
          <w:sz w:val="26"/>
        </w:rPr>
        <w:t>indirizzo </w:t>
      </w:r>
      <w:r>
        <w:rPr>
          <w:sz w:val="26"/>
        </w:rPr>
        <w:t>di </w:t>
      </w:r>
      <w:r>
        <w:rPr>
          <w:spacing w:val="10"/>
          <w:sz w:val="26"/>
        </w:rPr>
        <w:t>posta </w:t>
      </w:r>
      <w:r>
        <w:rPr>
          <w:spacing w:val="12"/>
          <w:sz w:val="26"/>
        </w:rPr>
        <w:t>elettronica </w:t>
      </w:r>
      <w:r>
        <w:rPr>
          <w:spacing w:val="11"/>
          <w:sz w:val="26"/>
        </w:rPr>
        <w:t>dedicato </w:t>
      </w:r>
      <w:r>
        <w:rPr>
          <w:sz w:val="26"/>
        </w:rPr>
        <w:t>al </w:t>
      </w:r>
      <w:r>
        <w:rPr>
          <w:spacing w:val="11"/>
          <w:sz w:val="26"/>
        </w:rPr>
        <w:t>quale </w:t>
      </w:r>
      <w:r>
        <w:rPr>
          <w:sz w:val="26"/>
        </w:rPr>
        <w:t>le </w:t>
      </w:r>
      <w:r>
        <w:rPr>
          <w:spacing w:val="11"/>
          <w:sz w:val="26"/>
        </w:rPr>
        <w:t>stazioni </w:t>
      </w:r>
      <w:r>
        <w:rPr>
          <w:spacing w:val="12"/>
          <w:sz w:val="26"/>
        </w:rPr>
        <w:t>appaltanti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potranno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inviare</w:t>
      </w:r>
      <w:r>
        <w:rPr>
          <w:spacing w:val="13"/>
          <w:sz w:val="26"/>
        </w:rPr>
        <w:t> </w:t>
      </w:r>
      <w:r>
        <w:rPr>
          <w:sz w:val="26"/>
        </w:rPr>
        <w:t>le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richieste</w:t>
      </w:r>
      <w:r>
        <w:rPr>
          <w:spacing w:val="13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informazioni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che</w:t>
      </w:r>
      <w:r>
        <w:rPr>
          <w:spacing w:val="10"/>
          <w:sz w:val="26"/>
        </w:rPr>
        <w:t> </w:t>
      </w:r>
      <w:r>
        <w:rPr>
          <w:spacing w:val="12"/>
          <w:sz w:val="26"/>
        </w:rPr>
        <w:t>saranno</w:t>
      </w:r>
      <w:r>
        <w:rPr>
          <w:spacing w:val="13"/>
          <w:sz w:val="26"/>
        </w:rPr>
        <w:t> </w:t>
      </w:r>
      <w:r>
        <w:rPr>
          <w:spacing w:val="11"/>
          <w:sz w:val="26"/>
        </w:rPr>
        <w:t>evase 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giornata;</w:t>
      </w:r>
    </w:p>
    <w:p>
      <w:pPr>
        <w:pStyle w:val="ListParagraph"/>
        <w:numPr>
          <w:ilvl w:val="1"/>
          <w:numId w:val="13"/>
        </w:numPr>
        <w:tabs>
          <w:tab w:pos="1182" w:val="left" w:leader="none"/>
        </w:tabs>
        <w:spacing w:line="240" w:lineRule="auto" w:before="48" w:after="0"/>
        <w:ind w:left="1181" w:right="120" w:hanging="360"/>
        <w:jc w:val="both"/>
        <w:rPr>
          <w:sz w:val="26"/>
        </w:rPr>
      </w:pP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diffondere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tra</w:t>
      </w:r>
      <w:r>
        <w:rPr>
          <w:spacing w:val="10"/>
          <w:sz w:val="26"/>
        </w:rPr>
        <w:t> </w:t>
      </w:r>
      <w:r>
        <w:rPr>
          <w:spacing w:val="9"/>
          <w:sz w:val="26"/>
        </w:rPr>
        <w:t>gli</w:t>
      </w:r>
      <w:r>
        <w:rPr>
          <w:spacing w:val="10"/>
          <w:sz w:val="26"/>
        </w:rPr>
        <w:t> </w:t>
      </w:r>
      <w:r>
        <w:rPr>
          <w:spacing w:val="12"/>
          <w:sz w:val="26"/>
        </w:rPr>
        <w:t>imprenditori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per</w:t>
      </w:r>
      <w:r>
        <w:rPr>
          <w:spacing w:val="10"/>
          <w:sz w:val="26"/>
        </w:rPr>
        <w:t> </w:t>
      </w: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pacing w:val="11"/>
          <w:sz w:val="26"/>
        </w:rPr>
        <w:t>tramite</w:t>
      </w:r>
      <w:r>
        <w:rPr>
          <w:spacing w:val="12"/>
          <w:sz w:val="26"/>
        </w:rPr>
        <w:t> </w:t>
      </w:r>
      <w:r>
        <w:rPr>
          <w:spacing w:val="11"/>
          <w:sz w:val="26"/>
        </w:rPr>
        <w:t>delle</w:t>
      </w:r>
      <w:r>
        <w:rPr>
          <w:spacing w:val="12"/>
          <w:sz w:val="26"/>
        </w:rPr>
        <w:t> associazioni</w:t>
      </w:r>
      <w:r>
        <w:rPr>
          <w:spacing w:val="13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categoria,</w:t>
      </w:r>
      <w:r>
        <w:rPr>
          <w:spacing w:val="13"/>
          <w:sz w:val="26"/>
        </w:rPr>
        <w:t> </w:t>
      </w:r>
      <w:r>
        <w:rPr>
          <w:spacing w:val="11"/>
          <w:sz w:val="26"/>
        </w:rPr>
        <w:t>anche</w:t>
      </w:r>
      <w:r>
        <w:rPr>
          <w:spacing w:val="12"/>
          <w:sz w:val="26"/>
        </w:rPr>
        <w:t> attraverso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specifici</w:t>
      </w:r>
      <w:r>
        <w:rPr>
          <w:spacing w:val="13"/>
          <w:sz w:val="26"/>
        </w:rPr>
        <w:t> </w:t>
      </w:r>
      <w:r>
        <w:rPr>
          <w:spacing w:val="10"/>
          <w:sz w:val="26"/>
        </w:rPr>
        <w:t>corsi</w:t>
      </w:r>
      <w:r>
        <w:rPr>
          <w:spacing w:val="11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formazione  </w:t>
      </w:r>
      <w:r>
        <w:rPr>
          <w:sz w:val="26"/>
        </w:rPr>
        <w:t>ed</w:t>
      </w:r>
      <w:r>
        <w:rPr>
          <w:spacing w:val="65"/>
          <w:sz w:val="26"/>
        </w:rPr>
        <w:t> </w:t>
      </w:r>
      <w:r>
        <w:rPr>
          <w:spacing w:val="12"/>
          <w:sz w:val="26"/>
        </w:rPr>
        <w:t>incontri</w:t>
      </w:r>
      <w:r>
        <w:rPr>
          <w:spacing w:val="13"/>
          <w:sz w:val="26"/>
        </w:rPr>
        <w:t> </w:t>
      </w:r>
      <w:r>
        <w:rPr>
          <w:spacing w:val="11"/>
          <w:sz w:val="26"/>
        </w:rPr>
        <w:t>mirati, </w:t>
      </w:r>
      <w:r>
        <w:rPr>
          <w:sz w:val="26"/>
        </w:rPr>
        <w:t>la </w:t>
      </w:r>
      <w:r>
        <w:rPr>
          <w:spacing w:val="12"/>
          <w:sz w:val="26"/>
        </w:rPr>
        <w:t>cultura </w:t>
      </w:r>
      <w:r>
        <w:rPr>
          <w:sz w:val="26"/>
        </w:rPr>
        <w:t>e le </w:t>
      </w:r>
      <w:r>
        <w:rPr>
          <w:spacing w:val="11"/>
          <w:sz w:val="26"/>
        </w:rPr>
        <w:t>regole della </w:t>
      </w:r>
      <w:r>
        <w:rPr>
          <w:spacing w:val="12"/>
          <w:sz w:val="26"/>
        </w:rPr>
        <w:t>legalità </w:t>
      </w:r>
      <w:r>
        <w:rPr>
          <w:spacing w:val="11"/>
          <w:sz w:val="26"/>
        </w:rPr>
        <w:t>nella scelta </w:t>
      </w:r>
      <w:r>
        <w:rPr>
          <w:spacing w:val="9"/>
          <w:sz w:val="26"/>
        </w:rPr>
        <w:t>dei </w:t>
      </w:r>
      <w:r>
        <w:rPr>
          <w:spacing w:val="12"/>
          <w:sz w:val="26"/>
        </w:rPr>
        <w:t>propri partner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commerciali </w:t>
      </w:r>
      <w:r>
        <w:rPr>
          <w:sz w:val="26"/>
        </w:rPr>
        <w:t>e </w:t>
      </w:r>
      <w:r>
        <w:rPr>
          <w:spacing w:val="11"/>
          <w:sz w:val="26"/>
        </w:rPr>
        <w:t>nell' </w:t>
      </w:r>
      <w:r>
        <w:rPr>
          <w:spacing w:val="12"/>
          <w:sz w:val="26"/>
        </w:rPr>
        <w:t>adozione </w:t>
      </w:r>
      <w:r>
        <w:rPr>
          <w:sz w:val="26"/>
        </w:rPr>
        <w:t>di </w:t>
      </w:r>
      <w:r>
        <w:rPr>
          <w:spacing w:val="11"/>
          <w:sz w:val="26"/>
        </w:rPr>
        <w:t>modelli </w:t>
      </w:r>
      <w:r>
        <w:rPr>
          <w:spacing w:val="12"/>
          <w:sz w:val="26"/>
        </w:rPr>
        <w:t>organizzativi </w:t>
      </w:r>
      <w:r>
        <w:rPr>
          <w:sz w:val="26"/>
        </w:rPr>
        <w:t>e </w:t>
      </w:r>
      <w:r>
        <w:rPr>
          <w:spacing w:val="13"/>
          <w:sz w:val="26"/>
        </w:rPr>
        <w:t>comportamentali</w:t>
      </w:r>
      <w:r>
        <w:rPr>
          <w:spacing w:val="14"/>
          <w:sz w:val="26"/>
        </w:rPr>
        <w:t> corretti;</w:t>
      </w:r>
    </w:p>
    <w:p>
      <w:pPr>
        <w:pStyle w:val="ListParagraph"/>
        <w:numPr>
          <w:ilvl w:val="1"/>
          <w:numId w:val="13"/>
        </w:numPr>
        <w:tabs>
          <w:tab w:pos="1182" w:val="left" w:leader="none"/>
        </w:tabs>
        <w:spacing w:line="240" w:lineRule="auto" w:before="49" w:after="0"/>
        <w:ind w:left="1181" w:right="131" w:hanging="360"/>
        <w:jc w:val="both"/>
        <w:rPr>
          <w:sz w:val="26"/>
        </w:rPr>
      </w:pPr>
      <w:r>
        <w:rPr>
          <w:sz w:val="26"/>
        </w:rPr>
        <w:t>a</w:t>
      </w:r>
      <w:r>
        <w:rPr>
          <w:spacing w:val="65"/>
          <w:sz w:val="26"/>
        </w:rPr>
        <w:t> </w:t>
      </w:r>
      <w:r>
        <w:rPr>
          <w:spacing w:val="12"/>
          <w:sz w:val="26"/>
        </w:rPr>
        <w:t>favorire </w:t>
      </w:r>
      <w:r>
        <w:rPr>
          <w:spacing w:val="9"/>
          <w:sz w:val="26"/>
        </w:rPr>
        <w:t>per  </w:t>
      </w:r>
      <w:r>
        <w:rPr>
          <w:sz w:val="26"/>
        </w:rPr>
        <w:t>il</w:t>
      </w:r>
      <w:r>
        <w:rPr>
          <w:spacing w:val="65"/>
          <w:sz w:val="26"/>
        </w:rPr>
        <w:t> </w:t>
      </w:r>
      <w:r>
        <w:rPr>
          <w:spacing w:val="11"/>
          <w:sz w:val="26"/>
        </w:rPr>
        <w:t>tramite delle </w:t>
      </w:r>
      <w:r>
        <w:rPr>
          <w:spacing w:val="13"/>
          <w:sz w:val="26"/>
        </w:rPr>
        <w:t>associazioni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pacing w:val="12"/>
          <w:sz w:val="26"/>
        </w:rPr>
        <w:t>categoria  </w:t>
      </w:r>
      <w:r>
        <w:rPr>
          <w:sz w:val="26"/>
        </w:rPr>
        <w:t>la</w:t>
      </w:r>
      <w:r>
        <w:rPr>
          <w:spacing w:val="65"/>
          <w:sz w:val="26"/>
        </w:rPr>
        <w:t> </w:t>
      </w:r>
      <w:r>
        <w:rPr>
          <w:spacing w:val="12"/>
          <w:sz w:val="26"/>
        </w:rPr>
        <w:t>conoscenza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65"/>
          <w:sz w:val="26"/>
        </w:rPr>
        <w:t> </w:t>
      </w:r>
      <w:r>
        <w:rPr>
          <w:spacing w:val="12"/>
          <w:sz w:val="26"/>
        </w:rPr>
        <w:t>condivisione  </w:t>
      </w:r>
      <w:r>
        <w:rPr>
          <w:spacing w:val="9"/>
          <w:sz w:val="26"/>
        </w:rPr>
        <w:t>nel </w:t>
      </w:r>
      <w:r>
        <w:rPr>
          <w:spacing w:val="10"/>
          <w:sz w:val="26"/>
        </w:rPr>
        <w:t> mondo </w:t>
      </w:r>
      <w:r>
        <w:rPr>
          <w:spacing w:val="11"/>
          <w:sz w:val="26"/>
        </w:rPr>
        <w:t>delle </w:t>
      </w:r>
      <w:r>
        <w:rPr>
          <w:spacing w:val="12"/>
          <w:sz w:val="26"/>
        </w:rPr>
        <w:t>imprese </w:t>
      </w:r>
      <w:r>
        <w:rPr>
          <w:spacing w:val="9"/>
          <w:sz w:val="26"/>
        </w:rPr>
        <w:t>dei  </w:t>
      </w:r>
      <w:r>
        <w:rPr>
          <w:spacing w:val="12"/>
          <w:sz w:val="26"/>
        </w:rPr>
        <w:t>contenuti </w:t>
      </w:r>
      <w:r>
        <w:rPr>
          <w:sz w:val="26"/>
        </w:rPr>
        <w:t>e</w:t>
      </w:r>
      <w:r>
        <w:rPr>
          <w:spacing w:val="65"/>
          <w:sz w:val="26"/>
        </w:rPr>
        <w:t> </w:t>
      </w:r>
      <w:r>
        <w:rPr>
          <w:spacing w:val="11"/>
          <w:sz w:val="26"/>
        </w:rPr>
        <w:t>delle </w:t>
      </w:r>
      <w:r>
        <w:rPr>
          <w:spacing w:val="12"/>
          <w:sz w:val="26"/>
        </w:rPr>
        <w:t>finalità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del</w:t>
      </w:r>
      <w:r>
        <w:rPr>
          <w:spacing w:val="29"/>
          <w:sz w:val="26"/>
        </w:rPr>
        <w:t> </w:t>
      </w:r>
      <w:r>
        <w:rPr>
          <w:spacing w:val="12"/>
          <w:sz w:val="26"/>
        </w:rPr>
        <w:t>presente</w:t>
      </w:r>
      <w:r>
        <w:rPr>
          <w:spacing w:val="29"/>
          <w:sz w:val="26"/>
        </w:rPr>
        <w:t> </w:t>
      </w:r>
      <w:r>
        <w:rPr>
          <w:spacing w:val="12"/>
          <w:sz w:val="26"/>
        </w:rPr>
        <w:t>protocollo</w:t>
      </w:r>
      <w:r>
        <w:rPr>
          <w:spacing w:val="29"/>
          <w:sz w:val="26"/>
        </w:rPr>
        <w:t> </w:t>
      </w:r>
      <w:r>
        <w:rPr>
          <w:spacing w:val="12"/>
          <w:sz w:val="26"/>
        </w:rPr>
        <w:t>agevolandone</w:t>
      </w:r>
      <w:r>
        <w:rPr>
          <w:spacing w:val="29"/>
          <w:sz w:val="26"/>
        </w:rPr>
        <w:t> </w:t>
      </w:r>
      <w:r>
        <w:rPr>
          <w:sz w:val="26"/>
        </w:rPr>
        <w:t>la</w:t>
      </w:r>
      <w:r>
        <w:rPr>
          <w:spacing w:val="27"/>
          <w:sz w:val="26"/>
        </w:rPr>
        <w:t> </w:t>
      </w:r>
      <w:r>
        <w:rPr>
          <w:spacing w:val="12"/>
          <w:sz w:val="26"/>
        </w:rPr>
        <w:t>concreta</w:t>
      </w:r>
      <w:r>
        <w:rPr>
          <w:spacing w:val="29"/>
          <w:sz w:val="26"/>
        </w:rPr>
        <w:t> </w:t>
      </w:r>
      <w:r>
        <w:rPr>
          <w:spacing w:val="12"/>
          <w:sz w:val="26"/>
        </w:rPr>
        <w:t>attuazione.</w:t>
      </w:r>
    </w:p>
    <w:p>
      <w:pPr>
        <w:pStyle w:val="BodyText"/>
        <w:spacing w:before="3"/>
        <w:ind w:left="0"/>
        <w:jc w:val="left"/>
        <w:rPr>
          <w:sz w:val="34"/>
        </w:rPr>
      </w:pPr>
    </w:p>
    <w:p>
      <w:pPr>
        <w:pStyle w:val="BodyText"/>
        <w:spacing w:before="1"/>
        <w:ind w:left="1687" w:right="1683"/>
        <w:jc w:val="center"/>
      </w:pPr>
      <w:r>
        <w:rPr/>
        <w:t>Art.</w:t>
      </w:r>
      <w:r>
        <w:rPr>
          <w:spacing w:val="26"/>
        </w:rPr>
        <w:t> </w:t>
      </w:r>
      <w:r>
        <w:rPr/>
        <w:t>13</w:t>
      </w:r>
    </w:p>
    <w:p>
      <w:pPr>
        <w:pStyle w:val="BodyText"/>
        <w:spacing w:before="49"/>
        <w:ind w:left="1687" w:right="1652"/>
        <w:jc w:val="center"/>
      </w:pPr>
      <w:r>
        <w:rPr>
          <w:spacing w:val="-4"/>
        </w:rPr>
        <w:t>OBBLIGHI</w:t>
      </w:r>
      <w:r>
        <w:rPr>
          <w:spacing w:val="-10"/>
        </w:rPr>
        <w:t> </w:t>
      </w:r>
      <w:r>
        <w:rPr>
          <w:spacing w:val="-4"/>
        </w:rPr>
        <w:t>DICOMUNICAZIONE</w:t>
      </w:r>
    </w:p>
    <w:p>
      <w:pPr>
        <w:pStyle w:val="ListParagraph"/>
        <w:numPr>
          <w:ilvl w:val="0"/>
          <w:numId w:val="14"/>
        </w:numPr>
        <w:tabs>
          <w:tab w:pos="834" w:val="left" w:leader="none"/>
        </w:tabs>
        <w:spacing w:line="240" w:lineRule="auto" w:before="46" w:after="0"/>
        <w:ind w:left="833" w:right="212" w:hanging="360"/>
        <w:jc w:val="both"/>
        <w:rPr>
          <w:sz w:val="26"/>
        </w:rPr>
      </w:pPr>
      <w:r>
        <w:rPr>
          <w:spacing w:val="14"/>
          <w:sz w:val="26"/>
        </w:rPr>
        <w:t>Fermo </w:t>
      </w:r>
      <w:r>
        <w:rPr>
          <w:spacing w:val="16"/>
          <w:sz w:val="26"/>
        </w:rPr>
        <w:t>restando l'obbligo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comunicazione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pacing w:val="12"/>
          <w:sz w:val="26"/>
        </w:rPr>
        <w:t>cui  </w:t>
      </w:r>
      <w:r>
        <w:rPr>
          <w:spacing w:val="15"/>
          <w:sz w:val="26"/>
        </w:rPr>
        <w:t>all'art. </w:t>
      </w:r>
      <w:r>
        <w:rPr>
          <w:spacing w:val="12"/>
          <w:sz w:val="26"/>
        </w:rPr>
        <w:t>86,  </w:t>
      </w:r>
      <w:r>
        <w:rPr>
          <w:spacing w:val="14"/>
          <w:sz w:val="26"/>
        </w:rPr>
        <w:t>comma </w:t>
      </w:r>
      <w:r>
        <w:rPr>
          <w:sz w:val="26"/>
        </w:rPr>
        <w:t>3,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d.lgs. </w:t>
      </w:r>
      <w:r>
        <w:rPr>
          <w:sz w:val="26"/>
        </w:rPr>
        <w:t>6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settembre </w:t>
      </w:r>
      <w:r>
        <w:rPr>
          <w:spacing w:val="14"/>
          <w:sz w:val="26"/>
        </w:rPr>
        <w:t>2011, </w:t>
      </w:r>
      <w:r>
        <w:rPr>
          <w:sz w:val="26"/>
        </w:rPr>
        <w:t>n.</w:t>
      </w:r>
      <w:r>
        <w:rPr>
          <w:spacing w:val="1"/>
          <w:sz w:val="26"/>
        </w:rPr>
        <w:t> </w:t>
      </w:r>
      <w:r>
        <w:rPr>
          <w:spacing w:val="13"/>
          <w:sz w:val="26"/>
        </w:rPr>
        <w:t>159,</w:t>
      </w:r>
      <w:r>
        <w:rPr>
          <w:spacing w:val="14"/>
          <w:sz w:val="26"/>
        </w:rPr>
        <w:t> </w:t>
      </w:r>
      <w:r>
        <w:rPr>
          <w:spacing w:val="10"/>
          <w:sz w:val="26"/>
        </w:rPr>
        <w:t>le</w:t>
      </w:r>
      <w:r>
        <w:rPr>
          <w:spacing w:val="11"/>
          <w:sz w:val="26"/>
        </w:rPr>
        <w:t> </w:t>
      </w:r>
      <w:r>
        <w:rPr>
          <w:spacing w:val="15"/>
          <w:sz w:val="26"/>
        </w:rPr>
        <w:t>imprese </w:t>
      </w:r>
      <w:r>
        <w:rPr>
          <w:spacing w:val="17"/>
          <w:sz w:val="26"/>
        </w:rPr>
        <w:t>appaltatrici </w:t>
      </w:r>
      <w:r>
        <w:rPr>
          <w:spacing w:val="15"/>
          <w:sz w:val="26"/>
        </w:rPr>
        <w:t>dovranno</w:t>
      </w:r>
      <w:r>
        <w:rPr>
          <w:spacing w:val="16"/>
          <w:sz w:val="26"/>
        </w:rPr>
        <w:t> impegnarsi </w:t>
      </w:r>
      <w:r>
        <w:rPr>
          <w:sz w:val="26"/>
        </w:rPr>
        <w:t>a </w:t>
      </w:r>
      <w:r>
        <w:rPr>
          <w:spacing w:val="16"/>
          <w:sz w:val="26"/>
        </w:rPr>
        <w:t>comunicare </w:t>
      </w:r>
      <w:r>
        <w:rPr>
          <w:spacing w:val="17"/>
          <w:sz w:val="26"/>
        </w:rPr>
        <w:t>tempestivamente </w:t>
      </w:r>
      <w:r>
        <w:rPr>
          <w:spacing w:val="13"/>
          <w:sz w:val="26"/>
        </w:rPr>
        <w:t>alla </w:t>
      </w:r>
      <w:r>
        <w:rPr>
          <w:spacing w:val="16"/>
          <w:sz w:val="26"/>
        </w:rPr>
        <w:t>stazione appaltante </w:t>
      </w:r>
      <w:r>
        <w:rPr>
          <w:spacing w:val="13"/>
          <w:sz w:val="26"/>
        </w:rPr>
        <w:t>ogni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eventuale </w:t>
      </w:r>
      <w:r>
        <w:rPr>
          <w:spacing w:val="17"/>
          <w:sz w:val="26"/>
        </w:rPr>
        <w:t>variazione </w:t>
      </w:r>
      <w:r>
        <w:rPr>
          <w:spacing w:val="12"/>
          <w:sz w:val="26"/>
        </w:rPr>
        <w:t>dei </w:t>
      </w:r>
      <w:r>
        <w:rPr>
          <w:spacing w:val="13"/>
          <w:sz w:val="26"/>
        </w:rPr>
        <w:t>dati </w:t>
      </w:r>
      <w:r>
        <w:rPr>
          <w:spacing w:val="16"/>
          <w:sz w:val="26"/>
        </w:rPr>
        <w:t>riportati </w:t>
      </w:r>
      <w:r>
        <w:rPr>
          <w:spacing w:val="12"/>
          <w:sz w:val="26"/>
        </w:rPr>
        <w:t>nei </w:t>
      </w:r>
      <w:r>
        <w:rPr>
          <w:spacing w:val="17"/>
          <w:sz w:val="26"/>
        </w:rPr>
        <w:t>certificati </w:t>
      </w:r>
      <w:r>
        <w:rPr>
          <w:spacing w:val="16"/>
          <w:sz w:val="26"/>
        </w:rPr>
        <w:t>camerali </w:t>
      </w:r>
      <w:r>
        <w:rPr>
          <w:spacing w:val="15"/>
          <w:sz w:val="26"/>
        </w:rPr>
        <w:t>propri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delle</w:t>
      </w:r>
      <w:r>
        <w:rPr>
          <w:spacing w:val="64"/>
          <w:sz w:val="26"/>
        </w:rPr>
        <w:t> </w:t>
      </w:r>
      <w:r>
        <w:rPr>
          <w:spacing w:val="13"/>
          <w:sz w:val="26"/>
        </w:rPr>
        <w:t>loro</w:t>
      </w:r>
      <w:r>
        <w:rPr>
          <w:spacing w:val="65"/>
          <w:sz w:val="26"/>
        </w:rPr>
        <w:t> </w:t>
      </w:r>
      <w:r>
        <w:rPr>
          <w:spacing w:val="15"/>
          <w:sz w:val="26"/>
        </w:rPr>
        <w:t>imprese</w:t>
      </w:r>
      <w:r>
        <w:rPr>
          <w:spacing w:val="66"/>
          <w:sz w:val="26"/>
        </w:rPr>
        <w:t> </w:t>
      </w:r>
      <w:r>
        <w:rPr>
          <w:spacing w:val="16"/>
          <w:sz w:val="26"/>
        </w:rPr>
        <w:t>subcontraenti</w:t>
      </w:r>
      <w:r>
        <w:rPr>
          <w:spacing w:val="62"/>
          <w:sz w:val="26"/>
        </w:rPr>
        <w:t> </w:t>
      </w:r>
      <w:r>
        <w:rPr>
          <w:spacing w:val="9"/>
          <w:sz w:val="26"/>
        </w:rPr>
        <w:t>e,</w:t>
      </w:r>
      <w:r>
        <w:rPr>
          <w:spacing w:val="69"/>
          <w:sz w:val="26"/>
        </w:rPr>
        <w:t> </w:t>
      </w:r>
      <w:r>
        <w:rPr>
          <w:sz w:val="26"/>
        </w:rPr>
        <w:t>in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particolare,</w:t>
      </w:r>
      <w:r>
        <w:rPr>
          <w:spacing w:val="62"/>
          <w:sz w:val="26"/>
        </w:rPr>
        <w:t> </w:t>
      </w:r>
      <w:r>
        <w:rPr>
          <w:spacing w:val="13"/>
          <w:sz w:val="26"/>
        </w:rPr>
        <w:t>ogni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variazione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42" w:top="1540" w:bottom="740" w:left="1020" w:right="1020"/>
        </w:sectPr>
      </w:pPr>
    </w:p>
    <w:p>
      <w:pPr>
        <w:pStyle w:val="BodyText"/>
        <w:spacing w:before="61"/>
        <w:ind w:right="192"/>
      </w:pPr>
      <w:r>
        <w:rPr>
          <w:spacing w:val="17"/>
        </w:rPr>
        <w:t>intervenuta </w:t>
      </w:r>
      <w:r>
        <w:rPr>
          <w:spacing w:val="14"/>
        </w:rPr>
        <w:t>dopo</w:t>
      </w:r>
      <w:r>
        <w:rPr>
          <w:spacing w:val="15"/>
        </w:rPr>
        <w:t> </w:t>
      </w:r>
      <w:r>
        <w:rPr>
          <w:spacing w:val="10"/>
        </w:rPr>
        <w:t>la  </w:t>
      </w:r>
      <w:r>
        <w:rPr>
          <w:spacing w:val="17"/>
        </w:rPr>
        <w:t>produzione </w:t>
      </w:r>
      <w:r>
        <w:rPr>
          <w:spacing w:val="12"/>
        </w:rPr>
        <w:t>del  </w:t>
      </w:r>
      <w:r>
        <w:rPr>
          <w:spacing w:val="17"/>
        </w:rPr>
        <w:t>certificato </w:t>
      </w:r>
      <w:r>
        <w:rPr>
          <w:spacing w:val="18"/>
        </w:rPr>
        <w:t> </w:t>
      </w:r>
      <w:r>
        <w:rPr>
          <w:spacing w:val="15"/>
        </w:rPr>
        <w:t>stesso </w:t>
      </w:r>
      <w:r>
        <w:rPr>
          <w:spacing w:val="16"/>
        </w:rPr>
        <w:t> relativa</w:t>
      </w:r>
      <w:r>
        <w:rPr>
          <w:spacing w:val="98"/>
        </w:rPr>
        <w:t> </w:t>
      </w:r>
      <w:r>
        <w:rPr>
          <w:spacing w:val="19"/>
        </w:rPr>
        <w:t>ai</w:t>
      </w:r>
      <w:r>
        <w:rPr>
          <w:spacing w:val="20"/>
        </w:rPr>
        <w:t> </w:t>
      </w:r>
      <w:r>
        <w:rPr>
          <w:spacing w:val="16"/>
        </w:rPr>
        <w:t>soggetti  </w:t>
      </w:r>
      <w:r>
        <w:rPr>
          <w:spacing w:val="17"/>
        </w:rPr>
        <w:t> </w:t>
      </w:r>
      <w:r>
        <w:rPr>
          <w:spacing w:val="9"/>
        </w:rPr>
        <w:t>di  </w:t>
      </w:r>
      <w:r>
        <w:rPr>
          <w:spacing w:val="10"/>
        </w:rPr>
        <w:t> </w:t>
      </w:r>
      <w:r>
        <w:rPr>
          <w:spacing w:val="12"/>
        </w:rPr>
        <w:t>cui  </w:t>
      </w:r>
      <w:r>
        <w:rPr>
          <w:spacing w:val="13"/>
        </w:rPr>
        <w:t> </w:t>
      </w:r>
      <w:r>
        <w:rPr>
          <w:spacing w:val="14"/>
        </w:rPr>
        <w:t>agli  </w:t>
      </w:r>
      <w:r>
        <w:rPr>
          <w:spacing w:val="15"/>
        </w:rPr>
        <w:t> artt.  </w:t>
      </w:r>
      <w:r>
        <w:rPr>
          <w:spacing w:val="16"/>
        </w:rPr>
        <w:t> </w:t>
      </w:r>
      <w:r>
        <w:rPr>
          <w:spacing w:val="9"/>
        </w:rPr>
        <w:t>85  </w:t>
      </w:r>
      <w:r>
        <w:rPr>
          <w:spacing w:val="10"/>
        </w:rPr>
        <w:t> </w:t>
      </w:r>
      <w:r>
        <w:rPr/>
        <w:t>e   </w:t>
      </w:r>
      <w:r>
        <w:rPr>
          <w:spacing w:val="12"/>
        </w:rPr>
        <w:t>91,    </w:t>
      </w:r>
      <w:r>
        <w:rPr>
          <w:spacing w:val="15"/>
        </w:rPr>
        <w:t>comma   </w:t>
      </w:r>
      <w:r>
        <w:rPr/>
        <w:t>4 </w:t>
      </w:r>
      <w:r>
        <w:rPr>
          <w:spacing w:val="13"/>
        </w:rPr>
        <w:t>,del </w:t>
      </w:r>
      <w:r>
        <w:rPr>
          <w:spacing w:val="15"/>
        </w:rPr>
        <w:t>d.lgs. </w:t>
      </w:r>
      <w:r>
        <w:rPr/>
        <w:t>6</w:t>
      </w:r>
      <w:r>
        <w:rPr>
          <w:spacing w:val="1"/>
        </w:rPr>
        <w:t> </w:t>
      </w:r>
      <w:r>
        <w:rPr>
          <w:spacing w:val="16"/>
        </w:rPr>
        <w:t>settembre</w:t>
      </w:r>
      <w:r>
        <w:rPr>
          <w:spacing w:val="38"/>
        </w:rPr>
        <w:t> </w:t>
      </w:r>
      <w:r>
        <w:rPr>
          <w:spacing w:val="15"/>
        </w:rPr>
        <w:t>2011,</w:t>
      </w:r>
      <w:r>
        <w:rPr>
          <w:spacing w:val="38"/>
        </w:rPr>
        <w:t> </w:t>
      </w:r>
      <w:r>
        <w:rPr/>
        <w:t>n.</w:t>
      </w:r>
      <w:r>
        <w:rPr>
          <w:spacing w:val="40"/>
        </w:rPr>
        <w:t> </w:t>
      </w:r>
      <w:r>
        <w:rPr>
          <w:spacing w:val="12"/>
        </w:rPr>
        <w:t>159</w:t>
      </w:r>
      <w:r>
        <w:rPr>
          <w:spacing w:val="38"/>
        </w:rPr>
        <w:t> </w:t>
      </w:r>
      <w:r>
        <w:rPr/>
        <w:t>da</w:t>
      </w:r>
      <w:r>
        <w:rPr>
          <w:spacing w:val="38"/>
        </w:rPr>
        <w:t> </w:t>
      </w:r>
      <w:r>
        <w:rPr>
          <w:spacing w:val="16"/>
        </w:rPr>
        <w:t>sottoporre</w:t>
      </w:r>
      <w:r>
        <w:rPr>
          <w:spacing w:val="38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16"/>
        </w:rPr>
        <w:t>verifica</w:t>
      </w:r>
      <w:r>
        <w:rPr>
          <w:spacing w:val="38"/>
        </w:rPr>
        <w:t> </w:t>
      </w:r>
      <w:r>
        <w:rPr>
          <w:spacing w:val="16"/>
        </w:rPr>
        <w:t>antimafia.</w:t>
      </w:r>
    </w:p>
    <w:p>
      <w:pPr>
        <w:pStyle w:val="ListParagraph"/>
        <w:numPr>
          <w:ilvl w:val="0"/>
          <w:numId w:val="14"/>
        </w:numPr>
        <w:tabs>
          <w:tab w:pos="834" w:val="left" w:leader="none"/>
        </w:tabs>
        <w:spacing w:line="240" w:lineRule="auto" w:before="49" w:after="0"/>
        <w:ind w:left="833" w:right="220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mancata </w:t>
      </w:r>
      <w:r>
        <w:rPr>
          <w:spacing w:val="16"/>
          <w:sz w:val="26"/>
        </w:rPr>
        <w:t>osservanza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3"/>
          <w:sz w:val="26"/>
        </w:rPr>
        <w:t>tale </w:t>
      </w:r>
      <w:r>
        <w:rPr>
          <w:spacing w:val="15"/>
          <w:sz w:val="26"/>
        </w:rPr>
        <w:t>obbligo </w:t>
      </w:r>
      <w:r>
        <w:rPr>
          <w:spacing w:val="14"/>
          <w:sz w:val="26"/>
        </w:rPr>
        <w:t>potrà </w:t>
      </w:r>
      <w:r>
        <w:rPr>
          <w:spacing w:val="16"/>
          <w:sz w:val="26"/>
        </w:rPr>
        <w:t>comportare </w:t>
      </w:r>
      <w:r>
        <w:rPr>
          <w:spacing w:val="17"/>
          <w:sz w:val="26"/>
        </w:rPr>
        <w:t>l'applicazione</w:t>
      </w:r>
      <w:r>
        <w:rPr>
          <w:spacing w:val="18"/>
          <w:sz w:val="26"/>
        </w:rPr>
        <w:t> </w:t>
      </w:r>
      <w:r>
        <w:rPr>
          <w:spacing w:val="15"/>
          <w:sz w:val="26"/>
        </w:rPr>
        <w:t>della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sanzione</w:t>
      </w:r>
      <w:r>
        <w:rPr>
          <w:spacing w:val="39"/>
          <w:sz w:val="26"/>
        </w:rPr>
        <w:t> </w:t>
      </w:r>
      <w:r>
        <w:rPr>
          <w:sz w:val="26"/>
        </w:rPr>
        <w:t>di</w:t>
      </w:r>
      <w:r>
        <w:rPr>
          <w:spacing w:val="37"/>
          <w:sz w:val="26"/>
        </w:rPr>
        <w:t> </w:t>
      </w:r>
      <w:r>
        <w:rPr>
          <w:spacing w:val="13"/>
          <w:sz w:val="26"/>
        </w:rPr>
        <w:t>cui</w:t>
      </w:r>
      <w:r>
        <w:rPr>
          <w:spacing w:val="38"/>
          <w:sz w:val="26"/>
        </w:rPr>
        <w:t> </w:t>
      </w:r>
      <w:r>
        <w:rPr>
          <w:spacing w:val="10"/>
          <w:sz w:val="26"/>
        </w:rPr>
        <w:t>al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comma</w:t>
      </w:r>
      <w:r>
        <w:rPr>
          <w:spacing w:val="39"/>
          <w:sz w:val="26"/>
        </w:rPr>
        <w:t> </w:t>
      </w:r>
      <w:r>
        <w:rPr>
          <w:sz w:val="26"/>
        </w:rPr>
        <w:t>1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dell'art.</w:t>
      </w:r>
      <w:r>
        <w:rPr>
          <w:spacing w:val="38"/>
          <w:sz w:val="26"/>
        </w:rPr>
        <w:t> </w:t>
      </w:r>
      <w:r>
        <w:rPr>
          <w:spacing w:val="12"/>
          <w:sz w:val="26"/>
        </w:rPr>
        <w:t>14.</w:t>
      </w:r>
    </w:p>
    <w:p>
      <w:pPr>
        <w:pStyle w:val="ListParagraph"/>
        <w:numPr>
          <w:ilvl w:val="0"/>
          <w:numId w:val="14"/>
        </w:numPr>
        <w:tabs>
          <w:tab w:pos="834" w:val="left" w:leader="none"/>
        </w:tabs>
        <w:spacing w:line="240" w:lineRule="auto" w:before="48" w:after="0"/>
        <w:ind w:left="833" w:right="201" w:hanging="360"/>
        <w:jc w:val="both"/>
        <w:rPr>
          <w:sz w:val="26"/>
        </w:rPr>
      </w:pPr>
      <w:r>
        <w:rPr>
          <w:sz w:val="26"/>
        </w:rPr>
        <w:t>La </w:t>
      </w:r>
      <w:r>
        <w:rPr>
          <w:spacing w:val="16"/>
          <w:sz w:val="26"/>
        </w:rPr>
        <w:t>Stazione appaltante </w:t>
      </w:r>
      <w:r>
        <w:rPr>
          <w:spacing w:val="13"/>
          <w:sz w:val="26"/>
        </w:rPr>
        <w:t>darà </w:t>
      </w:r>
      <w:r>
        <w:rPr>
          <w:spacing w:val="16"/>
          <w:sz w:val="26"/>
        </w:rPr>
        <w:t>tempestiva informativa </w:t>
      </w:r>
      <w:r>
        <w:rPr>
          <w:spacing w:val="13"/>
          <w:sz w:val="26"/>
        </w:rPr>
        <w:t>alla </w:t>
      </w:r>
      <w:r>
        <w:rPr>
          <w:spacing w:val="17"/>
          <w:sz w:val="26"/>
        </w:rPr>
        <w:t>Prefettura </w:t>
      </w:r>
      <w:r>
        <w:rPr>
          <w:spacing w:val="14"/>
          <w:sz w:val="26"/>
        </w:rPr>
        <w:t>delle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comunicazioni</w:t>
      </w:r>
      <w:r>
        <w:rPr>
          <w:spacing w:val="37"/>
          <w:sz w:val="26"/>
        </w:rPr>
        <w:t> </w:t>
      </w:r>
      <w:r>
        <w:rPr>
          <w:spacing w:val="16"/>
          <w:sz w:val="26"/>
        </w:rPr>
        <w:t>ricevute.</w:t>
      </w:r>
    </w:p>
    <w:p>
      <w:pPr>
        <w:pStyle w:val="ListParagraph"/>
        <w:numPr>
          <w:ilvl w:val="0"/>
          <w:numId w:val="14"/>
        </w:numPr>
        <w:tabs>
          <w:tab w:pos="834" w:val="left" w:leader="none"/>
        </w:tabs>
        <w:spacing w:line="240" w:lineRule="auto" w:before="47" w:after="0"/>
        <w:ind w:left="833" w:right="211" w:hanging="360"/>
        <w:jc w:val="both"/>
        <w:rPr>
          <w:sz w:val="26"/>
        </w:rPr>
      </w:pPr>
      <w:r>
        <w:rPr>
          <w:spacing w:val="14"/>
          <w:sz w:val="26"/>
        </w:rPr>
        <w:t>Oltre </w:t>
      </w:r>
      <w:r>
        <w:rPr>
          <w:spacing w:val="13"/>
          <w:sz w:val="26"/>
        </w:rPr>
        <w:t>alle </w:t>
      </w:r>
      <w:r>
        <w:rPr>
          <w:spacing w:val="16"/>
          <w:sz w:val="26"/>
        </w:rPr>
        <w:t>informazioni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comunicazioni </w:t>
      </w:r>
      <w:r>
        <w:rPr>
          <w:spacing w:val="16"/>
          <w:sz w:val="26"/>
        </w:rPr>
        <w:t>antimafia,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Prefettura </w:t>
      </w:r>
      <w:r>
        <w:rPr>
          <w:spacing w:val="14"/>
          <w:sz w:val="26"/>
        </w:rPr>
        <w:t>potrà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effettuare</w:t>
      </w:r>
      <w:r>
        <w:rPr>
          <w:spacing w:val="17"/>
          <w:sz w:val="26"/>
        </w:rPr>
        <w:t> </w:t>
      </w:r>
      <w:r>
        <w:rPr>
          <w:sz w:val="26"/>
        </w:rPr>
        <w:t>le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attività</w:t>
      </w:r>
      <w:r>
        <w:rPr>
          <w:spacing w:val="16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accertamento</w:t>
      </w:r>
      <w:r>
        <w:rPr>
          <w:spacing w:val="17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cui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al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presente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Protocollo</w:t>
      </w:r>
      <w:r>
        <w:rPr>
          <w:spacing w:val="17"/>
          <w:sz w:val="26"/>
        </w:rPr>
        <w:t> attraverso </w:t>
      </w:r>
      <w:r>
        <w:rPr>
          <w:spacing w:val="16"/>
          <w:sz w:val="26"/>
        </w:rPr>
        <w:t>accessi </w:t>
      </w:r>
      <w:r>
        <w:rPr>
          <w:spacing w:val="14"/>
          <w:sz w:val="26"/>
        </w:rPr>
        <w:t>mirati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gruppo </w:t>
      </w:r>
      <w:r>
        <w:rPr>
          <w:spacing w:val="16"/>
          <w:sz w:val="26"/>
        </w:rPr>
        <w:t>Interforze costituito </w:t>
      </w:r>
      <w:r>
        <w:rPr>
          <w:spacing w:val="9"/>
          <w:sz w:val="26"/>
        </w:rPr>
        <w:t>ai </w:t>
      </w:r>
      <w:r>
        <w:rPr>
          <w:spacing w:val="14"/>
          <w:sz w:val="26"/>
        </w:rPr>
        <w:t>sensi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Decreto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Interministeriale</w:t>
      </w:r>
      <w:r>
        <w:rPr>
          <w:spacing w:val="37"/>
          <w:sz w:val="26"/>
        </w:rPr>
        <w:t> </w:t>
      </w:r>
      <w:r>
        <w:rPr>
          <w:spacing w:val="16"/>
          <w:sz w:val="26"/>
        </w:rPr>
        <w:t>14/03/2003.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BodyText"/>
        <w:spacing w:line="278" w:lineRule="auto"/>
        <w:ind w:left="4448" w:right="4310" w:hanging="10"/>
        <w:jc w:val="center"/>
      </w:pPr>
      <w:r>
        <w:rPr>
          <w:w w:val="95"/>
        </w:rPr>
        <w:t>Art. 14</w:t>
      </w:r>
      <w:r>
        <w:rPr>
          <w:spacing w:val="1"/>
          <w:w w:val="95"/>
        </w:rPr>
        <w:t> </w:t>
      </w:r>
      <w:r>
        <w:rPr>
          <w:spacing w:val="-15"/>
        </w:rPr>
        <w:t>SANZIONI</w:t>
      </w:r>
    </w:p>
    <w:p>
      <w:pPr>
        <w:pStyle w:val="ListParagraph"/>
        <w:numPr>
          <w:ilvl w:val="0"/>
          <w:numId w:val="15"/>
        </w:numPr>
        <w:tabs>
          <w:tab w:pos="834" w:val="left" w:leader="none"/>
        </w:tabs>
        <w:spacing w:line="240" w:lineRule="auto" w:before="0" w:after="0"/>
        <w:ind w:left="833" w:right="186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Stazione</w:t>
      </w:r>
      <w:r>
        <w:rPr>
          <w:spacing w:val="98"/>
          <w:sz w:val="26"/>
        </w:rPr>
        <w:t> </w:t>
      </w:r>
      <w:r>
        <w:rPr>
          <w:spacing w:val="16"/>
          <w:sz w:val="26"/>
        </w:rPr>
        <w:t>appaltante,</w:t>
      </w:r>
      <w:r>
        <w:rPr>
          <w:spacing w:val="98"/>
          <w:sz w:val="26"/>
        </w:rPr>
        <w:t> </w:t>
      </w:r>
      <w:r>
        <w:rPr>
          <w:spacing w:val="12"/>
          <w:sz w:val="26"/>
        </w:rPr>
        <w:t>nel </w:t>
      </w:r>
      <w:r>
        <w:rPr>
          <w:spacing w:val="13"/>
          <w:sz w:val="26"/>
        </w:rPr>
        <w:t> </w:t>
      </w:r>
      <w:r>
        <w:rPr>
          <w:spacing w:val="14"/>
          <w:sz w:val="26"/>
        </w:rPr>
        <w:t>caso 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d'inosservanza</w:t>
      </w:r>
      <w:r>
        <w:rPr>
          <w:spacing w:val="98"/>
          <w:sz w:val="26"/>
        </w:rPr>
        <w:t> </w:t>
      </w:r>
      <w:r>
        <w:rPr>
          <w:sz w:val="26"/>
        </w:rPr>
        <w:t>da</w:t>
      </w:r>
      <w:r>
        <w:rPr>
          <w:spacing w:val="66"/>
          <w:sz w:val="26"/>
        </w:rPr>
        <w:t> </w:t>
      </w:r>
      <w:r>
        <w:rPr>
          <w:spacing w:val="14"/>
          <w:sz w:val="26"/>
        </w:rPr>
        <w:t>parte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dell'appaltatore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dell'obbligo</w:t>
      </w:r>
      <w:r>
        <w:rPr>
          <w:spacing w:val="17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comunicazione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preventiva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ovvero</w:t>
      </w:r>
      <w:r>
        <w:rPr>
          <w:spacing w:val="16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comunicazione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parziale</w:t>
      </w:r>
      <w:r>
        <w:rPr>
          <w:spacing w:val="17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incompleta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dei</w:t>
      </w:r>
      <w:r>
        <w:rPr>
          <w:spacing w:val="13"/>
          <w:sz w:val="26"/>
        </w:rPr>
        <w:t> dati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relativi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alle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imprese</w:t>
      </w:r>
      <w:r>
        <w:rPr>
          <w:spacing w:val="17"/>
          <w:sz w:val="26"/>
        </w:rPr>
        <w:t> subappaltatrici</w:t>
      </w:r>
      <w:r>
        <w:rPr>
          <w:spacing w:val="81"/>
          <w:sz w:val="26"/>
        </w:rPr>
        <w:t> </w:t>
      </w:r>
      <w:r>
        <w:rPr>
          <w:sz w:val="26"/>
        </w:rPr>
        <w:t>o</w:t>
      </w:r>
      <w:r>
        <w:rPr>
          <w:spacing w:val="17"/>
          <w:sz w:val="26"/>
        </w:rPr>
        <w:t> sub-affidatarie</w:t>
      </w:r>
      <w:r>
        <w:rPr>
          <w:spacing w:val="80"/>
          <w:sz w:val="26"/>
        </w:rPr>
        <w:t> </w:t>
      </w:r>
      <w:r>
        <w:rPr>
          <w:sz w:val="26"/>
        </w:rPr>
        <w:t>di</w:t>
      </w:r>
      <w:r>
        <w:rPr>
          <w:spacing w:val="16"/>
          <w:sz w:val="26"/>
        </w:rPr>
        <w:t> </w:t>
      </w:r>
      <w:r>
        <w:rPr>
          <w:spacing w:val="12"/>
          <w:sz w:val="26"/>
        </w:rPr>
        <w:t>cui</w:t>
      </w:r>
      <w:r>
        <w:rPr>
          <w:spacing w:val="80"/>
          <w:sz w:val="26"/>
        </w:rPr>
        <w:t> </w:t>
      </w:r>
      <w:r>
        <w:rPr>
          <w:spacing w:val="9"/>
          <w:sz w:val="26"/>
        </w:rPr>
        <w:t>ai</w:t>
      </w:r>
      <w:r>
        <w:rPr>
          <w:spacing w:val="81"/>
          <w:sz w:val="26"/>
        </w:rPr>
        <w:t> </w:t>
      </w:r>
      <w:r>
        <w:rPr>
          <w:spacing w:val="17"/>
          <w:sz w:val="26"/>
        </w:rPr>
        <w:t>precedenti</w:t>
      </w:r>
      <w:r>
        <w:rPr>
          <w:spacing w:val="79"/>
          <w:sz w:val="26"/>
        </w:rPr>
        <w:t> </w:t>
      </w:r>
      <w:r>
        <w:rPr>
          <w:spacing w:val="16"/>
          <w:sz w:val="26"/>
        </w:rPr>
        <w:t>articoli</w:t>
      </w:r>
      <w:r>
        <w:rPr>
          <w:spacing w:val="80"/>
          <w:sz w:val="26"/>
        </w:rPr>
        <w:t> </w:t>
      </w:r>
      <w:r>
        <w:rPr>
          <w:spacing w:val="19"/>
          <w:sz w:val="26"/>
        </w:rPr>
        <w:t>4,comma</w:t>
      </w:r>
      <w:r>
        <w:rPr>
          <w:spacing w:val="-63"/>
          <w:sz w:val="26"/>
        </w:rPr>
        <w:t> </w:t>
      </w:r>
      <w:r>
        <w:rPr>
          <w:sz w:val="26"/>
        </w:rPr>
        <w:t>2,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9,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comma</w:t>
      </w:r>
      <w:r>
        <w:rPr>
          <w:spacing w:val="15"/>
          <w:sz w:val="26"/>
        </w:rPr>
        <w:t> </w:t>
      </w:r>
      <w:r>
        <w:rPr>
          <w:spacing w:val="10"/>
          <w:sz w:val="26"/>
        </w:rPr>
        <w:t>1,</w:t>
      </w:r>
      <w:r>
        <w:rPr>
          <w:spacing w:val="11"/>
          <w:sz w:val="26"/>
        </w:rPr>
        <w:t> </w:t>
      </w:r>
      <w:r>
        <w:rPr>
          <w:spacing w:val="15"/>
          <w:sz w:val="26"/>
        </w:rPr>
        <w:t>comprese  </w:t>
      </w:r>
      <w:r>
        <w:rPr>
          <w:sz w:val="26"/>
        </w:rPr>
        <w:t>le</w:t>
      </w:r>
      <w:r>
        <w:rPr>
          <w:spacing w:val="66"/>
          <w:sz w:val="26"/>
        </w:rPr>
        <w:t> </w:t>
      </w:r>
      <w:r>
        <w:rPr>
          <w:spacing w:val="16"/>
          <w:sz w:val="26"/>
        </w:rPr>
        <w:t>variazioni  </w:t>
      </w:r>
      <w:r>
        <w:rPr>
          <w:spacing w:val="14"/>
          <w:sz w:val="26"/>
        </w:rPr>
        <w:t>degli  </w:t>
      </w:r>
      <w:r>
        <w:rPr>
          <w:spacing w:val="16"/>
          <w:sz w:val="26"/>
        </w:rPr>
        <w:t>assetti  societari,</w:t>
      </w:r>
      <w:r>
        <w:rPr>
          <w:spacing w:val="17"/>
          <w:sz w:val="26"/>
        </w:rPr>
        <w:t> applicherà</w:t>
      </w:r>
      <w:r>
        <w:rPr>
          <w:spacing w:val="18"/>
          <w:sz w:val="26"/>
        </w:rPr>
        <w:t> </w:t>
      </w:r>
      <w:r>
        <w:rPr>
          <w:spacing w:val="14"/>
          <w:sz w:val="26"/>
        </w:rPr>
        <w:t>alle</w:t>
      </w:r>
      <w:r>
        <w:rPr>
          <w:spacing w:val="15"/>
          <w:sz w:val="26"/>
        </w:rPr>
        <w:t> imprese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affidatarie </w:t>
      </w:r>
      <w:r>
        <w:rPr>
          <w:spacing w:val="18"/>
          <w:sz w:val="26"/>
        </w:rPr>
        <w:t> </w:t>
      </w:r>
      <w:r>
        <w:rPr>
          <w:sz w:val="26"/>
        </w:rPr>
        <w:t>o</w:t>
      </w:r>
      <w:r>
        <w:rPr>
          <w:spacing w:val="66"/>
          <w:sz w:val="26"/>
        </w:rPr>
        <w:t> </w:t>
      </w:r>
      <w:r>
        <w:rPr>
          <w:spacing w:val="16"/>
          <w:sz w:val="26"/>
        </w:rPr>
        <w:t>appaltatrici</w:t>
      </w:r>
      <w:r>
        <w:rPr>
          <w:spacing w:val="98"/>
          <w:sz w:val="26"/>
        </w:rPr>
        <w:t> </w:t>
      </w:r>
      <w:r>
        <w:rPr>
          <w:spacing w:val="12"/>
          <w:sz w:val="26"/>
        </w:rPr>
        <w:t>una 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sanzione</w:t>
      </w:r>
      <w:r>
        <w:rPr>
          <w:spacing w:val="17"/>
          <w:sz w:val="26"/>
        </w:rPr>
        <w:t> pecuniaria</w:t>
      </w:r>
      <w:r>
        <w:rPr>
          <w:spacing w:val="18"/>
          <w:sz w:val="26"/>
        </w:rPr>
        <w:t> </w:t>
      </w:r>
      <w:r>
        <w:rPr>
          <w:spacing w:val="14"/>
          <w:sz w:val="26"/>
        </w:rPr>
        <w:t>fino</w:t>
      </w:r>
      <w:r>
        <w:rPr>
          <w:spacing w:val="15"/>
          <w:sz w:val="26"/>
        </w:rPr>
        <w:t> </w:t>
      </w:r>
      <w:r>
        <w:rPr>
          <w:spacing w:val="9"/>
          <w:sz w:val="26"/>
        </w:rPr>
        <w:t>al</w:t>
      </w:r>
      <w:r>
        <w:rPr>
          <w:spacing w:val="10"/>
          <w:sz w:val="26"/>
        </w:rPr>
        <w:t> </w:t>
      </w:r>
      <w:r>
        <w:rPr>
          <w:spacing w:val="9"/>
          <w:sz w:val="26"/>
        </w:rPr>
        <w:t>10</w:t>
      </w:r>
      <w:r>
        <w:rPr>
          <w:spacing w:val="10"/>
          <w:sz w:val="26"/>
        </w:rPr>
        <w:t> </w:t>
      </w:r>
      <w:r>
        <w:rPr>
          <w:sz w:val="26"/>
        </w:rPr>
        <w:t>%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7"/>
          <w:sz w:val="26"/>
        </w:rPr>
        <w:t>contratto  </w:t>
      </w:r>
      <w:r>
        <w:rPr>
          <w:sz w:val="26"/>
        </w:rPr>
        <w:t>o</w:t>
      </w:r>
      <w:r>
        <w:rPr>
          <w:spacing w:val="66"/>
          <w:sz w:val="26"/>
        </w:rPr>
        <w:t> </w:t>
      </w:r>
      <w:r>
        <w:rPr>
          <w:spacing w:val="12"/>
          <w:sz w:val="26"/>
        </w:rPr>
        <w:t>del  </w:t>
      </w:r>
      <w:r>
        <w:rPr>
          <w:spacing w:val="17"/>
          <w:sz w:val="26"/>
        </w:rPr>
        <w:t>subcontratto,  </w:t>
      </w:r>
      <w:r>
        <w:rPr>
          <w:spacing w:val="14"/>
          <w:sz w:val="26"/>
        </w:rPr>
        <w:t>salvo  </w:t>
      </w: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pacing w:val="15"/>
          <w:sz w:val="26"/>
        </w:rPr>
        <w:t>maggior</w:t>
      </w:r>
      <w:r>
        <w:rPr>
          <w:spacing w:val="40"/>
          <w:sz w:val="26"/>
        </w:rPr>
        <w:t> </w:t>
      </w:r>
      <w:r>
        <w:rPr>
          <w:spacing w:val="15"/>
          <w:sz w:val="26"/>
        </w:rPr>
        <w:t>danno,</w:t>
      </w:r>
      <w:r>
        <w:rPr>
          <w:spacing w:val="38"/>
          <w:sz w:val="26"/>
        </w:rPr>
        <w:t> </w:t>
      </w:r>
      <w:r>
        <w:rPr>
          <w:sz w:val="26"/>
        </w:rPr>
        <w:t>a</w:t>
      </w:r>
      <w:r>
        <w:rPr>
          <w:spacing w:val="39"/>
          <w:sz w:val="26"/>
        </w:rPr>
        <w:t> </w:t>
      </w:r>
      <w:r>
        <w:rPr>
          <w:spacing w:val="15"/>
          <w:sz w:val="26"/>
        </w:rPr>
        <w:t>titolo</w:t>
      </w:r>
      <w:r>
        <w:rPr>
          <w:spacing w:val="38"/>
          <w:sz w:val="26"/>
        </w:rPr>
        <w:t> </w:t>
      </w:r>
      <w:r>
        <w:rPr>
          <w:sz w:val="26"/>
        </w:rPr>
        <w:t>di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liquidazione</w:t>
      </w:r>
      <w:r>
        <w:rPr>
          <w:spacing w:val="42"/>
          <w:sz w:val="26"/>
        </w:rPr>
        <w:t> </w:t>
      </w:r>
      <w:r>
        <w:rPr>
          <w:spacing w:val="16"/>
          <w:sz w:val="26"/>
        </w:rPr>
        <w:t>forfettaria</w:t>
      </w:r>
      <w:r>
        <w:rPr>
          <w:spacing w:val="38"/>
          <w:sz w:val="26"/>
        </w:rPr>
        <w:t> </w:t>
      </w:r>
      <w:r>
        <w:rPr>
          <w:spacing w:val="12"/>
          <w:sz w:val="26"/>
        </w:rPr>
        <w:t>dei</w:t>
      </w:r>
      <w:r>
        <w:rPr>
          <w:spacing w:val="38"/>
          <w:sz w:val="26"/>
        </w:rPr>
        <w:t> </w:t>
      </w:r>
      <w:r>
        <w:rPr>
          <w:spacing w:val="14"/>
          <w:sz w:val="26"/>
        </w:rPr>
        <w:t>danni.</w:t>
      </w:r>
    </w:p>
    <w:p>
      <w:pPr>
        <w:pStyle w:val="ListParagraph"/>
        <w:numPr>
          <w:ilvl w:val="0"/>
          <w:numId w:val="15"/>
        </w:numPr>
        <w:tabs>
          <w:tab w:pos="834" w:val="left" w:leader="none"/>
        </w:tabs>
        <w:spacing w:line="240" w:lineRule="auto" w:before="49" w:after="0"/>
        <w:ind w:left="833" w:right="187" w:hanging="360"/>
        <w:jc w:val="both"/>
        <w:rPr>
          <w:sz w:val="26"/>
        </w:rPr>
      </w:pPr>
      <w:r>
        <w:rPr>
          <w:spacing w:val="9"/>
          <w:w w:val="95"/>
          <w:sz w:val="26"/>
        </w:rPr>
        <w:t>In</w:t>
      </w:r>
      <w:r>
        <w:rPr>
          <w:spacing w:val="77"/>
          <w:sz w:val="26"/>
        </w:rPr>
        <w:t> </w:t>
      </w:r>
      <w:r>
        <w:rPr>
          <w:spacing w:val="14"/>
          <w:w w:val="95"/>
          <w:sz w:val="26"/>
        </w:rPr>
        <w:t>caso</w:t>
      </w:r>
      <w:r>
        <w:rPr>
          <w:spacing w:val="87"/>
          <w:sz w:val="26"/>
        </w:rPr>
        <w:t> </w:t>
      </w:r>
      <w:r>
        <w:rPr>
          <w:spacing w:val="17"/>
          <w:w w:val="95"/>
          <w:sz w:val="26"/>
        </w:rPr>
        <w:t>d'inosservanza</w:t>
      </w:r>
      <w:r>
        <w:rPr>
          <w:spacing w:val="18"/>
          <w:w w:val="95"/>
          <w:sz w:val="26"/>
        </w:rPr>
        <w:t> </w:t>
      </w:r>
      <w:r>
        <w:rPr>
          <w:w w:val="95"/>
          <w:sz w:val="26"/>
        </w:rPr>
        <w:t>da</w:t>
      </w:r>
      <w:r>
        <w:rPr>
          <w:spacing w:val="1"/>
          <w:w w:val="95"/>
          <w:sz w:val="26"/>
        </w:rPr>
        <w:t> </w:t>
      </w:r>
      <w:r>
        <w:rPr>
          <w:spacing w:val="14"/>
          <w:w w:val="95"/>
          <w:sz w:val="26"/>
        </w:rPr>
        <w:t>parte</w:t>
      </w:r>
      <w:r>
        <w:rPr>
          <w:spacing w:val="87"/>
          <w:sz w:val="26"/>
        </w:rPr>
        <w:t> </w:t>
      </w:r>
      <w:r>
        <w:rPr>
          <w:spacing w:val="16"/>
          <w:w w:val="95"/>
          <w:sz w:val="26"/>
        </w:rPr>
        <w:t>dell'impresa</w:t>
      </w:r>
      <w:r>
        <w:rPr>
          <w:spacing w:val="17"/>
          <w:w w:val="95"/>
          <w:sz w:val="26"/>
        </w:rPr>
        <w:t> appaltatrice</w:t>
      </w:r>
      <w:r>
        <w:rPr>
          <w:spacing w:val="18"/>
          <w:w w:val="95"/>
          <w:sz w:val="26"/>
        </w:rPr>
        <w:t> </w:t>
      </w:r>
      <w:r>
        <w:rPr>
          <w:w w:val="95"/>
          <w:sz w:val="26"/>
        </w:rPr>
        <w:t>o</w:t>
      </w:r>
      <w:r>
        <w:rPr>
          <w:spacing w:val="59"/>
          <w:sz w:val="26"/>
        </w:rPr>
        <w:t> </w:t>
      </w:r>
      <w:r>
        <w:rPr>
          <w:spacing w:val="12"/>
          <w:w w:val="95"/>
          <w:sz w:val="26"/>
        </w:rPr>
        <w:t>sub </w:t>
      </w:r>
      <w:r>
        <w:rPr>
          <w:w w:val="95"/>
          <w:sz w:val="26"/>
        </w:rPr>
        <w:t>-</w:t>
      </w:r>
      <w:r>
        <w:rPr>
          <w:spacing w:val="1"/>
          <w:w w:val="95"/>
          <w:sz w:val="26"/>
        </w:rPr>
        <w:t> </w:t>
      </w:r>
      <w:r>
        <w:rPr>
          <w:spacing w:val="17"/>
          <w:sz w:val="26"/>
        </w:rPr>
        <w:t>appaltatrice </w:t>
      </w:r>
      <w:r>
        <w:rPr>
          <w:spacing w:val="15"/>
          <w:sz w:val="26"/>
        </w:rPr>
        <w:t>degli</w:t>
      </w:r>
      <w:r>
        <w:rPr>
          <w:spacing w:val="16"/>
          <w:sz w:val="26"/>
        </w:rPr>
        <w:t> obblighi previsti </w:t>
      </w:r>
      <w:r>
        <w:rPr>
          <w:spacing w:val="17"/>
          <w:sz w:val="26"/>
        </w:rPr>
        <w:t>dall'art. </w:t>
      </w:r>
      <w:r>
        <w:rPr>
          <w:spacing w:val="9"/>
          <w:sz w:val="26"/>
        </w:rPr>
        <w:t>5, </w:t>
      </w:r>
      <w:r>
        <w:rPr>
          <w:spacing w:val="15"/>
          <w:sz w:val="26"/>
        </w:rPr>
        <w:t>comma </w:t>
      </w:r>
      <w:r>
        <w:rPr>
          <w:spacing w:val="10"/>
          <w:sz w:val="26"/>
        </w:rPr>
        <w:t>4, </w:t>
      </w:r>
      <w:r>
        <w:rPr>
          <w:spacing w:val="12"/>
          <w:sz w:val="26"/>
        </w:rPr>
        <w:t>del </w:t>
      </w:r>
      <w:r>
        <w:rPr>
          <w:spacing w:val="19"/>
          <w:sz w:val="26"/>
        </w:rPr>
        <w:t>presente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Protocollo </w:t>
      </w:r>
      <w:r>
        <w:rPr>
          <w:sz w:val="26"/>
        </w:rPr>
        <w:t>la </w:t>
      </w:r>
      <w:r>
        <w:rPr>
          <w:spacing w:val="16"/>
          <w:sz w:val="26"/>
        </w:rPr>
        <w:t>Stazione appaltante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applicherà </w:t>
      </w:r>
      <w:r>
        <w:rPr>
          <w:spacing w:val="17"/>
          <w:sz w:val="26"/>
        </w:rPr>
        <w:t>immediatamente </w:t>
      </w:r>
      <w:r>
        <w:rPr>
          <w:spacing w:val="9"/>
          <w:sz w:val="26"/>
        </w:rPr>
        <w:t>al </w:t>
      </w:r>
      <w:r>
        <w:rPr>
          <w:spacing w:val="14"/>
          <w:sz w:val="26"/>
        </w:rPr>
        <w:t>primo</w:t>
      </w:r>
      <w:r>
        <w:rPr>
          <w:spacing w:val="15"/>
          <w:sz w:val="26"/>
        </w:rPr>
        <w:t> </w:t>
      </w:r>
      <w:r>
        <w:rPr>
          <w:spacing w:val="12"/>
          <w:sz w:val="26"/>
        </w:rPr>
        <w:t>SAL  </w:t>
      </w:r>
      <w:r>
        <w:rPr>
          <w:spacing w:val="16"/>
          <w:sz w:val="26"/>
        </w:rPr>
        <w:t>successivo </w:t>
      </w:r>
      <w:r>
        <w:rPr>
          <w:spacing w:val="13"/>
          <w:sz w:val="26"/>
        </w:rPr>
        <w:t>una  </w:t>
      </w:r>
      <w:r>
        <w:rPr>
          <w:spacing w:val="16"/>
          <w:sz w:val="26"/>
        </w:rPr>
        <w:t>sanzione, </w:t>
      </w:r>
      <w:r>
        <w:rPr>
          <w:spacing w:val="14"/>
          <w:sz w:val="26"/>
        </w:rPr>
        <w:t>fino </w:t>
      </w:r>
      <w:r>
        <w:rPr>
          <w:spacing w:val="9"/>
          <w:sz w:val="26"/>
        </w:rPr>
        <w:t>al  </w:t>
      </w:r>
      <w:r>
        <w:rPr>
          <w:spacing w:val="12"/>
          <w:sz w:val="26"/>
        </w:rPr>
        <w:t>10%  del 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valore </w:t>
      </w:r>
      <w:r>
        <w:rPr>
          <w:spacing w:val="12"/>
          <w:sz w:val="26"/>
        </w:rPr>
        <w:t>del  </w:t>
      </w:r>
      <w:r>
        <w:rPr>
          <w:spacing w:val="16"/>
          <w:sz w:val="26"/>
        </w:rPr>
        <w:t>contratto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sub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contratto.</w:t>
      </w:r>
      <w:r>
        <w:rPr>
          <w:spacing w:val="17"/>
          <w:sz w:val="26"/>
        </w:rPr>
        <w:t> </w:t>
      </w:r>
      <w:r>
        <w:rPr>
          <w:spacing w:val="13"/>
          <w:sz w:val="26"/>
        </w:rPr>
        <w:t>Tale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sanzione</w:t>
      </w:r>
      <w:r>
        <w:rPr>
          <w:spacing w:val="17"/>
          <w:sz w:val="26"/>
        </w:rPr>
        <w:t> </w:t>
      </w:r>
      <w:r>
        <w:rPr>
          <w:spacing w:val="13"/>
          <w:sz w:val="26"/>
        </w:rPr>
        <w:t>sarà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ricompresa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tra</w:t>
      </w:r>
      <w:r>
        <w:rPr>
          <w:spacing w:val="13"/>
          <w:sz w:val="26"/>
        </w:rPr>
        <w:t> </w:t>
      </w:r>
      <w:r>
        <w:rPr>
          <w:sz w:val="26"/>
        </w:rPr>
        <w:t>le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inadempienze</w:t>
      </w:r>
      <w:r>
        <w:rPr>
          <w:spacing w:val="18"/>
          <w:sz w:val="26"/>
        </w:rPr>
        <w:t> </w:t>
      </w:r>
      <w:r>
        <w:rPr>
          <w:spacing w:val="17"/>
          <w:sz w:val="26"/>
        </w:rPr>
        <w:t>contrattuali</w:t>
      </w:r>
      <w:r>
        <w:rPr>
          <w:spacing w:val="37"/>
          <w:sz w:val="26"/>
        </w:rPr>
        <w:t> </w:t>
      </w:r>
      <w:r>
        <w:rPr>
          <w:spacing w:val="9"/>
          <w:sz w:val="26"/>
        </w:rPr>
        <w:t>da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applicare</w:t>
      </w:r>
      <w:r>
        <w:rPr>
          <w:spacing w:val="38"/>
          <w:sz w:val="26"/>
        </w:rPr>
        <w:t> </w:t>
      </w:r>
      <w:r>
        <w:rPr>
          <w:spacing w:val="14"/>
          <w:sz w:val="26"/>
        </w:rPr>
        <w:t>fino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al</w:t>
      </w:r>
      <w:r>
        <w:rPr>
          <w:spacing w:val="37"/>
          <w:sz w:val="26"/>
        </w:rPr>
        <w:t> </w:t>
      </w:r>
      <w:r>
        <w:rPr>
          <w:spacing w:val="9"/>
          <w:sz w:val="26"/>
        </w:rPr>
        <w:t>10</w:t>
      </w:r>
      <w:r>
        <w:rPr>
          <w:spacing w:val="37"/>
          <w:sz w:val="26"/>
        </w:rPr>
        <w:t> </w:t>
      </w:r>
      <w:r>
        <w:rPr>
          <w:sz w:val="26"/>
        </w:rPr>
        <w:t>%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dell'importo</w:t>
      </w:r>
      <w:r>
        <w:rPr>
          <w:spacing w:val="38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37"/>
          <w:sz w:val="26"/>
        </w:rPr>
        <w:t> </w:t>
      </w:r>
      <w:r>
        <w:rPr>
          <w:spacing w:val="19"/>
          <w:sz w:val="26"/>
        </w:rPr>
        <w:t>contratto.</w:t>
      </w:r>
    </w:p>
    <w:p>
      <w:pPr>
        <w:pStyle w:val="ListParagraph"/>
        <w:numPr>
          <w:ilvl w:val="0"/>
          <w:numId w:val="15"/>
        </w:numPr>
        <w:tabs>
          <w:tab w:pos="834" w:val="left" w:leader="none"/>
        </w:tabs>
        <w:spacing w:line="240" w:lineRule="auto" w:before="48" w:after="0"/>
        <w:ind w:left="833" w:right="185" w:hanging="360"/>
        <w:jc w:val="both"/>
        <w:rPr>
          <w:sz w:val="26"/>
        </w:rPr>
      </w:pPr>
      <w:r>
        <w:rPr>
          <w:sz w:val="26"/>
        </w:rPr>
        <w:t>Le </w:t>
      </w:r>
      <w:r>
        <w:rPr>
          <w:spacing w:val="15"/>
          <w:sz w:val="26"/>
        </w:rPr>
        <w:t>penali </w:t>
      </w:r>
      <w:r>
        <w:rPr>
          <w:sz w:val="26"/>
        </w:rPr>
        <w:t>di </w:t>
      </w:r>
      <w:r>
        <w:rPr>
          <w:spacing w:val="12"/>
          <w:sz w:val="26"/>
        </w:rPr>
        <w:t>cui </w:t>
      </w:r>
      <w:r>
        <w:rPr>
          <w:spacing w:val="9"/>
          <w:sz w:val="26"/>
        </w:rPr>
        <w:t>ai </w:t>
      </w:r>
      <w:r>
        <w:rPr>
          <w:spacing w:val="16"/>
          <w:sz w:val="26"/>
        </w:rPr>
        <w:t>precedenti </w:t>
      </w:r>
      <w:r>
        <w:rPr>
          <w:spacing w:val="14"/>
          <w:sz w:val="26"/>
        </w:rPr>
        <w:t>commi </w:t>
      </w:r>
      <w:r>
        <w:rPr>
          <w:sz w:val="26"/>
        </w:rPr>
        <w:t>1 e 2 </w:t>
      </w:r>
      <w:r>
        <w:rPr>
          <w:spacing w:val="12"/>
          <w:sz w:val="26"/>
        </w:rPr>
        <w:t>del </w:t>
      </w:r>
      <w:r>
        <w:rPr>
          <w:spacing w:val="16"/>
          <w:sz w:val="26"/>
        </w:rPr>
        <w:t>presente </w:t>
      </w:r>
      <w:r>
        <w:rPr>
          <w:spacing w:val="15"/>
          <w:sz w:val="26"/>
        </w:rPr>
        <w:t>articolo saranno</w:t>
      </w:r>
      <w:r>
        <w:rPr>
          <w:spacing w:val="16"/>
          <w:sz w:val="26"/>
        </w:rPr>
        <w:t> affidate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custodia </w:t>
      </w:r>
      <w:r>
        <w:rPr>
          <w:spacing w:val="13"/>
          <w:sz w:val="26"/>
        </w:rPr>
        <w:t>alla </w:t>
      </w:r>
      <w:r>
        <w:rPr>
          <w:spacing w:val="16"/>
          <w:sz w:val="26"/>
        </w:rPr>
        <w:t>Stazione appaltante </w:t>
      </w:r>
      <w:r>
        <w:rPr>
          <w:sz w:val="26"/>
        </w:rPr>
        <w:t>e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utilizzate </w:t>
      </w:r>
      <w:r>
        <w:rPr>
          <w:spacing w:val="12"/>
          <w:sz w:val="26"/>
        </w:rPr>
        <w:t>nei </w:t>
      </w:r>
      <w:r>
        <w:rPr>
          <w:spacing w:val="13"/>
          <w:sz w:val="26"/>
        </w:rPr>
        <w:t> </w:t>
      </w:r>
      <w:r>
        <w:rPr>
          <w:spacing w:val="14"/>
          <w:sz w:val="26"/>
        </w:rPr>
        <w:t>limiti </w:t>
      </w:r>
      <w:r>
        <w:rPr>
          <w:spacing w:val="12"/>
          <w:sz w:val="26"/>
        </w:rPr>
        <w:t>dei</w:t>
      </w:r>
      <w:r>
        <w:rPr>
          <w:spacing w:val="13"/>
          <w:sz w:val="26"/>
        </w:rPr>
        <w:t> </w:t>
      </w:r>
      <w:r>
        <w:rPr>
          <w:spacing w:val="14"/>
          <w:sz w:val="26"/>
        </w:rPr>
        <w:t>costi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sostenuti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direttamente</w:t>
      </w:r>
      <w:r>
        <w:rPr>
          <w:spacing w:val="17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indirettamente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per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la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sostituzione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13"/>
          <w:sz w:val="26"/>
        </w:rPr>
        <w:t> </w:t>
      </w:r>
      <w:r>
        <w:rPr>
          <w:spacing w:val="17"/>
          <w:sz w:val="26"/>
        </w:rPr>
        <w:t>subcontraente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pacing w:val="12"/>
          <w:sz w:val="26"/>
        </w:rPr>
        <w:t>del </w:t>
      </w:r>
      <w:r>
        <w:rPr>
          <w:spacing w:val="17"/>
          <w:sz w:val="26"/>
        </w:rPr>
        <w:t>fornitore;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parte </w:t>
      </w:r>
      <w:r>
        <w:rPr>
          <w:spacing w:val="15"/>
          <w:sz w:val="26"/>
        </w:rPr>
        <w:t>residua </w:t>
      </w:r>
      <w:r>
        <w:rPr>
          <w:spacing w:val="14"/>
          <w:sz w:val="26"/>
        </w:rPr>
        <w:t>delle </w:t>
      </w:r>
      <w:r>
        <w:rPr>
          <w:spacing w:val="15"/>
          <w:sz w:val="26"/>
        </w:rPr>
        <w:t>penali </w:t>
      </w:r>
      <w:r>
        <w:rPr>
          <w:sz w:val="26"/>
        </w:rPr>
        <w:t>è</w:t>
      </w:r>
      <w:r>
        <w:rPr>
          <w:spacing w:val="1"/>
          <w:sz w:val="26"/>
        </w:rPr>
        <w:t> </w:t>
      </w:r>
      <w:r>
        <w:rPr>
          <w:spacing w:val="19"/>
          <w:sz w:val="26"/>
        </w:rPr>
        <w:t>destinata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all'attuazione</w:t>
      </w:r>
      <w:r>
        <w:rPr>
          <w:spacing w:val="17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misure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incrementali </w:t>
      </w:r>
      <w:r>
        <w:rPr>
          <w:spacing w:val="14"/>
          <w:sz w:val="26"/>
        </w:rPr>
        <w:t>della </w:t>
      </w:r>
      <w:r>
        <w:rPr>
          <w:spacing w:val="16"/>
          <w:sz w:val="26"/>
        </w:rPr>
        <w:t>sicurezza antimafia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dell'intervento secondo </w:t>
      </w:r>
      <w:r>
        <w:rPr>
          <w:sz w:val="26"/>
        </w:rPr>
        <w:t>le </w:t>
      </w:r>
      <w:r>
        <w:rPr>
          <w:spacing w:val="16"/>
          <w:sz w:val="26"/>
        </w:rPr>
        <w:t>indicazioni </w:t>
      </w:r>
      <w:r>
        <w:rPr>
          <w:spacing w:val="12"/>
          <w:sz w:val="26"/>
        </w:rPr>
        <w:t>che </w:t>
      </w:r>
      <w:r>
        <w:rPr>
          <w:spacing w:val="16"/>
          <w:sz w:val="26"/>
        </w:rPr>
        <w:t>saranno </w:t>
      </w:r>
      <w:r>
        <w:rPr>
          <w:spacing w:val="14"/>
          <w:sz w:val="26"/>
        </w:rPr>
        <w:t>date </w:t>
      </w:r>
      <w:r>
        <w:rPr>
          <w:spacing w:val="15"/>
          <w:sz w:val="26"/>
        </w:rPr>
        <w:t>dalla </w:t>
      </w:r>
      <w:r>
        <w:rPr>
          <w:spacing w:val="19"/>
          <w:sz w:val="26"/>
        </w:rPr>
        <w:t>Prefettura.</w:t>
      </w:r>
      <w:r>
        <w:rPr>
          <w:spacing w:val="20"/>
          <w:sz w:val="26"/>
        </w:rPr>
        <w:t> </w:t>
      </w:r>
      <w:r>
        <w:rPr>
          <w:spacing w:val="16"/>
          <w:sz w:val="26"/>
        </w:rPr>
        <w:t>Analoga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sanzione</w:t>
      </w:r>
      <w:r>
        <w:rPr>
          <w:spacing w:val="17"/>
          <w:sz w:val="26"/>
        </w:rPr>
        <w:t> pecuniaria,</w:t>
      </w:r>
      <w:r>
        <w:rPr>
          <w:spacing w:val="18"/>
          <w:sz w:val="26"/>
        </w:rPr>
        <w:t> </w:t>
      </w:r>
      <w:r>
        <w:rPr>
          <w:spacing w:val="15"/>
          <w:sz w:val="26"/>
        </w:rPr>
        <w:t>oltre</w:t>
      </w:r>
      <w:r>
        <w:rPr>
          <w:spacing w:val="16"/>
          <w:sz w:val="26"/>
        </w:rPr>
        <w:t> </w:t>
      </w:r>
      <w:r>
        <w:rPr>
          <w:spacing w:val="9"/>
          <w:sz w:val="26"/>
        </w:rPr>
        <w:t>al  </w:t>
      </w:r>
      <w:r>
        <w:rPr>
          <w:spacing w:val="15"/>
          <w:sz w:val="26"/>
        </w:rPr>
        <w:t>maggior  </w:t>
      </w:r>
      <w:r>
        <w:rPr>
          <w:spacing w:val="16"/>
          <w:sz w:val="26"/>
        </w:rPr>
        <w:t>danno,  </w:t>
      </w:r>
      <w:r>
        <w:rPr>
          <w:spacing w:val="14"/>
          <w:sz w:val="26"/>
        </w:rPr>
        <w:t>sarà  </w:t>
      </w:r>
      <w:r>
        <w:rPr>
          <w:spacing w:val="19"/>
          <w:sz w:val="26"/>
        </w:rPr>
        <w:t>applicata</w:t>
      </w:r>
      <w:r>
        <w:rPr>
          <w:spacing w:val="20"/>
          <w:sz w:val="26"/>
        </w:rPr>
        <w:t> </w:t>
      </w:r>
      <w:r>
        <w:rPr>
          <w:spacing w:val="13"/>
          <w:sz w:val="26"/>
        </w:rPr>
        <w:t>alla </w:t>
      </w:r>
      <w:r>
        <w:rPr>
          <w:spacing w:val="15"/>
          <w:sz w:val="26"/>
        </w:rPr>
        <w:t>società </w:t>
      </w:r>
      <w:r>
        <w:rPr>
          <w:sz w:val="26"/>
        </w:rPr>
        <w:t>o </w:t>
      </w:r>
      <w:r>
        <w:rPr>
          <w:spacing w:val="16"/>
          <w:sz w:val="26"/>
        </w:rPr>
        <w:t>impresa </w:t>
      </w:r>
      <w:r>
        <w:rPr>
          <w:spacing w:val="12"/>
          <w:sz w:val="26"/>
        </w:rPr>
        <w:t>nei cui </w:t>
      </w:r>
      <w:r>
        <w:rPr>
          <w:spacing w:val="16"/>
          <w:sz w:val="26"/>
        </w:rPr>
        <w:t>confronti </w:t>
      </w:r>
      <w:r>
        <w:rPr>
          <w:spacing w:val="14"/>
          <w:sz w:val="26"/>
        </w:rPr>
        <w:t>siano </w:t>
      </w:r>
      <w:r>
        <w:rPr>
          <w:spacing w:val="15"/>
          <w:sz w:val="26"/>
        </w:rPr>
        <w:t>emersi </w:t>
      </w:r>
      <w:r>
        <w:rPr>
          <w:spacing w:val="16"/>
          <w:sz w:val="26"/>
        </w:rPr>
        <w:t>elementi relativi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tentativi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38"/>
          <w:sz w:val="26"/>
        </w:rPr>
        <w:t> </w:t>
      </w:r>
      <w:r>
        <w:rPr>
          <w:spacing w:val="17"/>
          <w:sz w:val="26"/>
        </w:rPr>
        <w:t>infiltrazioni</w:t>
      </w:r>
      <w:r>
        <w:rPr>
          <w:spacing w:val="38"/>
          <w:sz w:val="26"/>
        </w:rPr>
        <w:t> </w:t>
      </w:r>
      <w:r>
        <w:rPr>
          <w:spacing w:val="19"/>
          <w:sz w:val="26"/>
        </w:rPr>
        <w:t>antimafia.</w:t>
      </w:r>
    </w:p>
    <w:p>
      <w:pPr>
        <w:pStyle w:val="ListParagraph"/>
        <w:numPr>
          <w:ilvl w:val="0"/>
          <w:numId w:val="15"/>
        </w:numPr>
        <w:tabs>
          <w:tab w:pos="834" w:val="left" w:leader="none"/>
        </w:tabs>
        <w:spacing w:line="240" w:lineRule="auto" w:before="48" w:after="0"/>
        <w:ind w:left="833" w:right="189" w:hanging="360"/>
        <w:jc w:val="both"/>
        <w:rPr>
          <w:sz w:val="26"/>
        </w:rPr>
      </w:pPr>
      <w:r>
        <w:rPr>
          <w:spacing w:val="16"/>
          <w:sz w:val="26"/>
        </w:rPr>
        <w:t>Qualora </w:t>
      </w:r>
      <w:r>
        <w:rPr>
          <w:spacing w:val="15"/>
          <w:sz w:val="26"/>
        </w:rPr>
        <w:t>siano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riscontrate violazioni</w:t>
      </w:r>
      <w:r>
        <w:rPr>
          <w:spacing w:val="18"/>
          <w:sz w:val="26"/>
        </w:rPr>
        <w:t> </w:t>
      </w:r>
      <w:r>
        <w:rPr>
          <w:spacing w:val="9"/>
          <w:sz w:val="26"/>
        </w:rPr>
        <w:t>di  </w:t>
      </w:r>
      <w:r>
        <w:rPr>
          <w:spacing w:val="15"/>
          <w:sz w:val="26"/>
        </w:rPr>
        <w:t>quanto  </w:t>
      </w:r>
      <w:r>
        <w:rPr>
          <w:spacing w:val="16"/>
          <w:sz w:val="26"/>
        </w:rPr>
        <w:t>previsto  </w:t>
      </w:r>
      <w:r>
        <w:rPr>
          <w:spacing w:val="9"/>
          <w:sz w:val="26"/>
        </w:rPr>
        <w:t>al  </w:t>
      </w:r>
      <w:r>
        <w:rPr>
          <w:spacing w:val="19"/>
          <w:sz w:val="26"/>
        </w:rPr>
        <w:t>precedente</w:t>
      </w:r>
      <w:r>
        <w:rPr>
          <w:spacing w:val="20"/>
          <w:sz w:val="26"/>
        </w:rPr>
        <w:t> </w:t>
      </w:r>
      <w:r>
        <w:rPr>
          <w:spacing w:val="13"/>
          <w:sz w:val="26"/>
        </w:rPr>
        <w:t>art. </w:t>
      </w:r>
      <w:r>
        <w:rPr>
          <w:spacing w:val="10"/>
          <w:sz w:val="26"/>
        </w:rPr>
        <w:t>7,</w:t>
      </w:r>
      <w:r>
        <w:rPr>
          <w:spacing w:val="1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Stazione</w:t>
      </w:r>
      <w:r>
        <w:rPr>
          <w:spacing w:val="17"/>
          <w:sz w:val="26"/>
        </w:rPr>
        <w:t> appaltante </w:t>
      </w:r>
      <w:r>
        <w:rPr>
          <w:spacing w:val="16"/>
          <w:sz w:val="26"/>
        </w:rPr>
        <w:t>risolverà </w:t>
      </w:r>
      <w:r>
        <w:rPr>
          <w:sz w:val="26"/>
        </w:rPr>
        <w:t>i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contratti </w:t>
      </w:r>
      <w:r>
        <w:rPr>
          <w:spacing w:val="9"/>
          <w:sz w:val="26"/>
        </w:rPr>
        <w:t>ed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escluderà </w:t>
      </w:r>
      <w:r>
        <w:rPr>
          <w:spacing w:val="14"/>
          <w:sz w:val="26"/>
        </w:rPr>
        <w:t>dalle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procedure</w:t>
      </w:r>
      <w:r>
        <w:rPr>
          <w:spacing w:val="38"/>
          <w:sz w:val="26"/>
        </w:rPr>
        <w:t> </w:t>
      </w:r>
      <w:r>
        <w:rPr>
          <w:spacing w:val="9"/>
          <w:sz w:val="26"/>
        </w:rPr>
        <w:t>le</w:t>
      </w:r>
      <w:r>
        <w:rPr>
          <w:spacing w:val="39"/>
          <w:sz w:val="26"/>
        </w:rPr>
        <w:t> </w:t>
      </w:r>
      <w:r>
        <w:rPr>
          <w:spacing w:val="16"/>
          <w:sz w:val="26"/>
        </w:rPr>
        <w:t>imprese</w:t>
      </w:r>
      <w:r>
        <w:rPr>
          <w:spacing w:val="39"/>
          <w:sz w:val="26"/>
        </w:rPr>
        <w:t> </w:t>
      </w:r>
      <w:r>
        <w:rPr>
          <w:spacing w:val="12"/>
          <w:sz w:val="26"/>
        </w:rPr>
        <w:t>che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hanno</w:t>
      </w:r>
      <w:r>
        <w:rPr>
          <w:spacing w:val="40"/>
          <w:sz w:val="26"/>
        </w:rPr>
        <w:t> </w:t>
      </w:r>
      <w:r>
        <w:rPr>
          <w:spacing w:val="16"/>
          <w:sz w:val="26"/>
        </w:rPr>
        <w:t>commesso</w:t>
      </w:r>
      <w:r>
        <w:rPr>
          <w:spacing w:val="38"/>
          <w:sz w:val="26"/>
        </w:rPr>
        <w:t> </w:t>
      </w:r>
      <w:r>
        <w:rPr>
          <w:sz w:val="26"/>
        </w:rPr>
        <w:t>le</w:t>
      </w:r>
      <w:r>
        <w:rPr>
          <w:spacing w:val="42"/>
          <w:sz w:val="26"/>
        </w:rPr>
        <w:t> </w:t>
      </w:r>
      <w:r>
        <w:rPr>
          <w:spacing w:val="19"/>
          <w:sz w:val="26"/>
        </w:rPr>
        <w:t>violazioni.</w:t>
      </w:r>
    </w:p>
    <w:p>
      <w:pPr>
        <w:pStyle w:val="ListParagraph"/>
        <w:numPr>
          <w:ilvl w:val="0"/>
          <w:numId w:val="15"/>
        </w:numPr>
        <w:tabs>
          <w:tab w:pos="834" w:val="left" w:leader="none"/>
        </w:tabs>
        <w:spacing w:line="240" w:lineRule="auto" w:before="49" w:after="0"/>
        <w:ind w:left="833" w:right="204" w:hanging="360"/>
        <w:jc w:val="both"/>
        <w:rPr>
          <w:sz w:val="26"/>
        </w:rPr>
      </w:pPr>
      <w:r>
        <w:rPr>
          <w:spacing w:val="9"/>
          <w:sz w:val="26"/>
        </w:rPr>
        <w:t>In</w:t>
      </w:r>
      <w:r>
        <w:rPr>
          <w:spacing w:val="10"/>
          <w:sz w:val="26"/>
        </w:rPr>
        <w:t> </w:t>
      </w:r>
      <w:r>
        <w:rPr>
          <w:spacing w:val="14"/>
          <w:sz w:val="26"/>
        </w:rPr>
        <w:t>caso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violazione </w:t>
      </w:r>
      <w:r>
        <w:rPr>
          <w:sz w:val="26"/>
        </w:rPr>
        <w:t>di</w:t>
      </w:r>
      <w:r>
        <w:rPr>
          <w:spacing w:val="65"/>
          <w:sz w:val="26"/>
        </w:rPr>
        <w:t> </w:t>
      </w:r>
      <w:r>
        <w:rPr>
          <w:spacing w:val="15"/>
          <w:sz w:val="26"/>
        </w:rPr>
        <w:t>quanto previsto </w:t>
      </w:r>
      <w:r>
        <w:rPr>
          <w:spacing w:val="9"/>
          <w:sz w:val="26"/>
        </w:rPr>
        <w:t>al  </w:t>
      </w:r>
      <w:r>
        <w:rPr>
          <w:spacing w:val="16"/>
          <w:sz w:val="26"/>
        </w:rPr>
        <w:t>precedente </w:t>
      </w:r>
      <w:r>
        <w:rPr>
          <w:spacing w:val="13"/>
          <w:sz w:val="26"/>
        </w:rPr>
        <w:t>art. </w:t>
      </w:r>
      <w:r>
        <w:rPr>
          <w:sz w:val="26"/>
        </w:rPr>
        <w:t>1 </w:t>
      </w:r>
      <w:r>
        <w:rPr>
          <w:spacing w:val="9"/>
          <w:sz w:val="26"/>
        </w:rPr>
        <w:t>3,  </w:t>
      </w:r>
      <w:r>
        <w:rPr>
          <w:spacing w:val="14"/>
          <w:sz w:val="26"/>
        </w:rPr>
        <w:t>comma </w:t>
      </w:r>
      <w:r>
        <w:rPr>
          <w:spacing w:val="9"/>
          <w:sz w:val="26"/>
        </w:rPr>
        <w:t>1,</w:t>
      </w:r>
      <w:r>
        <w:rPr>
          <w:spacing w:val="10"/>
          <w:sz w:val="26"/>
        </w:rPr>
        <w:t> </w:t>
      </w:r>
      <w:r>
        <w:rPr>
          <w:spacing w:val="9"/>
          <w:sz w:val="26"/>
        </w:rPr>
        <w:t>si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procederà</w:t>
      </w:r>
      <w:r>
        <w:rPr>
          <w:spacing w:val="17"/>
          <w:sz w:val="26"/>
        </w:rPr>
        <w:t> </w:t>
      </w:r>
      <w:r>
        <w:rPr>
          <w:spacing w:val="14"/>
          <w:sz w:val="26"/>
        </w:rPr>
        <w:t>alla 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risoluzione</w:t>
      </w:r>
      <w:r>
        <w:rPr>
          <w:spacing w:val="98"/>
          <w:sz w:val="26"/>
        </w:rPr>
        <w:t> </w:t>
      </w:r>
      <w:r>
        <w:rPr>
          <w:spacing w:val="16"/>
          <w:sz w:val="26"/>
        </w:rPr>
        <w:t>immediata</w:t>
      </w:r>
      <w:r>
        <w:rPr>
          <w:spacing w:val="98"/>
          <w:sz w:val="26"/>
        </w:rPr>
        <w:t> </w:t>
      </w:r>
      <w:r>
        <w:rPr>
          <w:spacing w:val="12"/>
          <w:sz w:val="26"/>
        </w:rPr>
        <w:t>del 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vincolo</w:t>
      </w:r>
      <w:r>
        <w:rPr>
          <w:spacing w:val="98"/>
          <w:sz w:val="26"/>
        </w:rPr>
        <w:t> </w:t>
      </w:r>
      <w:r>
        <w:rPr>
          <w:spacing w:val="16"/>
          <w:sz w:val="26"/>
        </w:rPr>
        <w:t>contrattuale,</w:t>
      </w:r>
      <w:r>
        <w:rPr>
          <w:spacing w:val="-62"/>
          <w:sz w:val="26"/>
        </w:rPr>
        <w:t> </w:t>
      </w:r>
      <w:r>
        <w:rPr>
          <w:spacing w:val="15"/>
          <w:sz w:val="26"/>
        </w:rPr>
        <w:t>nonché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della</w:t>
      </w:r>
      <w:r>
        <w:rPr>
          <w:spacing w:val="15"/>
          <w:sz w:val="26"/>
        </w:rPr>
        <w:t> revoca</w:t>
      </w:r>
      <w:r>
        <w:rPr>
          <w:spacing w:val="16"/>
          <w:sz w:val="26"/>
        </w:rPr>
        <w:t> </w:t>
      </w:r>
      <w:r>
        <w:rPr>
          <w:spacing w:val="17"/>
          <w:sz w:val="26"/>
        </w:rPr>
        <w:t>dell'autorizzazione </w:t>
      </w:r>
      <w:r>
        <w:rPr>
          <w:spacing w:val="18"/>
          <w:sz w:val="26"/>
        </w:rPr>
        <w:t> </w:t>
      </w:r>
      <w:r>
        <w:rPr>
          <w:spacing w:val="12"/>
          <w:sz w:val="26"/>
        </w:rPr>
        <w:t>al 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subappalto</w:t>
      </w:r>
      <w:r>
        <w:rPr>
          <w:spacing w:val="98"/>
          <w:sz w:val="26"/>
        </w:rPr>
        <w:t> </w:t>
      </w:r>
      <w:r>
        <w:rPr>
          <w:spacing w:val="12"/>
          <w:sz w:val="26"/>
        </w:rPr>
        <w:t>e/o </w:t>
      </w:r>
      <w:r>
        <w:rPr>
          <w:spacing w:val="13"/>
          <w:sz w:val="26"/>
        </w:rPr>
        <w:t> </w:t>
      </w:r>
      <w:r>
        <w:rPr>
          <w:spacing w:val="9"/>
          <w:sz w:val="26"/>
        </w:rPr>
        <w:t>al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subcontratto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pacing w:val="17"/>
          <w:sz w:val="26"/>
        </w:rPr>
        <w:t>all'applicazione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2"/>
          <w:sz w:val="26"/>
        </w:rPr>
        <w:t>una  </w:t>
      </w:r>
      <w:r>
        <w:rPr>
          <w:spacing w:val="15"/>
          <w:sz w:val="26"/>
        </w:rPr>
        <w:t>penale  </w:t>
      </w:r>
      <w:r>
        <w:rPr>
          <w:spacing w:val="14"/>
          <w:sz w:val="26"/>
        </w:rPr>
        <w:t>come  </w:t>
      </w:r>
      <w:r>
        <w:rPr>
          <w:sz w:val="26"/>
        </w:rPr>
        <w:t>da</w:t>
      </w:r>
      <w:r>
        <w:rPr>
          <w:spacing w:val="65"/>
          <w:sz w:val="26"/>
        </w:rPr>
        <w:t> </w:t>
      </w:r>
      <w:r>
        <w:rPr>
          <w:spacing w:val="16"/>
          <w:sz w:val="26"/>
        </w:rPr>
        <w:t>relativa clausola</w:t>
      </w:r>
      <w:r>
        <w:rPr>
          <w:spacing w:val="-62"/>
          <w:sz w:val="26"/>
        </w:rPr>
        <w:t> </w:t>
      </w:r>
      <w:r>
        <w:rPr>
          <w:sz w:val="26"/>
        </w:rPr>
        <w:t>in</w:t>
      </w:r>
      <w:r>
        <w:rPr>
          <w:spacing w:val="42"/>
          <w:sz w:val="26"/>
        </w:rPr>
        <w:t> </w:t>
      </w:r>
      <w:r>
        <w:rPr>
          <w:spacing w:val="16"/>
          <w:sz w:val="26"/>
        </w:rPr>
        <w:t>allegato</w:t>
      </w:r>
      <w:r>
        <w:rPr>
          <w:spacing w:val="44"/>
          <w:sz w:val="26"/>
        </w:rPr>
        <w:t> </w:t>
      </w:r>
      <w:r>
        <w:rPr>
          <w:sz w:val="26"/>
        </w:rPr>
        <w:t>2</w:t>
      </w:r>
      <w:r>
        <w:rPr>
          <w:spacing w:val="43"/>
          <w:sz w:val="26"/>
        </w:rPr>
        <w:t> </w:t>
      </w:r>
      <w:r>
        <w:rPr>
          <w:sz w:val="26"/>
        </w:rPr>
        <w:t>e</w:t>
      </w:r>
      <w:r>
        <w:rPr>
          <w:spacing w:val="44"/>
          <w:sz w:val="26"/>
        </w:rPr>
        <w:t> </w:t>
      </w:r>
      <w:r>
        <w:rPr>
          <w:spacing w:val="10"/>
          <w:sz w:val="26"/>
        </w:rPr>
        <w:t>3.</w:t>
      </w:r>
      <w:r>
        <w:rPr>
          <w:spacing w:val="44"/>
          <w:sz w:val="26"/>
        </w:rPr>
        <w:t> </w:t>
      </w:r>
      <w:r>
        <w:rPr>
          <w:sz w:val="26"/>
        </w:rPr>
        <w:t>In</w:t>
      </w:r>
      <w:r>
        <w:rPr>
          <w:spacing w:val="41"/>
          <w:sz w:val="26"/>
        </w:rPr>
        <w:t> </w:t>
      </w:r>
      <w:r>
        <w:rPr>
          <w:spacing w:val="15"/>
          <w:sz w:val="26"/>
        </w:rPr>
        <w:t>nessun</w:t>
      </w:r>
      <w:r>
        <w:rPr>
          <w:spacing w:val="43"/>
          <w:sz w:val="26"/>
        </w:rPr>
        <w:t> </w:t>
      </w:r>
      <w:r>
        <w:rPr>
          <w:spacing w:val="14"/>
          <w:sz w:val="26"/>
        </w:rPr>
        <w:t>caso</w:t>
      </w:r>
      <w:r>
        <w:rPr>
          <w:spacing w:val="43"/>
          <w:sz w:val="26"/>
        </w:rPr>
        <w:t> </w:t>
      </w:r>
      <w:r>
        <w:rPr>
          <w:sz w:val="26"/>
        </w:rPr>
        <w:t>la</w:t>
      </w:r>
      <w:r>
        <w:rPr>
          <w:spacing w:val="44"/>
          <w:sz w:val="26"/>
        </w:rPr>
        <w:t> </w:t>
      </w:r>
      <w:r>
        <w:rPr>
          <w:spacing w:val="16"/>
          <w:sz w:val="26"/>
        </w:rPr>
        <w:t>risoluzione</w:t>
      </w:r>
      <w:r>
        <w:rPr>
          <w:spacing w:val="44"/>
          <w:sz w:val="26"/>
        </w:rPr>
        <w:t> </w:t>
      </w:r>
      <w:r>
        <w:rPr>
          <w:spacing w:val="16"/>
          <w:sz w:val="26"/>
        </w:rPr>
        <w:t>automatica</w:t>
      </w:r>
      <w:r>
        <w:rPr>
          <w:spacing w:val="46"/>
          <w:sz w:val="26"/>
        </w:rPr>
        <w:t> </w:t>
      </w:r>
      <w:r>
        <w:rPr>
          <w:spacing w:val="12"/>
          <w:sz w:val="26"/>
        </w:rPr>
        <w:t>del</w:t>
      </w:r>
      <w:r>
        <w:rPr>
          <w:spacing w:val="44"/>
          <w:sz w:val="26"/>
        </w:rPr>
        <w:t> </w:t>
      </w:r>
      <w:r>
        <w:rPr>
          <w:spacing w:val="16"/>
          <w:sz w:val="26"/>
        </w:rPr>
        <w:t>contratto,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42" w:top="1540" w:bottom="740" w:left="1020" w:right="1020"/>
        </w:sectPr>
      </w:pPr>
    </w:p>
    <w:p>
      <w:pPr>
        <w:pStyle w:val="BodyText"/>
        <w:spacing w:before="61"/>
        <w:ind w:right="186"/>
      </w:pPr>
      <w:r>
        <w:rPr/>
        <w:t>la</w:t>
      </w:r>
      <w:r>
        <w:rPr>
          <w:spacing w:val="1"/>
        </w:rPr>
        <w:t> </w:t>
      </w:r>
      <w:r>
        <w:rPr>
          <w:spacing w:val="15"/>
        </w:rPr>
        <w:t>revoca </w:t>
      </w:r>
      <w:r>
        <w:rPr>
          <w:spacing w:val="17"/>
        </w:rPr>
        <w:t>dell'affidamento </w:t>
      </w:r>
      <w:r>
        <w:rPr/>
        <w:t>e</w:t>
      </w:r>
      <w:r>
        <w:rPr>
          <w:spacing w:val="1"/>
        </w:rPr>
        <w:t> </w:t>
      </w:r>
      <w:r>
        <w:rPr>
          <w:spacing w:val="17"/>
        </w:rPr>
        <w:t>dell'autorizzazione </w:t>
      </w:r>
      <w:r>
        <w:rPr>
          <w:spacing w:val="9"/>
        </w:rPr>
        <w:t>al</w:t>
      </w:r>
      <w:r>
        <w:rPr>
          <w:spacing w:val="10"/>
        </w:rPr>
        <w:t> </w:t>
      </w:r>
      <w:r>
        <w:rPr>
          <w:spacing w:val="12"/>
        </w:rPr>
        <w:t>sub</w:t>
      </w:r>
      <w:r>
        <w:rPr>
          <w:spacing w:val="13"/>
        </w:rPr>
        <w:t> </w:t>
      </w:r>
      <w:r>
        <w:rPr>
          <w:spacing w:val="16"/>
        </w:rPr>
        <w:t>appalto, </w:t>
      </w:r>
      <w:r>
        <w:rPr>
          <w:spacing w:val="14"/>
        </w:rPr>
        <w:t>anche</w:t>
      </w:r>
      <w:r>
        <w:rPr>
          <w:spacing w:val="15"/>
        </w:rPr>
        <w:t> quando</w:t>
      </w:r>
      <w:r>
        <w:rPr>
          <w:spacing w:val="16"/>
        </w:rPr>
        <w:t> conseguano</w:t>
      </w:r>
      <w:r>
        <w:rPr>
          <w:spacing w:val="17"/>
        </w:rPr>
        <w:t> all'esercizio</w:t>
      </w:r>
      <w:r>
        <w:rPr>
          <w:spacing w:val="18"/>
        </w:rPr>
        <w:t> </w:t>
      </w:r>
      <w:r>
        <w:rPr>
          <w:spacing w:val="14"/>
        </w:rPr>
        <w:t>delle</w:t>
      </w:r>
      <w:r>
        <w:rPr>
          <w:spacing w:val="15"/>
        </w:rPr>
        <w:t> </w:t>
      </w:r>
      <w:r>
        <w:rPr>
          <w:spacing w:val="16"/>
        </w:rPr>
        <w:t>facoltà</w:t>
      </w:r>
      <w:r>
        <w:rPr>
          <w:spacing w:val="17"/>
        </w:rPr>
        <w:t> </w:t>
      </w:r>
      <w:r>
        <w:rPr>
          <w:spacing w:val="15"/>
        </w:rPr>
        <w:t>previste</w:t>
      </w:r>
      <w:r>
        <w:rPr>
          <w:spacing w:val="16"/>
        </w:rPr>
        <w:t> </w:t>
      </w:r>
      <w:r>
        <w:rPr>
          <w:spacing w:val="17"/>
        </w:rPr>
        <w:t>nell'art.</w:t>
      </w:r>
      <w:r>
        <w:rPr>
          <w:spacing w:val="18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12"/>
        </w:rPr>
        <w:t>del</w:t>
      </w:r>
      <w:r>
        <w:rPr>
          <w:spacing w:val="13"/>
        </w:rPr>
        <w:t> </w:t>
      </w:r>
      <w:r>
        <w:rPr>
          <w:spacing w:val="16"/>
        </w:rPr>
        <w:t>presente </w:t>
      </w:r>
      <w:r>
        <w:rPr>
          <w:spacing w:val="17"/>
        </w:rPr>
        <w:t>Protocollo, comportano obblighi </w:t>
      </w:r>
      <w:r>
        <w:rPr>
          <w:spacing w:val="11"/>
        </w:rPr>
        <w:t>di</w:t>
      </w:r>
      <w:r>
        <w:rPr>
          <w:spacing w:val="12"/>
        </w:rPr>
        <w:t> </w:t>
      </w:r>
      <w:r>
        <w:rPr>
          <w:spacing w:val="16"/>
        </w:rPr>
        <w:t>carattere </w:t>
      </w:r>
      <w:r>
        <w:rPr>
          <w:spacing w:val="17"/>
        </w:rPr>
        <w:t>indennitario </w:t>
      </w:r>
      <w:r>
        <w:rPr>
          <w:spacing w:val="19"/>
        </w:rPr>
        <w:t>né</w:t>
      </w:r>
      <w:r>
        <w:rPr>
          <w:spacing w:val="20"/>
        </w:rPr>
        <w:t> </w:t>
      </w:r>
      <w:r>
        <w:rPr>
          <w:spacing w:val="17"/>
        </w:rPr>
        <w:t>risarcitorio </w:t>
      </w:r>
      <w:r>
        <w:rPr/>
        <w:t>a </w:t>
      </w:r>
      <w:r>
        <w:rPr>
          <w:spacing w:val="15"/>
        </w:rPr>
        <w:t>carico </w:t>
      </w:r>
      <w:r>
        <w:rPr>
          <w:spacing w:val="14"/>
        </w:rPr>
        <w:t>della </w:t>
      </w:r>
      <w:r>
        <w:rPr>
          <w:spacing w:val="16"/>
        </w:rPr>
        <w:t>Stazione </w:t>
      </w:r>
      <w:r>
        <w:rPr>
          <w:spacing w:val="17"/>
        </w:rPr>
        <w:t>appaltante, </w:t>
      </w:r>
      <w:r>
        <w:rPr>
          <w:spacing w:val="15"/>
        </w:rPr>
        <w:t>fatto </w:t>
      </w:r>
      <w:r>
        <w:rPr>
          <w:spacing w:val="14"/>
        </w:rPr>
        <w:t>salvo </w:t>
      </w:r>
      <w:r>
        <w:rPr/>
        <w:t>il </w:t>
      </w:r>
      <w:r>
        <w:rPr>
          <w:spacing w:val="16"/>
        </w:rPr>
        <w:t>pagamento</w:t>
      </w:r>
      <w:r>
        <w:rPr>
          <w:spacing w:val="17"/>
        </w:rPr>
        <w:t> </w:t>
      </w:r>
      <w:r>
        <w:rPr>
          <w:spacing w:val="16"/>
        </w:rPr>
        <w:t>dell'attività</w:t>
      </w:r>
      <w:r>
        <w:rPr>
          <w:spacing w:val="37"/>
        </w:rPr>
        <w:t> </w:t>
      </w:r>
      <w:r>
        <w:rPr>
          <w:spacing w:val="16"/>
        </w:rPr>
        <w:t>prestata.</w:t>
      </w:r>
    </w:p>
    <w:p>
      <w:pPr>
        <w:pStyle w:val="BodyText"/>
        <w:spacing w:before="6"/>
        <w:ind w:left="0"/>
        <w:jc w:val="left"/>
        <w:rPr>
          <w:sz w:val="34"/>
        </w:rPr>
      </w:pPr>
    </w:p>
    <w:p>
      <w:pPr>
        <w:pStyle w:val="BodyText"/>
        <w:ind w:left="1687" w:right="1651"/>
        <w:jc w:val="center"/>
      </w:pPr>
      <w:r>
        <w:rPr>
          <w:w w:val="115"/>
        </w:rPr>
        <w:t>Art.</w:t>
      </w:r>
      <w:r>
        <w:rPr>
          <w:spacing w:val="26"/>
          <w:w w:val="115"/>
        </w:rPr>
        <w:t> </w:t>
      </w:r>
      <w:r>
        <w:rPr>
          <w:w w:val="115"/>
        </w:rPr>
        <w:t>15</w:t>
      </w:r>
    </w:p>
    <w:p>
      <w:pPr>
        <w:pStyle w:val="BodyText"/>
        <w:spacing w:before="46"/>
        <w:ind w:left="437" w:right="408"/>
        <w:jc w:val="center"/>
      </w:pPr>
      <w:r>
        <w:rPr>
          <w:w w:val="115"/>
        </w:rPr>
        <w:t>EFFICACIA</w:t>
      </w:r>
      <w:r>
        <w:rPr>
          <w:spacing w:val="46"/>
          <w:w w:val="115"/>
        </w:rPr>
        <w:t> </w:t>
      </w:r>
      <w:r>
        <w:rPr>
          <w:w w:val="115"/>
        </w:rPr>
        <w:t>GIURIDICA</w:t>
      </w:r>
      <w:r>
        <w:rPr>
          <w:spacing w:val="46"/>
          <w:w w:val="115"/>
        </w:rPr>
        <w:t> </w:t>
      </w:r>
      <w:r>
        <w:rPr>
          <w:w w:val="115"/>
        </w:rPr>
        <w:t>DEL</w:t>
      </w:r>
      <w:r>
        <w:rPr>
          <w:spacing w:val="57"/>
          <w:w w:val="115"/>
        </w:rPr>
        <w:t> </w:t>
      </w:r>
      <w:r>
        <w:rPr>
          <w:w w:val="115"/>
        </w:rPr>
        <w:t>PROTOCOLLO</w:t>
      </w:r>
      <w:r>
        <w:rPr>
          <w:spacing w:val="46"/>
          <w:w w:val="115"/>
        </w:rPr>
        <w:t> </w:t>
      </w:r>
      <w:r>
        <w:rPr>
          <w:w w:val="115"/>
        </w:rPr>
        <w:t>E</w:t>
      </w:r>
      <w:r>
        <w:rPr>
          <w:spacing w:val="46"/>
          <w:w w:val="115"/>
        </w:rPr>
        <w:t> </w:t>
      </w:r>
      <w:r>
        <w:rPr>
          <w:w w:val="115"/>
        </w:rPr>
        <w:t>DURATA</w:t>
      </w:r>
    </w:p>
    <w:p>
      <w:pPr>
        <w:pStyle w:val="ListParagraph"/>
        <w:numPr>
          <w:ilvl w:val="0"/>
          <w:numId w:val="16"/>
        </w:numPr>
        <w:tabs>
          <w:tab w:pos="834" w:val="left" w:leader="none"/>
        </w:tabs>
        <w:spacing w:line="240" w:lineRule="auto" w:before="49" w:after="0"/>
        <w:ind w:left="833" w:right="151" w:hanging="579"/>
        <w:jc w:val="both"/>
        <w:rPr>
          <w:sz w:val="26"/>
        </w:rPr>
      </w:pPr>
      <w:r>
        <w:rPr>
          <w:sz w:val="26"/>
        </w:rPr>
        <w:t>Il</w:t>
      </w:r>
      <w:r>
        <w:rPr>
          <w:spacing w:val="5"/>
          <w:sz w:val="26"/>
        </w:rPr>
        <w:t> </w:t>
      </w:r>
      <w:r>
        <w:rPr>
          <w:spacing w:val="16"/>
          <w:sz w:val="26"/>
        </w:rPr>
        <w:t>presente</w:t>
      </w:r>
      <w:r>
        <w:rPr>
          <w:spacing w:val="69"/>
          <w:sz w:val="26"/>
        </w:rPr>
        <w:t> </w:t>
      </w:r>
      <w:r>
        <w:rPr>
          <w:spacing w:val="16"/>
          <w:sz w:val="26"/>
        </w:rPr>
        <w:t>Protocollo</w:t>
      </w:r>
      <w:r>
        <w:rPr>
          <w:spacing w:val="69"/>
          <w:sz w:val="26"/>
        </w:rPr>
        <w:t> </w:t>
      </w:r>
      <w:r>
        <w:rPr>
          <w:sz w:val="26"/>
        </w:rPr>
        <w:t>si</w:t>
      </w:r>
      <w:r>
        <w:rPr>
          <w:spacing w:val="5"/>
          <w:sz w:val="26"/>
        </w:rPr>
        <w:t> </w:t>
      </w:r>
      <w:r>
        <w:rPr>
          <w:spacing w:val="15"/>
          <w:sz w:val="26"/>
        </w:rPr>
        <w:t>applica</w:t>
      </w:r>
      <w:r>
        <w:rPr>
          <w:spacing w:val="70"/>
          <w:sz w:val="26"/>
        </w:rPr>
        <w:t> </w:t>
      </w:r>
      <w:r>
        <w:rPr>
          <w:sz w:val="26"/>
        </w:rPr>
        <w:t>a</w:t>
      </w:r>
      <w:r>
        <w:rPr>
          <w:spacing w:val="5"/>
          <w:sz w:val="26"/>
        </w:rPr>
        <w:t> </w:t>
      </w:r>
      <w:r>
        <w:rPr>
          <w:spacing w:val="14"/>
          <w:sz w:val="26"/>
        </w:rPr>
        <w:t>tutti</w:t>
      </w:r>
      <w:r>
        <w:rPr>
          <w:spacing w:val="69"/>
          <w:sz w:val="26"/>
        </w:rPr>
        <w:t> </w:t>
      </w:r>
      <w:r>
        <w:rPr>
          <w:spacing w:val="12"/>
          <w:sz w:val="26"/>
        </w:rPr>
        <w:t>gli</w:t>
      </w:r>
      <w:r>
        <w:rPr>
          <w:spacing w:val="69"/>
          <w:sz w:val="26"/>
        </w:rPr>
        <w:t> </w:t>
      </w:r>
      <w:r>
        <w:rPr>
          <w:spacing w:val="15"/>
          <w:sz w:val="26"/>
        </w:rPr>
        <w:t>appalti</w:t>
      </w:r>
      <w:r>
        <w:rPr>
          <w:spacing w:val="70"/>
          <w:sz w:val="26"/>
        </w:rPr>
        <w:t> </w:t>
      </w:r>
      <w:r>
        <w:rPr>
          <w:sz w:val="26"/>
        </w:rPr>
        <w:t>la</w:t>
      </w:r>
      <w:r>
        <w:rPr>
          <w:spacing w:val="5"/>
          <w:sz w:val="26"/>
        </w:rPr>
        <w:t> </w:t>
      </w:r>
      <w:r>
        <w:rPr>
          <w:spacing w:val="12"/>
          <w:sz w:val="26"/>
        </w:rPr>
        <w:t>cui</w:t>
      </w:r>
      <w:r>
        <w:rPr>
          <w:spacing w:val="66"/>
          <w:sz w:val="26"/>
        </w:rPr>
        <w:t> </w:t>
      </w:r>
      <w:r>
        <w:rPr>
          <w:spacing w:val="16"/>
          <w:sz w:val="26"/>
        </w:rPr>
        <w:t>pubblicazione</w:t>
      </w:r>
      <w:r>
        <w:rPr>
          <w:spacing w:val="-63"/>
          <w:sz w:val="26"/>
        </w:rPr>
        <w:t> </w:t>
      </w:r>
      <w:r>
        <w:rPr>
          <w:spacing w:val="12"/>
          <w:sz w:val="26"/>
        </w:rPr>
        <w:t>sia</w:t>
      </w:r>
      <w:r>
        <w:rPr>
          <w:spacing w:val="37"/>
          <w:sz w:val="26"/>
        </w:rPr>
        <w:t> </w:t>
      </w:r>
      <w:r>
        <w:rPr>
          <w:spacing w:val="17"/>
          <w:sz w:val="26"/>
        </w:rPr>
        <w:t>successiva</w:t>
      </w:r>
      <w:r>
        <w:rPr>
          <w:spacing w:val="38"/>
          <w:sz w:val="26"/>
        </w:rPr>
        <w:t> </w:t>
      </w:r>
      <w:r>
        <w:rPr>
          <w:spacing w:val="14"/>
          <w:sz w:val="26"/>
        </w:rPr>
        <w:t>alla</w:t>
      </w:r>
      <w:r>
        <w:rPr>
          <w:spacing w:val="40"/>
          <w:sz w:val="26"/>
        </w:rPr>
        <w:t> </w:t>
      </w:r>
      <w:r>
        <w:rPr>
          <w:spacing w:val="14"/>
          <w:sz w:val="26"/>
        </w:rPr>
        <w:t>data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della</w:t>
      </w:r>
      <w:r>
        <w:rPr>
          <w:spacing w:val="38"/>
          <w:sz w:val="26"/>
        </w:rPr>
        <w:t> </w:t>
      </w:r>
      <w:r>
        <w:rPr>
          <w:spacing w:val="12"/>
          <w:sz w:val="26"/>
        </w:rPr>
        <w:t>sua</w:t>
      </w:r>
      <w:r>
        <w:rPr>
          <w:spacing w:val="38"/>
          <w:sz w:val="26"/>
        </w:rPr>
        <w:t> </w:t>
      </w:r>
      <w:r>
        <w:rPr>
          <w:spacing w:val="19"/>
          <w:sz w:val="26"/>
        </w:rPr>
        <w:t>sottoscrizione.</w:t>
      </w:r>
    </w:p>
    <w:p>
      <w:pPr>
        <w:pStyle w:val="ListParagraph"/>
        <w:numPr>
          <w:ilvl w:val="0"/>
          <w:numId w:val="16"/>
        </w:numPr>
        <w:tabs>
          <w:tab w:pos="834" w:val="left" w:leader="none"/>
        </w:tabs>
        <w:spacing w:line="240" w:lineRule="auto" w:before="48" w:after="0"/>
        <w:ind w:left="833" w:right="140" w:hanging="579"/>
        <w:jc w:val="both"/>
        <w:rPr>
          <w:sz w:val="26"/>
        </w:rPr>
      </w:pP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pacing w:val="14"/>
          <w:sz w:val="26"/>
        </w:rPr>
        <w:t>fine</w:t>
      </w:r>
      <w:r>
        <w:rPr>
          <w:spacing w:val="15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assicurare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l'obbligatorietà  </w:t>
      </w:r>
      <w:r>
        <w:rPr>
          <w:spacing w:val="12"/>
          <w:sz w:val="26"/>
        </w:rPr>
        <w:t>del 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rispetto  </w:t>
      </w:r>
      <w:r>
        <w:rPr>
          <w:spacing w:val="15"/>
          <w:sz w:val="26"/>
        </w:rPr>
        <w:t>delle  </w:t>
      </w:r>
      <w:r>
        <w:rPr>
          <w:spacing w:val="14"/>
          <w:sz w:val="26"/>
        </w:rPr>
        <w:t>norme  </w:t>
      </w:r>
      <w:r>
        <w:rPr>
          <w:spacing w:val="13"/>
          <w:sz w:val="26"/>
        </w:rPr>
        <w:t>del</w:t>
      </w:r>
      <w:r>
        <w:rPr>
          <w:spacing w:val="14"/>
          <w:sz w:val="26"/>
        </w:rPr>
        <w:t> </w:t>
      </w:r>
      <w:r>
        <w:rPr>
          <w:spacing w:val="16"/>
          <w:sz w:val="26"/>
        </w:rPr>
        <w:t>presente Protocollo,  </w:t>
      </w:r>
      <w:r>
        <w:rPr>
          <w:spacing w:val="17"/>
          <w:sz w:val="26"/>
        </w:rPr>
        <w:t> </w:t>
      </w:r>
      <w:r>
        <w:rPr>
          <w:spacing w:val="12"/>
          <w:sz w:val="26"/>
        </w:rPr>
        <w:t>ivi  </w:t>
      </w:r>
      <w:r>
        <w:rPr>
          <w:spacing w:val="13"/>
          <w:sz w:val="26"/>
        </w:rPr>
        <w:t> </w:t>
      </w:r>
      <w:r>
        <w:rPr>
          <w:spacing w:val="16"/>
          <w:sz w:val="26"/>
        </w:rPr>
        <w:t>comprese  </w:t>
      </w:r>
      <w:r>
        <w:rPr>
          <w:spacing w:val="17"/>
          <w:sz w:val="26"/>
        </w:rPr>
        <w:t> </w:t>
      </w:r>
      <w:r>
        <w:rPr>
          <w:sz w:val="26"/>
        </w:rPr>
        <w:t>le  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clausole,  </w:t>
      </w:r>
      <w:r>
        <w:rPr>
          <w:spacing w:val="17"/>
          <w:sz w:val="26"/>
        </w:rPr>
        <w:t> </w:t>
      </w:r>
      <w:r>
        <w:rPr>
          <w:sz w:val="26"/>
        </w:rPr>
        <w:t>la   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Stazione</w:t>
      </w:r>
      <w:r>
        <w:rPr>
          <w:spacing w:val="17"/>
          <w:sz w:val="26"/>
        </w:rPr>
        <w:t> appaltante</w:t>
      </w:r>
      <w:r>
        <w:rPr>
          <w:spacing w:val="45"/>
          <w:sz w:val="26"/>
        </w:rPr>
        <w:t> </w:t>
      </w:r>
      <w:r>
        <w:rPr>
          <w:spacing w:val="9"/>
          <w:sz w:val="26"/>
        </w:rPr>
        <w:t>ne</w:t>
      </w:r>
      <w:r>
        <w:rPr>
          <w:spacing w:val="59"/>
          <w:sz w:val="26"/>
        </w:rPr>
        <w:t> </w:t>
      </w:r>
      <w:r>
        <w:rPr>
          <w:spacing w:val="16"/>
          <w:sz w:val="26"/>
        </w:rPr>
        <w:t>curerà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l'inserimento</w:t>
      </w:r>
      <w:r>
        <w:rPr>
          <w:spacing w:val="38"/>
          <w:sz w:val="26"/>
        </w:rPr>
        <w:t> </w:t>
      </w:r>
      <w:r>
        <w:rPr>
          <w:spacing w:val="13"/>
          <w:sz w:val="26"/>
        </w:rPr>
        <w:t>nei</w:t>
      </w:r>
      <w:r>
        <w:rPr>
          <w:spacing w:val="38"/>
          <w:sz w:val="26"/>
        </w:rPr>
        <w:t> </w:t>
      </w:r>
      <w:r>
        <w:rPr>
          <w:spacing w:val="14"/>
          <w:sz w:val="26"/>
        </w:rPr>
        <w:t>bandi</w:t>
      </w:r>
      <w:r>
        <w:rPr>
          <w:spacing w:val="37"/>
          <w:sz w:val="26"/>
        </w:rPr>
        <w:t> </w:t>
      </w:r>
      <w:r>
        <w:rPr>
          <w:sz w:val="26"/>
        </w:rPr>
        <w:t>di</w:t>
      </w:r>
      <w:r>
        <w:rPr>
          <w:spacing w:val="38"/>
          <w:sz w:val="26"/>
        </w:rPr>
        <w:t> </w:t>
      </w:r>
      <w:r>
        <w:rPr>
          <w:spacing w:val="14"/>
          <w:sz w:val="26"/>
        </w:rPr>
        <w:t>gara.</w:t>
      </w:r>
    </w:p>
    <w:p>
      <w:pPr>
        <w:pStyle w:val="ListParagraph"/>
        <w:numPr>
          <w:ilvl w:val="0"/>
          <w:numId w:val="16"/>
        </w:numPr>
        <w:tabs>
          <w:tab w:pos="834" w:val="left" w:leader="none"/>
        </w:tabs>
        <w:spacing w:line="240" w:lineRule="auto" w:before="49" w:after="0"/>
        <w:ind w:left="833" w:right="117" w:hanging="579"/>
        <w:jc w:val="both"/>
        <w:rPr>
          <w:sz w:val="26"/>
        </w:rPr>
      </w:pP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pacing w:val="16"/>
          <w:sz w:val="26"/>
        </w:rPr>
        <w:t>presente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Protocollo,</w:t>
      </w:r>
      <w:r>
        <w:rPr>
          <w:spacing w:val="17"/>
          <w:sz w:val="26"/>
        </w:rPr>
        <w:t> </w:t>
      </w:r>
      <w:r>
        <w:rPr>
          <w:spacing w:val="15"/>
          <w:sz w:val="26"/>
        </w:rPr>
        <w:t>aperto</w:t>
      </w:r>
      <w:r>
        <w:rPr>
          <w:spacing w:val="16"/>
          <w:sz w:val="26"/>
        </w:rPr>
        <w:t> </w:t>
      </w:r>
      <w:r>
        <w:rPr>
          <w:spacing w:val="13"/>
          <w:sz w:val="26"/>
        </w:rPr>
        <w:t>alla  </w:t>
      </w:r>
      <w:r>
        <w:rPr>
          <w:spacing w:val="16"/>
          <w:sz w:val="26"/>
        </w:rPr>
        <w:t>sottoscrizione  </w:t>
      </w:r>
      <w:r>
        <w:rPr>
          <w:sz w:val="26"/>
        </w:rPr>
        <w:t>di</w:t>
      </w:r>
      <w:r>
        <w:rPr>
          <w:spacing w:val="66"/>
          <w:sz w:val="26"/>
        </w:rPr>
        <w:t> </w:t>
      </w:r>
      <w:r>
        <w:rPr>
          <w:spacing w:val="16"/>
          <w:sz w:val="26"/>
        </w:rPr>
        <w:t>eventuali  </w:t>
      </w:r>
      <w:r>
        <w:rPr>
          <w:spacing w:val="14"/>
          <w:sz w:val="26"/>
        </w:rPr>
        <w:t>altri</w:t>
      </w:r>
      <w:r>
        <w:rPr>
          <w:spacing w:val="15"/>
          <w:sz w:val="26"/>
        </w:rPr>
        <w:t> </w:t>
      </w:r>
      <w:r>
        <w:rPr>
          <w:spacing w:val="16"/>
          <w:sz w:val="26"/>
        </w:rPr>
        <w:t>soggetti portatori </w:t>
      </w:r>
      <w:r>
        <w:rPr>
          <w:spacing w:val="10"/>
          <w:sz w:val="26"/>
        </w:rPr>
        <w:t>di </w:t>
      </w:r>
      <w:r>
        <w:rPr>
          <w:spacing w:val="9"/>
          <w:sz w:val="26"/>
        </w:rPr>
        <w:t>un</w:t>
      </w:r>
      <w:r>
        <w:rPr>
          <w:spacing w:val="10"/>
          <w:sz w:val="26"/>
        </w:rPr>
        <w:t> </w:t>
      </w:r>
      <w:r>
        <w:rPr>
          <w:spacing w:val="17"/>
          <w:sz w:val="26"/>
        </w:rPr>
        <w:t>qualificato interesse, </w:t>
      </w:r>
      <w:r>
        <w:rPr>
          <w:spacing w:val="9"/>
          <w:sz w:val="26"/>
        </w:rPr>
        <w:t>ha</w:t>
      </w:r>
      <w:r>
        <w:rPr>
          <w:spacing w:val="10"/>
          <w:sz w:val="26"/>
        </w:rPr>
        <w:t> </w:t>
      </w:r>
      <w:r>
        <w:rPr>
          <w:spacing w:val="9"/>
          <w:sz w:val="26"/>
        </w:rPr>
        <w:t>la</w:t>
      </w:r>
      <w:r>
        <w:rPr>
          <w:spacing w:val="10"/>
          <w:sz w:val="26"/>
        </w:rPr>
        <w:t> </w:t>
      </w:r>
      <w:r>
        <w:rPr>
          <w:spacing w:val="16"/>
          <w:sz w:val="26"/>
        </w:rPr>
        <w:t>durata </w:t>
      </w:r>
      <w:r>
        <w:rPr>
          <w:spacing w:val="9"/>
          <w:sz w:val="26"/>
        </w:rPr>
        <w:t>di</w:t>
      </w:r>
      <w:r>
        <w:rPr>
          <w:spacing w:val="10"/>
          <w:sz w:val="26"/>
        </w:rPr>
        <w:t> </w:t>
      </w:r>
      <w:r>
        <w:rPr>
          <w:spacing w:val="12"/>
          <w:sz w:val="26"/>
        </w:rPr>
        <w:t>due </w:t>
      </w:r>
      <w:r>
        <w:rPr>
          <w:spacing w:val="19"/>
          <w:sz w:val="26"/>
        </w:rPr>
        <w:t>anni</w:t>
      </w:r>
      <w:r>
        <w:rPr>
          <w:spacing w:val="20"/>
          <w:sz w:val="26"/>
        </w:rPr>
        <w:t> </w:t>
      </w:r>
      <w:r>
        <w:rPr>
          <w:spacing w:val="17"/>
          <w:sz w:val="26"/>
        </w:rPr>
        <w:t>decorrenti</w:t>
      </w:r>
      <w:r>
        <w:rPr>
          <w:spacing w:val="18"/>
          <w:sz w:val="26"/>
        </w:rPr>
        <w:t> </w:t>
      </w:r>
      <w:r>
        <w:rPr>
          <w:spacing w:val="15"/>
          <w:sz w:val="26"/>
        </w:rPr>
        <w:t>dalla</w:t>
      </w:r>
      <w:r>
        <w:rPr>
          <w:spacing w:val="16"/>
          <w:sz w:val="26"/>
        </w:rPr>
        <w:t> </w:t>
      </w:r>
      <w:r>
        <w:rPr>
          <w:spacing w:val="14"/>
          <w:sz w:val="26"/>
        </w:rPr>
        <w:t>data</w:t>
      </w:r>
      <w:r>
        <w:rPr>
          <w:spacing w:val="15"/>
          <w:sz w:val="26"/>
        </w:rPr>
        <w:t> </w:t>
      </w:r>
      <w:r>
        <w:rPr>
          <w:spacing w:val="14"/>
          <w:sz w:val="26"/>
        </w:rPr>
        <w:t>della</w:t>
      </w:r>
      <w:r>
        <w:rPr>
          <w:spacing w:val="15"/>
          <w:sz w:val="26"/>
        </w:rPr>
        <w:t> </w:t>
      </w:r>
      <w:r>
        <w:rPr>
          <w:spacing w:val="17"/>
          <w:sz w:val="26"/>
        </w:rPr>
        <w:t>sottoscrizione</w:t>
      </w:r>
      <w:r>
        <w:rPr>
          <w:spacing w:val="18"/>
          <w:sz w:val="26"/>
        </w:rPr>
        <w:t> </w:t>
      </w:r>
      <w:r>
        <w:rPr>
          <w:sz w:val="26"/>
        </w:rPr>
        <w:t>e</w:t>
      </w:r>
      <w:r>
        <w:rPr>
          <w:spacing w:val="66"/>
          <w:sz w:val="26"/>
        </w:rPr>
        <w:t> </w:t>
      </w:r>
      <w:r>
        <w:rPr>
          <w:spacing w:val="17"/>
          <w:sz w:val="26"/>
        </w:rPr>
        <w:t>s'intende </w:t>
      </w:r>
      <w:r>
        <w:rPr>
          <w:spacing w:val="18"/>
          <w:sz w:val="26"/>
        </w:rPr>
        <w:t> </w:t>
      </w:r>
      <w:r>
        <w:rPr>
          <w:spacing w:val="16"/>
          <w:sz w:val="26"/>
        </w:rPr>
        <w:t>tacitamente</w:t>
      </w:r>
      <w:r>
        <w:rPr>
          <w:spacing w:val="17"/>
          <w:sz w:val="26"/>
        </w:rPr>
        <w:t> </w:t>
      </w:r>
      <w:r>
        <w:rPr>
          <w:spacing w:val="16"/>
          <w:sz w:val="26"/>
        </w:rPr>
        <w:t>rinnovato</w:t>
      </w:r>
      <w:r>
        <w:rPr>
          <w:spacing w:val="70"/>
          <w:sz w:val="26"/>
        </w:rPr>
        <w:t> </w:t>
      </w:r>
      <w:r>
        <w:rPr>
          <w:spacing w:val="12"/>
          <w:sz w:val="26"/>
        </w:rPr>
        <w:t>per</w:t>
      </w:r>
      <w:r>
        <w:rPr>
          <w:spacing w:val="71"/>
          <w:sz w:val="26"/>
        </w:rPr>
        <w:t> </w:t>
      </w:r>
      <w:r>
        <w:rPr>
          <w:spacing w:val="9"/>
          <w:sz w:val="26"/>
        </w:rPr>
        <w:t>lo</w:t>
      </w:r>
      <w:r>
        <w:rPr>
          <w:spacing w:val="71"/>
          <w:sz w:val="26"/>
        </w:rPr>
        <w:t> </w:t>
      </w:r>
      <w:r>
        <w:rPr>
          <w:spacing w:val="15"/>
          <w:sz w:val="26"/>
        </w:rPr>
        <w:t>stesso</w:t>
      </w:r>
      <w:r>
        <w:rPr>
          <w:spacing w:val="70"/>
          <w:sz w:val="26"/>
        </w:rPr>
        <w:t> </w:t>
      </w:r>
      <w:r>
        <w:rPr>
          <w:spacing w:val="15"/>
          <w:sz w:val="26"/>
        </w:rPr>
        <w:t>periodo</w:t>
      </w:r>
      <w:r>
        <w:rPr>
          <w:spacing w:val="71"/>
          <w:sz w:val="26"/>
        </w:rPr>
        <w:t> </w:t>
      </w:r>
      <w:r>
        <w:rPr>
          <w:sz w:val="26"/>
        </w:rPr>
        <w:t>di</w:t>
      </w:r>
      <w:r>
        <w:rPr>
          <w:spacing w:val="13"/>
          <w:sz w:val="26"/>
        </w:rPr>
        <w:t> </w:t>
      </w:r>
      <w:r>
        <w:rPr>
          <w:spacing w:val="15"/>
          <w:sz w:val="26"/>
        </w:rPr>
        <w:t>tempo,</w:t>
      </w:r>
      <w:r>
        <w:rPr>
          <w:spacing w:val="70"/>
          <w:sz w:val="26"/>
        </w:rPr>
        <w:t> </w:t>
      </w:r>
      <w:r>
        <w:rPr>
          <w:spacing w:val="15"/>
          <w:sz w:val="26"/>
        </w:rPr>
        <w:t>salva</w:t>
      </w:r>
      <w:r>
        <w:rPr>
          <w:spacing w:val="71"/>
          <w:sz w:val="26"/>
        </w:rPr>
        <w:t> </w:t>
      </w:r>
      <w:r>
        <w:rPr>
          <w:spacing w:val="15"/>
          <w:sz w:val="26"/>
        </w:rPr>
        <w:t>diversa</w:t>
      </w:r>
      <w:r>
        <w:rPr>
          <w:spacing w:val="74"/>
          <w:sz w:val="26"/>
        </w:rPr>
        <w:t> </w:t>
      </w:r>
      <w:r>
        <w:rPr>
          <w:spacing w:val="17"/>
          <w:sz w:val="26"/>
        </w:rPr>
        <w:t>manifestazione</w:t>
      </w:r>
      <w:r>
        <w:rPr>
          <w:spacing w:val="-63"/>
          <w:sz w:val="26"/>
        </w:rPr>
        <w:t> </w:t>
      </w:r>
      <w:r>
        <w:rPr>
          <w:spacing w:val="9"/>
          <w:sz w:val="26"/>
        </w:rPr>
        <w:t>di</w:t>
      </w:r>
      <w:r>
        <w:rPr>
          <w:spacing w:val="38"/>
          <w:sz w:val="26"/>
        </w:rPr>
        <w:t> </w:t>
      </w:r>
      <w:r>
        <w:rPr>
          <w:spacing w:val="16"/>
          <w:sz w:val="26"/>
        </w:rPr>
        <w:t>volontà</w:t>
      </w:r>
      <w:r>
        <w:rPr>
          <w:spacing w:val="38"/>
          <w:sz w:val="26"/>
        </w:rPr>
        <w:t> </w:t>
      </w:r>
      <w:r>
        <w:rPr>
          <w:spacing w:val="15"/>
          <w:sz w:val="26"/>
        </w:rPr>
        <w:t>delle</w:t>
      </w:r>
      <w:r>
        <w:rPr>
          <w:spacing w:val="37"/>
          <w:sz w:val="26"/>
        </w:rPr>
        <w:t> </w:t>
      </w:r>
      <w:r>
        <w:rPr>
          <w:spacing w:val="19"/>
          <w:sz w:val="26"/>
        </w:rPr>
        <w:t>parti.</w:t>
      </w:r>
    </w:p>
    <w:p>
      <w:pPr>
        <w:pStyle w:val="BodyText"/>
        <w:spacing w:before="3"/>
        <w:ind w:left="0"/>
        <w:jc w:val="left"/>
        <w:rPr>
          <w:sz w:val="34"/>
        </w:rPr>
      </w:pPr>
    </w:p>
    <w:p>
      <w:pPr>
        <w:pStyle w:val="BodyText"/>
        <w:spacing w:line="278" w:lineRule="auto"/>
        <w:ind w:left="112" w:right="4668"/>
        <w:jc w:val="left"/>
      </w:pPr>
      <w:r>
        <w:rPr>
          <w:spacing w:val="-3"/>
        </w:rPr>
        <w:t>Letto,</w:t>
      </w:r>
      <w:r>
        <w:rPr>
          <w:spacing w:val="-10"/>
        </w:rPr>
        <w:t> </w:t>
      </w:r>
      <w:r>
        <w:rPr>
          <w:spacing w:val="-3"/>
        </w:rPr>
        <w:t>approvato</w:t>
      </w:r>
      <w:r>
        <w:rPr>
          <w:spacing w:val="-9"/>
        </w:rPr>
        <w:t> </w:t>
      </w:r>
      <w:r>
        <w:rPr>
          <w:spacing w:val="-3"/>
        </w:rPr>
        <w:t>e</w:t>
      </w:r>
      <w:r>
        <w:rPr>
          <w:spacing w:val="-12"/>
        </w:rPr>
        <w:t> </w:t>
      </w:r>
      <w:r>
        <w:rPr>
          <w:spacing w:val="-3"/>
        </w:rPr>
        <w:t>sottoscritto</w:t>
      </w:r>
      <w:r>
        <w:rPr>
          <w:spacing w:val="-8"/>
        </w:rPr>
        <w:t> </w:t>
      </w:r>
      <w:r>
        <w:rPr>
          <w:spacing w:val="-2"/>
        </w:rPr>
        <w:t>digitalmente</w:t>
      </w:r>
      <w:r>
        <w:rPr>
          <w:spacing w:val="-62"/>
        </w:rPr>
        <w:t> </w:t>
      </w:r>
      <w:r>
        <w:rPr/>
        <w:t>Napoli,</w:t>
      </w:r>
      <w:r>
        <w:rPr>
          <w:spacing w:val="-7"/>
        </w:rPr>
        <w:t> </w:t>
      </w:r>
      <w:r>
        <w:rPr/>
        <w:t>2</w:t>
      </w:r>
      <w:r>
        <w:rPr>
          <w:spacing w:val="-6"/>
        </w:rPr>
        <w:t> </w:t>
      </w:r>
      <w:r>
        <w:rPr/>
        <w:t>agosto</w:t>
      </w:r>
      <w:r>
        <w:rPr>
          <w:spacing w:val="-6"/>
        </w:rPr>
        <w:t> </w:t>
      </w:r>
      <w:r>
        <w:rPr/>
        <w:t>2019</w:t>
      </w:r>
    </w:p>
    <w:p>
      <w:pPr>
        <w:pStyle w:val="BodyText"/>
        <w:spacing w:before="3"/>
        <w:ind w:left="0"/>
        <w:jc w:val="left"/>
        <w:rPr>
          <w:sz w:val="30"/>
        </w:rPr>
      </w:pPr>
    </w:p>
    <w:p>
      <w:pPr>
        <w:pStyle w:val="BodyText"/>
        <w:spacing w:line="278" w:lineRule="auto"/>
        <w:ind w:left="112" w:right="7289"/>
        <w:jc w:val="left"/>
      </w:pPr>
      <w:r>
        <w:rPr/>
        <w:t>Il Prefetto di Napoli</w:t>
      </w:r>
      <w:r>
        <w:rPr>
          <w:spacing w:val="1"/>
        </w:rPr>
        <w:t> </w:t>
      </w:r>
      <w:r>
        <w:rPr>
          <w:spacing w:val="-4"/>
        </w:rPr>
        <w:t>(Carmela</w:t>
      </w:r>
      <w:r>
        <w:rPr>
          <w:spacing w:val="-8"/>
        </w:rPr>
        <w:t> </w:t>
      </w:r>
      <w:r>
        <w:rPr>
          <w:spacing w:val="-3"/>
        </w:rPr>
        <w:t>PAGANO)</w:t>
      </w:r>
    </w:p>
    <w:p>
      <w:pPr>
        <w:pStyle w:val="BodyText"/>
        <w:spacing w:before="3"/>
        <w:ind w:left="0"/>
        <w:jc w:val="left"/>
        <w:rPr>
          <w:sz w:val="30"/>
        </w:rPr>
      </w:pPr>
    </w:p>
    <w:p>
      <w:pPr>
        <w:pStyle w:val="BodyText"/>
        <w:spacing w:line="278" w:lineRule="auto" w:before="1"/>
        <w:ind w:left="112" w:right="5504"/>
        <w:jc w:val="left"/>
      </w:pPr>
      <w:r>
        <w:rPr>
          <w:spacing w:val="-2"/>
        </w:rPr>
        <w:t>Il</w:t>
      </w:r>
      <w:r>
        <w:rPr>
          <w:spacing w:val="-14"/>
        </w:rPr>
        <w:t> </w:t>
      </w:r>
      <w:r>
        <w:rPr>
          <w:spacing w:val="-2"/>
        </w:rPr>
        <w:t>Sindaco</w:t>
      </w:r>
      <w:r>
        <w:rPr>
          <w:spacing w:val="-13"/>
        </w:rPr>
        <w:t> </w:t>
      </w:r>
      <w:r>
        <w:rPr>
          <w:spacing w:val="-2"/>
        </w:rPr>
        <w:t>della</w:t>
      </w:r>
      <w:r>
        <w:rPr>
          <w:spacing w:val="-13"/>
        </w:rPr>
        <w:t> </w:t>
      </w:r>
      <w:r>
        <w:rPr>
          <w:spacing w:val="-2"/>
        </w:rPr>
        <w:t>Città</w:t>
      </w:r>
      <w:r>
        <w:rPr>
          <w:spacing w:val="-13"/>
        </w:rPr>
        <w:t> </w:t>
      </w:r>
      <w:r>
        <w:rPr>
          <w:spacing w:val="-2"/>
        </w:rPr>
        <w:t>Metropolitana</w:t>
      </w:r>
      <w:r>
        <w:rPr>
          <w:spacing w:val="-62"/>
        </w:rPr>
        <w:t> </w:t>
      </w:r>
      <w:r>
        <w:rPr/>
        <w:t>(Luigi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MAGISTRIS)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line="278" w:lineRule="auto"/>
        <w:ind w:left="112" w:right="7289"/>
        <w:jc w:val="left"/>
      </w:pPr>
      <w:r>
        <w:rPr/>
        <w:t>Il Sindaco di Napoli</w:t>
      </w:r>
      <w:r>
        <w:rPr>
          <w:spacing w:val="1"/>
        </w:rPr>
        <w:t> </w:t>
      </w:r>
      <w:r>
        <w:rPr>
          <w:spacing w:val="-3"/>
        </w:rPr>
        <w:t>(Luigi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MAGISTRIS)</w:t>
      </w:r>
    </w:p>
    <w:p>
      <w:pPr>
        <w:pStyle w:val="BodyText"/>
        <w:spacing w:before="3"/>
        <w:ind w:left="0"/>
        <w:jc w:val="left"/>
        <w:rPr>
          <w:sz w:val="30"/>
        </w:rPr>
      </w:pPr>
    </w:p>
    <w:p>
      <w:pPr>
        <w:pStyle w:val="BodyText"/>
        <w:spacing w:line="278" w:lineRule="auto"/>
        <w:ind w:left="112" w:right="553"/>
        <w:jc w:val="left"/>
      </w:pPr>
      <w:r>
        <w:rPr>
          <w:spacing w:val="-3"/>
        </w:rPr>
        <w:t>Il</w:t>
      </w:r>
      <w:r>
        <w:rPr>
          <w:spacing w:val="-12"/>
        </w:rPr>
        <w:t> </w:t>
      </w:r>
      <w:r>
        <w:rPr>
          <w:spacing w:val="-3"/>
        </w:rPr>
        <w:t>Presidente</w:t>
      </w:r>
      <w:r>
        <w:rPr>
          <w:spacing w:val="-11"/>
        </w:rPr>
        <w:t> </w:t>
      </w:r>
      <w:r>
        <w:rPr>
          <w:spacing w:val="-2"/>
        </w:rPr>
        <w:t>della</w:t>
      </w:r>
      <w:r>
        <w:rPr>
          <w:spacing w:val="-11"/>
        </w:rPr>
        <w:t> </w:t>
      </w:r>
      <w:r>
        <w:rPr>
          <w:spacing w:val="-2"/>
        </w:rPr>
        <w:t>Camera</w:t>
      </w:r>
      <w:r>
        <w:rPr>
          <w:spacing w:val="-11"/>
        </w:rPr>
        <w:t> </w:t>
      </w:r>
      <w:r>
        <w:rPr>
          <w:spacing w:val="-2"/>
        </w:rPr>
        <w:t>di</w:t>
      </w:r>
      <w:r>
        <w:rPr>
          <w:spacing w:val="-11"/>
        </w:rPr>
        <w:t> </w:t>
      </w:r>
      <w:r>
        <w:rPr>
          <w:spacing w:val="-2"/>
        </w:rPr>
        <w:t>Commercio</w:t>
      </w:r>
      <w:r>
        <w:rPr>
          <w:spacing w:val="-10"/>
        </w:rPr>
        <w:t> </w:t>
      </w:r>
      <w:r>
        <w:rPr>
          <w:spacing w:val="-2"/>
        </w:rPr>
        <w:t>Industria</w:t>
      </w:r>
      <w:r>
        <w:rPr>
          <w:spacing w:val="-11"/>
        </w:rPr>
        <w:t> </w:t>
      </w:r>
      <w:r>
        <w:rPr>
          <w:spacing w:val="-2"/>
        </w:rPr>
        <w:t>agricoltura</w:t>
      </w:r>
      <w:r>
        <w:rPr>
          <w:spacing w:val="-14"/>
        </w:rPr>
        <w:t> 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2"/>
        </w:rPr>
        <w:t>Artigianato</w:t>
      </w:r>
      <w:r>
        <w:rPr>
          <w:spacing w:val="-10"/>
        </w:rPr>
        <w:t> </w:t>
      </w:r>
      <w:r>
        <w:rPr>
          <w:spacing w:val="-2"/>
        </w:rPr>
        <w:t>di</w:t>
      </w:r>
      <w:r>
        <w:rPr>
          <w:spacing w:val="-12"/>
        </w:rPr>
        <w:t> </w:t>
      </w:r>
      <w:r>
        <w:rPr>
          <w:spacing w:val="-2"/>
        </w:rPr>
        <w:t>Napoli</w:t>
      </w:r>
      <w:r>
        <w:rPr>
          <w:spacing w:val="-62"/>
        </w:rPr>
        <w:t> </w:t>
      </w:r>
      <w:r>
        <w:rPr/>
        <w:t>(Ciro</w:t>
      </w:r>
      <w:r>
        <w:rPr>
          <w:spacing w:val="-7"/>
        </w:rPr>
        <w:t> </w:t>
      </w:r>
      <w:r>
        <w:rPr/>
        <w:t>FIOLA)</w:t>
      </w:r>
    </w:p>
    <w:p>
      <w:pPr>
        <w:spacing w:after="0" w:line="278" w:lineRule="auto"/>
        <w:jc w:val="left"/>
        <w:sectPr>
          <w:pgSz w:w="11910" w:h="16840"/>
          <w:pgMar w:header="0" w:footer="542" w:top="1540" w:bottom="740" w:left="1020" w:right="1020"/>
        </w:sectPr>
      </w:pPr>
    </w:p>
    <w:p>
      <w:pPr>
        <w:pStyle w:val="BodyText"/>
        <w:spacing w:before="61"/>
        <w:ind w:left="0" w:right="1189"/>
        <w:jc w:val="right"/>
      </w:pPr>
      <w:r>
        <w:rPr>
          <w:w w:val="95"/>
        </w:rPr>
        <w:t>ALLEGATO</w:t>
      </w:r>
      <w:r>
        <w:rPr>
          <w:spacing w:val="-17"/>
          <w:w w:val="95"/>
        </w:rPr>
        <w:t> </w:t>
      </w:r>
      <w:r>
        <w:rPr>
          <w:w w:val="95"/>
        </w:rPr>
        <w:t>1</w:t>
      </w: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pStyle w:val="BodyText"/>
        <w:ind w:left="112" w:right="166"/>
        <w:jc w:val="center"/>
      </w:pPr>
      <w:r>
        <w:rPr/>
        <w:t>DICHIARAZIONE</w:t>
      </w:r>
      <w:r>
        <w:rPr>
          <w:spacing w:val="44"/>
        </w:rPr>
        <w:t> </w:t>
      </w:r>
      <w:r>
        <w:rPr/>
        <w:t>IMPEGNATIVA</w:t>
      </w:r>
      <w:r>
        <w:rPr>
          <w:spacing w:val="46"/>
        </w:rPr>
        <w:t> </w:t>
      </w:r>
      <w:r>
        <w:rPr/>
        <w:t>A</w:t>
      </w:r>
      <w:r>
        <w:rPr>
          <w:spacing w:val="44"/>
        </w:rPr>
        <w:t> </w:t>
      </w:r>
      <w:r>
        <w:rPr/>
        <w:t>NORMA</w:t>
      </w:r>
      <w:r>
        <w:rPr>
          <w:spacing w:val="44"/>
        </w:rPr>
        <w:t> </w:t>
      </w:r>
      <w:r>
        <w:rPr/>
        <w:t>DEL</w:t>
      </w:r>
      <w:r>
        <w:rPr>
          <w:spacing w:val="53"/>
        </w:rPr>
        <w:t> </w:t>
      </w:r>
      <w:r>
        <w:rPr/>
        <w:t>PROTOCOLLO</w:t>
      </w:r>
      <w:r>
        <w:rPr>
          <w:spacing w:val="46"/>
        </w:rPr>
        <w:t> </w:t>
      </w:r>
      <w:r>
        <w:rPr/>
        <w:t>DI</w:t>
      </w:r>
      <w:r>
        <w:rPr>
          <w:spacing w:val="47"/>
        </w:rPr>
        <w:t> </w:t>
      </w:r>
      <w:r>
        <w:rPr/>
        <w:t>LEGALITÀ</w:t>
      </w:r>
      <w:r>
        <w:rPr>
          <w:spacing w:val="-62"/>
        </w:rPr>
        <w:t> </w:t>
      </w:r>
      <w:r>
        <w:rPr/>
        <w:t>SOTTOSCRITTO</w:t>
      </w:r>
      <w:r>
        <w:rPr>
          <w:spacing w:val="-5"/>
        </w:rPr>
        <w:t> </w:t>
      </w:r>
      <w:r>
        <w:rPr/>
        <w:t>FRA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PREFETTURA</w:t>
      </w:r>
      <w:r>
        <w:rPr>
          <w:spacing w:val="-2"/>
        </w:rPr>
        <w:t> </w:t>
      </w:r>
      <w:r>
        <w:rPr/>
        <w:t>DI</w:t>
      </w:r>
      <w:r>
        <w:rPr>
          <w:spacing w:val="3"/>
        </w:rPr>
        <w:t> </w:t>
      </w:r>
      <w:r>
        <w:rPr/>
        <w:t>NAPOLI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STAZIONI</w:t>
      </w:r>
      <w:r>
        <w:rPr>
          <w:spacing w:val="-10"/>
        </w:rPr>
        <w:t> </w:t>
      </w:r>
      <w:r>
        <w:rPr/>
        <w:t>APPALTANTI.</w:t>
      </w:r>
    </w:p>
    <w:p>
      <w:pPr>
        <w:pStyle w:val="BodyText"/>
        <w:spacing w:before="50"/>
        <w:ind w:left="127"/>
        <w:jc w:val="left"/>
      </w:pPr>
      <w:r>
        <w:rPr/>
        <w:t>Il/la</w:t>
      </w:r>
      <w:r>
        <w:rPr>
          <w:spacing w:val="-4"/>
        </w:rPr>
        <w:t> </w:t>
      </w:r>
      <w:r>
        <w:rPr/>
        <w:t>sottoscritto/a</w:t>
      </w:r>
      <w:r>
        <w:rPr>
          <w:spacing w:val="56"/>
        </w:rPr>
        <w:t> </w:t>
      </w:r>
      <w:r>
        <w:rPr/>
        <w:t>nato/a</w:t>
      </w:r>
      <w:r>
        <w:rPr>
          <w:spacing w:val="-4"/>
        </w:rPr>
        <w:t> </w:t>
      </w:r>
      <w:r>
        <w:rPr/>
        <w:t>……………………..il……………</w:t>
      </w:r>
      <w:r>
        <w:rPr>
          <w:spacing w:val="32"/>
        </w:rPr>
        <w:t> </w:t>
      </w:r>
      <w:r>
        <w:rPr/>
        <w:t>residente</w:t>
      </w:r>
      <w:r>
        <w:rPr>
          <w:spacing w:val="5"/>
        </w:rPr>
        <w:t> </w:t>
      </w:r>
      <w:r>
        <w:rPr/>
        <w:t>in</w:t>
      </w:r>
      <w:r>
        <w:rPr>
          <w:spacing w:val="1"/>
        </w:rPr>
        <w:t> </w:t>
      </w:r>
      <w:r>
        <w:rPr/>
        <w:t>………………….</w:t>
      </w:r>
    </w:p>
    <w:p>
      <w:pPr>
        <w:pStyle w:val="BodyText"/>
        <w:spacing w:before="47"/>
        <w:ind w:left="151"/>
        <w:jc w:val="left"/>
      </w:pPr>
      <w:r>
        <w:rPr/>
        <w:t>in</w:t>
      </w:r>
      <w:r>
        <w:rPr>
          <w:spacing w:val="-8"/>
        </w:rPr>
        <w:t> </w:t>
      </w:r>
      <w:r>
        <w:rPr/>
        <w:t>via</w:t>
      </w:r>
      <w:r>
        <w:rPr>
          <w:spacing w:val="24"/>
        </w:rPr>
        <w:t> </w:t>
      </w:r>
      <w:r>
        <w:rPr/>
        <w:t>……………………………………….</w:t>
      </w:r>
    </w:p>
    <w:p>
      <w:pPr>
        <w:pStyle w:val="BodyText"/>
        <w:tabs>
          <w:tab w:pos="4630" w:val="left" w:leader="dot"/>
        </w:tabs>
        <w:spacing w:before="49"/>
        <w:ind w:left="122"/>
        <w:jc w:val="left"/>
      </w:pPr>
      <w:r>
        <w:rPr/>
        <w:t>iscritto/a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nr</w:t>
        <w:tab/>
      </w:r>
      <w:r>
        <w:rPr>
          <w:spacing w:val="-2"/>
        </w:rPr>
        <w:t>del</w:t>
      </w:r>
      <w:r>
        <w:rPr>
          <w:spacing w:val="-11"/>
        </w:rPr>
        <w:t> </w:t>
      </w:r>
      <w:r>
        <w:rPr>
          <w:spacing w:val="-2"/>
        </w:rPr>
        <w:t>Registro</w:t>
      </w:r>
      <w:r>
        <w:rPr>
          <w:spacing w:val="-13"/>
        </w:rPr>
        <w:t> </w:t>
      </w:r>
      <w:r>
        <w:rPr>
          <w:spacing w:val="-2"/>
        </w:rPr>
        <w:t>delle</w:t>
      </w:r>
      <w:r>
        <w:rPr>
          <w:spacing w:val="-14"/>
        </w:rPr>
        <w:t> </w:t>
      </w:r>
      <w:r>
        <w:rPr>
          <w:spacing w:val="-2"/>
        </w:rPr>
        <w:t>Imprese</w:t>
      </w:r>
      <w:r>
        <w:rPr>
          <w:spacing w:val="-10"/>
        </w:rPr>
        <w:t> </w:t>
      </w:r>
      <w:r>
        <w:rPr>
          <w:spacing w:val="-2"/>
        </w:rPr>
        <w:t>tenuto</w:t>
      </w:r>
      <w:r>
        <w:rPr>
          <w:spacing w:val="-11"/>
        </w:rPr>
        <w:t> </w:t>
      </w:r>
      <w:r>
        <w:rPr>
          <w:spacing w:val="-2"/>
        </w:rPr>
        <w:t>presso</w:t>
      </w:r>
    </w:p>
    <w:p>
      <w:pPr>
        <w:pStyle w:val="BodyText"/>
        <w:spacing w:before="46"/>
        <w:ind w:left="127"/>
        <w:jc w:val="left"/>
      </w:pPr>
      <w:r>
        <w:rPr>
          <w:spacing w:val="-6"/>
        </w:rPr>
        <w:t>la</w:t>
      </w:r>
      <w:r>
        <w:rPr>
          <w:spacing w:val="-10"/>
        </w:rPr>
        <w:t> </w:t>
      </w:r>
      <w:r>
        <w:rPr>
          <w:spacing w:val="-6"/>
        </w:rPr>
        <w:t>Camera</w:t>
      </w:r>
      <w:r>
        <w:rPr>
          <w:spacing w:val="42"/>
        </w:rPr>
        <w:t> </w:t>
      </w:r>
      <w:r>
        <w:rPr>
          <w:spacing w:val="-6"/>
        </w:rPr>
        <w:t>di</w:t>
      </w:r>
      <w:r>
        <w:rPr>
          <w:spacing w:val="-15"/>
        </w:rPr>
        <w:t> </w:t>
      </w:r>
      <w:r>
        <w:rPr>
          <w:spacing w:val="-6"/>
        </w:rPr>
        <w:t>Commercio</w:t>
      </w:r>
      <w:r>
        <w:rPr>
          <w:spacing w:val="-12"/>
        </w:rPr>
        <w:t> </w:t>
      </w:r>
      <w:r>
        <w:rPr>
          <w:spacing w:val="-6"/>
        </w:rPr>
        <w:t>di</w:t>
      </w:r>
      <w:r>
        <w:rPr>
          <w:spacing w:val="-13"/>
        </w:rPr>
        <w:t> </w:t>
      </w:r>
      <w:r>
        <w:rPr>
          <w:spacing w:val="-5"/>
        </w:rPr>
        <w:t>……………………………..</w:t>
      </w:r>
    </w:p>
    <w:p>
      <w:pPr>
        <w:pStyle w:val="BodyText"/>
        <w:spacing w:before="49"/>
        <w:ind w:left="2436"/>
        <w:jc w:val="left"/>
      </w:pPr>
      <w:r>
        <w:rPr>
          <w:w w:val="99"/>
        </w:rPr>
        <w:t>/</w:t>
      </w:r>
    </w:p>
    <w:p>
      <w:pPr>
        <w:pStyle w:val="BodyText"/>
        <w:spacing w:before="47"/>
        <w:ind w:left="127"/>
        <w:jc w:val="left"/>
      </w:pPr>
      <w:r>
        <w:rPr>
          <w:spacing w:val="-3"/>
        </w:rPr>
        <w:t>beneficiaria</w:t>
      </w:r>
      <w:r>
        <w:rPr>
          <w:spacing w:val="-5"/>
        </w:rPr>
        <w:t> </w:t>
      </w:r>
      <w:r>
        <w:rPr>
          <w:spacing w:val="-3"/>
        </w:rPr>
        <w:t>di</w:t>
      </w:r>
      <w:r>
        <w:rPr>
          <w:spacing w:val="-34"/>
        </w:rPr>
        <w:t> </w:t>
      </w:r>
      <w:r>
        <w:rPr>
          <w:spacing w:val="-3"/>
        </w:rPr>
        <w:t>finanziamento/affidataria</w:t>
      </w:r>
      <w:r>
        <w:rPr>
          <w:spacing w:val="-5"/>
        </w:rPr>
        <w:t> </w:t>
      </w:r>
      <w:r>
        <w:rPr>
          <w:spacing w:val="-2"/>
        </w:rPr>
        <w:t>di……………………………………………………..</w:t>
      </w:r>
    </w:p>
    <w:p>
      <w:pPr>
        <w:pStyle w:val="BodyText"/>
        <w:spacing w:before="49"/>
        <w:ind w:left="122"/>
        <w:jc w:val="left"/>
      </w:pPr>
      <w:r>
        <w:rPr/>
        <w:t>nell'ambito</w:t>
      </w:r>
      <w:r>
        <w:rPr>
          <w:spacing w:val="15"/>
        </w:rPr>
        <w:t> </w:t>
      </w:r>
      <w:r>
        <w:rPr/>
        <w:t>di</w:t>
      </w:r>
      <w:r>
        <w:rPr>
          <w:spacing w:val="11"/>
        </w:rPr>
        <w:t> </w:t>
      </w:r>
      <w:r>
        <w:rPr/>
        <w:t>………………………</w:t>
      </w: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pStyle w:val="BodyText"/>
        <w:ind w:left="1687" w:right="1650"/>
        <w:jc w:val="center"/>
      </w:pPr>
      <w:r>
        <w:rPr>
          <w:w w:val="95"/>
        </w:rPr>
        <w:t>SI</w:t>
      </w:r>
      <w:r>
        <w:rPr>
          <w:spacing w:val="-1"/>
          <w:w w:val="95"/>
        </w:rPr>
        <w:t> </w:t>
      </w:r>
      <w:r>
        <w:rPr>
          <w:w w:val="95"/>
        </w:rPr>
        <w:t>IMPEGNA</w:t>
      </w: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pStyle w:val="BodyText"/>
        <w:ind w:left="132" w:right="107"/>
      </w:pPr>
      <w:r>
        <w:rPr/>
        <w:t>AD</w:t>
      </w:r>
      <w:r>
        <w:rPr>
          <w:spacing w:val="66"/>
        </w:rPr>
        <w:t> </w:t>
      </w:r>
      <w:r>
        <w:rPr/>
        <w:t>ACCETTARE</w:t>
      </w:r>
      <w:r>
        <w:rPr>
          <w:spacing w:val="66"/>
        </w:rPr>
        <w:t> </w:t>
      </w:r>
      <w:r>
        <w:rPr/>
        <w:t>E DARE APPLICAZIONE A</w:t>
      </w:r>
      <w:r>
        <w:rPr>
          <w:spacing w:val="66"/>
        </w:rPr>
        <w:t> </w:t>
      </w:r>
      <w:r>
        <w:rPr/>
        <w:t>TUTTE</w:t>
      </w:r>
      <w:r>
        <w:rPr>
          <w:spacing w:val="66"/>
        </w:rPr>
        <w:t> </w:t>
      </w:r>
      <w:r>
        <w:rPr/>
        <w:t>LE   DISPOSIZIONI   IN</w:t>
      </w:r>
      <w:r>
        <w:rPr>
          <w:spacing w:val="1"/>
        </w:rPr>
        <w:t> </w:t>
      </w:r>
      <w:r>
        <w:rPr/>
        <w:t>ESSO</w:t>
      </w:r>
      <w:r>
        <w:rPr>
          <w:spacing w:val="1"/>
        </w:rPr>
        <w:t> </w:t>
      </w:r>
      <w:r>
        <w:rPr/>
        <w:t>CONTENUTE,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SPECIFICHE</w:t>
      </w:r>
      <w:r>
        <w:rPr>
          <w:spacing w:val="1"/>
        </w:rPr>
        <w:t> </w:t>
      </w:r>
      <w:r>
        <w:rPr/>
        <w:t>CLAUSOLE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SEGUITO</w:t>
      </w:r>
      <w:r>
        <w:rPr>
          <w:spacing w:val="-62"/>
        </w:rPr>
        <w:t> </w:t>
      </w:r>
      <w:r>
        <w:rPr/>
        <w:t>RIPORTATE: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BodyText"/>
        <w:spacing w:before="1"/>
        <w:ind w:left="180"/>
      </w:pPr>
      <w:r>
        <w:rPr>
          <w:spacing w:val="-2"/>
          <w:u w:val="single"/>
        </w:rPr>
        <w:t>Clausola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n.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1</w:t>
      </w:r>
    </w:p>
    <w:p>
      <w:pPr>
        <w:pStyle w:val="BodyText"/>
        <w:spacing w:before="46"/>
        <w:ind w:left="132" w:right="111"/>
      </w:pPr>
      <w:r>
        <w:rPr/>
        <w:t>"La sottoscritta impresa dichiara di conoscere e di accettare la clausola risolutiva espressa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prevede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risoluzione</w:t>
      </w:r>
      <w:r>
        <w:rPr>
          <w:spacing w:val="1"/>
        </w:rPr>
        <w:t> </w:t>
      </w:r>
      <w:r>
        <w:rPr/>
        <w:t>immediata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automatica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contratto,</w:t>
      </w:r>
      <w:r>
        <w:rPr>
          <w:spacing w:val="1"/>
        </w:rPr>
        <w:t> </w:t>
      </w:r>
      <w:r>
        <w:rPr/>
        <w:t>ovvero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revoca</w:t>
      </w:r>
      <w:r>
        <w:rPr>
          <w:spacing w:val="1"/>
        </w:rPr>
        <w:t> </w:t>
      </w:r>
      <w:r>
        <w:rPr/>
        <w:t>dell'autorizzazione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subappalto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subcontratto,</w:t>
      </w:r>
      <w:r>
        <w:rPr>
          <w:spacing w:val="1"/>
        </w:rPr>
        <w:t> </w:t>
      </w:r>
      <w:r>
        <w:rPr/>
        <w:t>qualora</w:t>
      </w:r>
      <w:r>
        <w:rPr>
          <w:spacing w:val="1"/>
        </w:rPr>
        <w:t> </w:t>
      </w:r>
      <w:r>
        <w:rPr/>
        <w:t>dovessero</w:t>
      </w:r>
      <w:r>
        <w:rPr>
          <w:spacing w:val="1"/>
        </w:rPr>
        <w:t> </w:t>
      </w:r>
      <w:r>
        <w:rPr/>
        <w:t>essere</w:t>
      </w:r>
      <w:r>
        <w:rPr>
          <w:spacing w:val="65"/>
        </w:rPr>
        <w:t> </w:t>
      </w:r>
      <w:r>
        <w:rPr>
          <w:spacing w:val="11"/>
        </w:rPr>
        <w:t>comunicate</w:t>
      </w:r>
      <w:r>
        <w:rPr>
          <w:spacing w:val="12"/>
        </w:rPr>
        <w:t> </w:t>
      </w:r>
      <w:r>
        <w:rPr>
          <w:spacing w:val="10"/>
        </w:rPr>
        <w:t>dalla</w:t>
      </w:r>
      <w:r>
        <w:rPr>
          <w:spacing w:val="11"/>
        </w:rPr>
        <w:t> Prefettura,</w:t>
      </w:r>
      <w:r>
        <w:rPr>
          <w:spacing w:val="88"/>
        </w:rPr>
        <w:t> </w:t>
      </w:r>
      <w:r>
        <w:rPr>
          <w:spacing w:val="11"/>
        </w:rPr>
        <w:t>successivamente</w:t>
      </w:r>
      <w:r>
        <w:rPr>
          <w:spacing w:val="88"/>
        </w:rPr>
        <w:t> </w:t>
      </w:r>
      <w:r>
        <w:rPr/>
        <w:t>alla</w:t>
      </w:r>
      <w:r>
        <w:rPr>
          <w:spacing w:val="1"/>
        </w:rPr>
        <w:t> </w:t>
      </w:r>
      <w:r>
        <w:rPr>
          <w:spacing w:val="10"/>
        </w:rPr>
        <w:t>stipula</w:t>
      </w:r>
      <w:r>
        <w:rPr>
          <w:spacing w:val="11"/>
        </w:rPr>
        <w:t> </w:t>
      </w:r>
      <w:r>
        <w:rPr/>
        <w:t>del</w:t>
      </w:r>
      <w:r>
        <w:rPr>
          <w:spacing w:val="1"/>
        </w:rPr>
        <w:t> </w:t>
      </w:r>
      <w:r>
        <w:rPr>
          <w:spacing w:val="11"/>
        </w:rPr>
        <w:t>contratto</w:t>
      </w:r>
      <w:r>
        <w:rPr>
          <w:spacing w:val="88"/>
        </w:rPr>
        <w:t> </w:t>
      </w:r>
      <w:r>
        <w:rPr/>
        <w:t>o</w:t>
      </w:r>
      <w:r>
        <w:rPr>
          <w:spacing w:val="1"/>
        </w:rPr>
        <w:t> </w:t>
      </w:r>
      <w:r>
        <w:rPr/>
        <w:t>subcontratto,</w:t>
      </w:r>
      <w:r>
        <w:rPr>
          <w:spacing w:val="1"/>
        </w:rPr>
        <w:t> </w:t>
      </w:r>
      <w:r>
        <w:rPr/>
        <w:t>informazioni interdittive di cui all'art. 84 del d.lgs. n. 159/2011 e s.m.i.. Analogo effetto</w:t>
      </w:r>
      <w:r>
        <w:rPr>
          <w:spacing w:val="1"/>
        </w:rPr>
        <w:t> </w:t>
      </w:r>
      <w:r>
        <w:rPr/>
        <w:t>risolutivo</w:t>
      </w:r>
      <w:r>
        <w:rPr>
          <w:spacing w:val="1"/>
        </w:rPr>
        <w:t> </w:t>
      </w:r>
      <w:r>
        <w:rPr/>
        <w:t>deriverà</w:t>
      </w:r>
      <w:r>
        <w:rPr>
          <w:spacing w:val="1"/>
        </w:rPr>
        <w:t> </w:t>
      </w:r>
      <w:r>
        <w:rPr/>
        <w:t>dall'accertata</w:t>
      </w:r>
      <w:r>
        <w:rPr>
          <w:spacing w:val="1"/>
        </w:rPr>
        <w:t> </w:t>
      </w:r>
      <w:r>
        <w:rPr/>
        <w:t>sussistenza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ipotesi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collegamento</w:t>
      </w:r>
      <w:r>
        <w:rPr>
          <w:spacing w:val="1"/>
        </w:rPr>
        <w:t> </w:t>
      </w:r>
      <w:r>
        <w:rPr/>
        <w:t>formale</w:t>
      </w:r>
      <w:r>
        <w:rPr>
          <w:spacing w:val="1"/>
        </w:rPr>
        <w:t> </w:t>
      </w:r>
      <w:r>
        <w:rPr/>
        <w:t>e/o</w:t>
      </w:r>
      <w:r>
        <w:rPr>
          <w:spacing w:val="1"/>
        </w:rPr>
        <w:t> </w:t>
      </w:r>
      <w:r>
        <w:rPr/>
        <w:t>sostanziale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accordi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altre</w:t>
      </w:r>
      <w:r>
        <w:rPr>
          <w:spacing w:val="1"/>
        </w:rPr>
        <w:t> </w:t>
      </w:r>
      <w:r>
        <w:rPr/>
        <w:t>imprese</w:t>
      </w:r>
      <w:r>
        <w:rPr>
          <w:spacing w:val="1"/>
        </w:rPr>
        <w:t> </w:t>
      </w:r>
      <w:r>
        <w:rPr/>
        <w:t>partecipanti</w:t>
      </w:r>
      <w:r>
        <w:rPr>
          <w:spacing w:val="1"/>
        </w:rPr>
        <w:t> </w:t>
      </w:r>
      <w:r>
        <w:rPr/>
        <w:t>alle</w:t>
      </w:r>
      <w:r>
        <w:rPr>
          <w:spacing w:val="65"/>
        </w:rPr>
        <w:t> </w:t>
      </w:r>
      <w:r>
        <w:rPr/>
        <w:t>procedure</w:t>
      </w:r>
      <w:r>
        <w:rPr>
          <w:spacing w:val="65"/>
        </w:rPr>
        <w:t> </w:t>
      </w:r>
      <w:r>
        <w:rPr/>
        <w:t>concorsuali</w:t>
      </w:r>
      <w:r>
        <w:rPr>
          <w:spacing w:val="1"/>
        </w:rPr>
        <w:t> </w:t>
      </w:r>
      <w:r>
        <w:rPr/>
        <w:t>d'interesse.</w:t>
      </w:r>
      <w:r>
        <w:rPr>
          <w:spacing w:val="1"/>
        </w:rPr>
        <w:t> </w:t>
      </w:r>
      <w:r>
        <w:rPr/>
        <w:t>Qualora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contratto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stato</w:t>
      </w:r>
      <w:r>
        <w:rPr>
          <w:spacing w:val="1"/>
        </w:rPr>
        <w:t> </w:t>
      </w:r>
      <w:r>
        <w:rPr/>
        <w:t>stipulato</w:t>
      </w:r>
      <w:r>
        <w:rPr>
          <w:spacing w:val="1"/>
        </w:rPr>
        <w:t> </w:t>
      </w:r>
      <w:r>
        <w:rPr/>
        <w:t>nelle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dell'acquisizione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informazioni</w:t>
      </w:r>
      <w:r>
        <w:rPr>
          <w:spacing w:val="1"/>
        </w:rPr>
        <w:t> </w:t>
      </w:r>
      <w:r>
        <w:rPr/>
        <w:t>antimafia,</w:t>
      </w:r>
      <w:r>
        <w:rPr>
          <w:spacing w:val="1"/>
        </w:rPr>
        <w:t> </w:t>
      </w:r>
      <w:r>
        <w:rPr/>
        <w:t>sarà</w:t>
      </w:r>
      <w:r>
        <w:rPr>
          <w:spacing w:val="1"/>
        </w:rPr>
        <w:t> </w:t>
      </w:r>
      <w:r>
        <w:rPr/>
        <w:t>applicata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carico</w:t>
      </w:r>
      <w:r>
        <w:rPr>
          <w:spacing w:val="1"/>
        </w:rPr>
        <w:t> </w:t>
      </w:r>
      <w:r>
        <w:rPr/>
        <w:t>dell'impresa,</w:t>
      </w:r>
      <w:r>
        <w:rPr>
          <w:spacing w:val="1"/>
        </w:rPr>
        <w:t> </w:t>
      </w:r>
      <w:r>
        <w:rPr/>
        <w:t>oggetto</w:t>
      </w:r>
      <w:r>
        <w:rPr>
          <w:spacing w:val="1"/>
        </w:rPr>
        <w:t> </w:t>
      </w:r>
      <w:r>
        <w:rPr/>
        <w:t>dell'informativa</w:t>
      </w:r>
      <w:r>
        <w:rPr>
          <w:spacing w:val="1"/>
        </w:rPr>
        <w:t> </w:t>
      </w:r>
      <w:r>
        <w:rPr/>
        <w:t>interdittiva successiva, anche una penale</w:t>
      </w:r>
      <w:r>
        <w:rPr>
          <w:spacing w:val="1"/>
        </w:rPr>
        <w:t> </w:t>
      </w:r>
      <w:r>
        <w:rPr/>
        <w:t>nella misura del 10% del valore del contratto</w:t>
      </w:r>
      <w:r>
        <w:rPr>
          <w:spacing w:val="1"/>
        </w:rPr>
        <w:t> </w:t>
      </w:r>
      <w:r>
        <w:rPr/>
        <w:t>ovvero, qualora lo stesso non sia determinato o determinabile,</w:t>
      </w:r>
      <w:r>
        <w:rPr>
          <w:spacing w:val="65"/>
        </w:rPr>
        <w:t> </w:t>
      </w:r>
      <w:r>
        <w:rPr/>
        <w:t>una penale pari al valore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prestazioni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eseguite;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predette</w:t>
      </w:r>
      <w:r>
        <w:rPr>
          <w:spacing w:val="1"/>
        </w:rPr>
        <w:t> </w:t>
      </w:r>
      <w:r>
        <w:rPr/>
        <w:t>penali</w:t>
      </w:r>
      <w:r>
        <w:rPr>
          <w:spacing w:val="1"/>
        </w:rPr>
        <w:t> </w:t>
      </w:r>
      <w:r>
        <w:rPr/>
        <w:t>saranno</w:t>
      </w:r>
      <w:r>
        <w:rPr>
          <w:spacing w:val="1"/>
        </w:rPr>
        <w:t> </w:t>
      </w:r>
      <w:r>
        <w:rPr/>
        <w:t>applicate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automatica detrazione, da parte della stazione appaltante, del relativo importo dalle somme</w:t>
      </w:r>
      <w:r>
        <w:rPr>
          <w:spacing w:val="1"/>
        </w:rPr>
        <w:t> </w:t>
      </w:r>
      <w:r>
        <w:rPr/>
        <w:t>dovute</w:t>
      </w:r>
      <w:r>
        <w:rPr>
          <w:spacing w:val="30"/>
        </w:rPr>
        <w:t> </w:t>
      </w:r>
      <w:r>
        <w:rPr/>
        <w:t>all'impresa</w:t>
      </w:r>
      <w:r>
        <w:rPr>
          <w:spacing w:val="30"/>
        </w:rPr>
        <w:t> </w:t>
      </w:r>
      <w:r>
        <w:rPr/>
        <w:t>in</w:t>
      </w:r>
      <w:r>
        <w:rPr>
          <w:spacing w:val="29"/>
        </w:rPr>
        <w:t> </w:t>
      </w:r>
      <w:r>
        <w:rPr/>
        <w:t>relazione</w:t>
      </w:r>
      <w:r>
        <w:rPr>
          <w:spacing w:val="30"/>
        </w:rPr>
        <w:t> </w:t>
      </w:r>
      <w:r>
        <w:rPr/>
        <w:t>alla</w:t>
      </w:r>
      <w:r>
        <w:rPr>
          <w:spacing w:val="30"/>
        </w:rPr>
        <w:t> </w:t>
      </w:r>
      <w:r>
        <w:rPr/>
        <w:t>prima</w:t>
      </w:r>
      <w:r>
        <w:rPr>
          <w:spacing w:val="29"/>
        </w:rPr>
        <w:t> </w:t>
      </w:r>
      <w:r>
        <w:rPr/>
        <w:t>erogazione</w:t>
      </w:r>
      <w:r>
        <w:rPr>
          <w:spacing w:val="30"/>
        </w:rPr>
        <w:t> </w:t>
      </w:r>
      <w:r>
        <w:rPr/>
        <w:t>utile.</w:t>
      </w:r>
      <w:r>
        <w:rPr>
          <w:spacing w:val="29"/>
        </w:rPr>
        <w:t> </w:t>
      </w:r>
      <w:r>
        <w:rPr/>
        <w:t>In</w:t>
      </w:r>
      <w:r>
        <w:rPr>
          <w:spacing w:val="30"/>
        </w:rPr>
        <w:t> </w:t>
      </w:r>
      <w:r>
        <w:rPr/>
        <w:t>caso</w:t>
      </w:r>
      <w:r>
        <w:rPr>
          <w:spacing w:val="29"/>
        </w:rPr>
        <w:t> </w:t>
      </w:r>
      <w:r>
        <w:rPr/>
        <w:t>di</w:t>
      </w:r>
      <w:r>
        <w:rPr>
          <w:spacing w:val="29"/>
        </w:rPr>
        <w:t> </w:t>
      </w:r>
      <w:r>
        <w:rPr/>
        <w:t>emissione</w:t>
      </w:r>
      <w:r>
        <w:rPr>
          <w:spacing w:val="52"/>
        </w:rPr>
        <w:t> </w:t>
      </w:r>
      <w:r>
        <w:rPr/>
        <w:t>da</w:t>
      </w:r>
      <w:r>
        <w:rPr>
          <w:spacing w:val="43"/>
        </w:rPr>
        <w:t> </w:t>
      </w:r>
      <w:r>
        <w:rPr/>
        <w:t>parte</w:t>
      </w:r>
      <w:r>
        <w:rPr>
          <w:spacing w:val="-62"/>
        </w:rPr>
        <w:t> </w:t>
      </w:r>
      <w:r>
        <w:rPr/>
        <w:t>del Prefetto di un'informazione ai sensi dell'art 1septies, D.L. 6</w:t>
      </w:r>
      <w:r>
        <w:rPr>
          <w:spacing w:val="1"/>
        </w:rPr>
        <w:t> </w:t>
      </w:r>
      <w:r>
        <w:rPr/>
        <w:t>settembre 1982 n. 629,</w:t>
      </w:r>
      <w:r>
        <w:rPr>
          <w:spacing w:val="1"/>
        </w:rPr>
        <w:t> </w:t>
      </w:r>
      <w:r>
        <w:rPr/>
        <w:t>convertito dalla legge 12 ottobre 1982, n. 726, la Stazione appaltante si riserva di valutare</w:t>
      </w:r>
      <w:r>
        <w:rPr>
          <w:spacing w:val="1"/>
        </w:rPr>
        <w:t> </w:t>
      </w:r>
      <w:r>
        <w:rPr/>
        <w:t>discrezionalmente</w:t>
      </w:r>
      <w:r>
        <w:rPr>
          <w:spacing w:val="1"/>
        </w:rPr>
        <w:t> </w:t>
      </w:r>
      <w:r>
        <w:rPr/>
        <w:t>l'opportunità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escludere</w:t>
      </w:r>
      <w:r>
        <w:rPr>
          <w:spacing w:val="1"/>
        </w:rPr>
        <w:t> </w:t>
      </w:r>
      <w:r>
        <w:rPr/>
        <w:t>l'impresa</w:t>
      </w:r>
      <w:r>
        <w:rPr>
          <w:spacing w:val="1"/>
        </w:rPr>
        <w:t> </w:t>
      </w:r>
      <w:r>
        <w:rPr/>
        <w:t>interessata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suddetta</w:t>
      </w:r>
      <w:r>
        <w:rPr>
          <w:spacing w:val="1"/>
        </w:rPr>
        <w:t> </w:t>
      </w:r>
      <w:r>
        <w:rPr/>
        <w:t>informazione dalla procedura e da ogni subcontratto, nonché di procedere alla risoluzione</w:t>
      </w:r>
      <w:r>
        <w:rPr>
          <w:spacing w:val="1"/>
        </w:rPr>
        <w:t> </w:t>
      </w:r>
      <w:r>
        <w:rPr/>
        <w:t>dei</w:t>
      </w:r>
      <w:r>
        <w:rPr>
          <w:spacing w:val="-4"/>
        </w:rPr>
        <w:t> </w:t>
      </w:r>
      <w:r>
        <w:rPr/>
        <w:t>contratti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corso.</w:t>
      </w:r>
      <w:r>
        <w:rPr>
          <w:spacing w:val="-1"/>
        </w:rPr>
        <w:t> </w:t>
      </w:r>
      <w:r>
        <w:rPr/>
        <w:t>"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7"/>
        <w:ind w:left="0"/>
        <w:jc w:val="left"/>
        <w:rPr>
          <w:sz w:val="36"/>
        </w:rPr>
      </w:pPr>
    </w:p>
    <w:p>
      <w:pPr>
        <w:pStyle w:val="BodyText"/>
        <w:ind w:left="132"/>
      </w:pPr>
      <w:r>
        <w:rPr/>
        <w:t>Clausola</w:t>
      </w:r>
      <w:r>
        <w:rPr>
          <w:spacing w:val="-6"/>
        </w:rPr>
        <w:t> </w:t>
      </w:r>
      <w:r>
        <w:rPr/>
        <w:t>n.</w:t>
      </w:r>
      <w:r>
        <w:rPr>
          <w:spacing w:val="-5"/>
        </w:rPr>
        <w:t> </w:t>
      </w:r>
      <w:r>
        <w:rPr/>
        <w:t>2</w:t>
      </w:r>
    </w:p>
    <w:p>
      <w:pPr>
        <w:pStyle w:val="BodyText"/>
        <w:spacing w:before="49"/>
        <w:ind w:left="132" w:right="118"/>
      </w:pPr>
      <w:r>
        <w:rPr/>
        <w:t>La sottoscritta impresa s’impegna a comunicare alla stazione appaltante l’elenco ed i dati</w:t>
      </w:r>
      <w:r>
        <w:rPr>
          <w:spacing w:val="1"/>
        </w:rPr>
        <w:t> </w:t>
      </w:r>
      <w:r>
        <w:rPr/>
        <w:t>delle</w:t>
      </w:r>
      <w:r>
        <w:rPr>
          <w:spacing w:val="36"/>
        </w:rPr>
        <w:t> </w:t>
      </w:r>
      <w:r>
        <w:rPr/>
        <w:t>imprese</w:t>
      </w:r>
      <w:r>
        <w:rPr>
          <w:spacing w:val="37"/>
        </w:rPr>
        <w:t> </w:t>
      </w:r>
      <w:r>
        <w:rPr/>
        <w:t>coinvolte</w:t>
      </w:r>
      <w:r>
        <w:rPr>
          <w:spacing w:val="37"/>
        </w:rPr>
        <w:t> </w:t>
      </w:r>
      <w:r>
        <w:rPr/>
        <w:t>nel</w:t>
      </w:r>
      <w:r>
        <w:rPr>
          <w:spacing w:val="35"/>
        </w:rPr>
        <w:t> </w:t>
      </w:r>
      <w:r>
        <w:rPr/>
        <w:t>piano</w:t>
      </w:r>
      <w:r>
        <w:rPr>
          <w:spacing w:val="36"/>
        </w:rPr>
        <w:t> </w:t>
      </w:r>
      <w:r>
        <w:rPr/>
        <w:t>di</w:t>
      </w:r>
      <w:r>
        <w:rPr>
          <w:spacing w:val="36"/>
        </w:rPr>
        <w:t> </w:t>
      </w:r>
      <w:r>
        <w:rPr/>
        <w:t>affidamento</w:t>
      </w:r>
      <w:r>
        <w:rPr>
          <w:spacing w:val="35"/>
        </w:rPr>
        <w:t> </w:t>
      </w:r>
      <w:r>
        <w:rPr/>
        <w:t>con</w:t>
      </w:r>
      <w:r>
        <w:rPr>
          <w:spacing w:val="37"/>
        </w:rPr>
        <w:t> </w:t>
      </w:r>
      <w:r>
        <w:rPr/>
        <w:t>riguardo</w:t>
      </w:r>
      <w:r>
        <w:rPr>
          <w:spacing w:val="37"/>
        </w:rPr>
        <w:t> </w:t>
      </w:r>
      <w:r>
        <w:rPr/>
        <w:t>ai</w:t>
      </w:r>
      <w:r>
        <w:rPr>
          <w:spacing w:val="36"/>
        </w:rPr>
        <w:t> </w:t>
      </w:r>
      <w:r>
        <w:rPr/>
        <w:t>settori</w:t>
      </w:r>
      <w:r>
        <w:rPr>
          <w:spacing w:val="35"/>
        </w:rPr>
        <w:t> </w:t>
      </w:r>
      <w:r>
        <w:rPr/>
        <w:t>di</w:t>
      </w:r>
      <w:r>
        <w:rPr>
          <w:spacing w:val="36"/>
        </w:rPr>
        <w:t> </w:t>
      </w:r>
      <w:r>
        <w:rPr/>
        <w:t>attività</w:t>
      </w:r>
      <w:r>
        <w:rPr>
          <w:spacing w:val="36"/>
        </w:rPr>
        <w:t> </w:t>
      </w:r>
      <w:r>
        <w:rPr/>
        <w:t>di</w:t>
      </w:r>
      <w:r>
        <w:rPr>
          <w:spacing w:val="35"/>
        </w:rPr>
        <w:t> </w:t>
      </w:r>
      <w:r>
        <w:rPr/>
        <w:t>cui</w:t>
      </w:r>
    </w:p>
    <w:p>
      <w:pPr>
        <w:spacing w:after="0"/>
        <w:sectPr>
          <w:pgSz w:w="11910" w:h="16840"/>
          <w:pgMar w:header="0" w:footer="542" w:top="1540" w:bottom="740" w:left="1020" w:right="1020"/>
        </w:sectPr>
      </w:pPr>
    </w:p>
    <w:p>
      <w:pPr>
        <w:pStyle w:val="BodyText"/>
        <w:spacing w:before="61"/>
        <w:ind w:left="132" w:right="114"/>
      </w:pPr>
      <w:r>
        <w:rPr/>
        <w:t>all’art.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Protocollo,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eventuale</w:t>
      </w:r>
      <w:r>
        <w:rPr>
          <w:spacing w:val="1"/>
        </w:rPr>
        <w:t> </w:t>
      </w:r>
      <w:r>
        <w:rPr/>
        <w:t>variazione</w:t>
      </w:r>
      <w:r>
        <w:rPr>
          <w:spacing w:val="1"/>
        </w:rPr>
        <w:t> </w:t>
      </w:r>
      <w:r>
        <w:rPr/>
        <w:t>successivamente</w:t>
      </w:r>
      <w:r>
        <w:rPr>
          <w:spacing w:val="1"/>
        </w:rPr>
        <w:t> </w:t>
      </w:r>
      <w:r>
        <w:rPr/>
        <w:t>intervenuta</w:t>
      </w:r>
      <w:r>
        <w:rPr>
          <w:spacing w:val="1"/>
        </w:rPr>
        <w:t> </w:t>
      </w:r>
      <w:r>
        <w:rPr/>
        <w:t>per</w:t>
      </w:r>
      <w:r>
        <w:rPr>
          <w:spacing w:val="-1"/>
        </w:rPr>
        <w:t> </w:t>
      </w:r>
      <w:r>
        <w:rPr/>
        <w:t>qualsiasi</w:t>
      </w:r>
      <w:r>
        <w:rPr>
          <w:spacing w:val="1"/>
        </w:rPr>
        <w:t> </w:t>
      </w:r>
      <w:r>
        <w:rPr/>
        <w:t>motivo.”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BodyText"/>
        <w:ind w:left="132"/>
      </w:pPr>
      <w:r>
        <w:rPr/>
        <w:t>Clausola</w:t>
      </w:r>
      <w:r>
        <w:rPr>
          <w:spacing w:val="-3"/>
        </w:rPr>
        <w:t> </w:t>
      </w:r>
      <w:r>
        <w:rPr/>
        <w:t>n. 3</w:t>
      </w:r>
    </w:p>
    <w:p>
      <w:pPr>
        <w:pStyle w:val="BodyText"/>
        <w:spacing w:before="49"/>
        <w:ind w:left="132" w:right="118"/>
      </w:pPr>
      <w:r>
        <w:rPr/>
        <w:t>“La sottoscritta impresa s’impegna ad inserire in tutti i subappalti/subcontratti la clausola</w:t>
      </w:r>
      <w:r>
        <w:rPr>
          <w:spacing w:val="1"/>
        </w:rPr>
        <w:t> </w:t>
      </w:r>
      <w:r>
        <w:rPr/>
        <w:t>risolutiva</w:t>
      </w:r>
      <w:r>
        <w:rPr>
          <w:spacing w:val="1"/>
        </w:rPr>
        <w:t> </w:t>
      </w:r>
      <w:r>
        <w:rPr/>
        <w:t>espressa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emergano</w:t>
      </w:r>
      <w:r>
        <w:rPr>
          <w:spacing w:val="1"/>
        </w:rPr>
        <w:t> </w:t>
      </w:r>
      <w:r>
        <w:rPr/>
        <w:t>informative</w:t>
      </w:r>
      <w:r>
        <w:rPr>
          <w:spacing w:val="1"/>
        </w:rPr>
        <w:t> </w:t>
      </w:r>
      <w:r>
        <w:rPr/>
        <w:t>interdittive,</w:t>
      </w:r>
      <w:r>
        <w:rPr>
          <w:spacing w:val="1"/>
        </w:rPr>
        <w:t> </w:t>
      </w:r>
      <w:r>
        <w:rPr/>
        <w:t>ovvero</w:t>
      </w:r>
      <w:r>
        <w:rPr>
          <w:spacing w:val="1"/>
        </w:rPr>
        <w:t> </w:t>
      </w:r>
      <w:r>
        <w:rPr/>
        <w:t>rigetto</w:t>
      </w:r>
      <w:r>
        <w:rPr>
          <w:spacing w:val="-62"/>
        </w:rPr>
        <w:t> </w:t>
      </w:r>
      <w:r>
        <w:rPr/>
        <w:t>dell’iscrizione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c.d.</w:t>
      </w:r>
      <w:r>
        <w:rPr>
          <w:spacing w:val="1"/>
        </w:rPr>
        <w:t> </w:t>
      </w:r>
      <w:r>
        <w:rPr/>
        <w:t>white</w:t>
      </w:r>
      <w:r>
        <w:rPr>
          <w:spacing w:val="1"/>
        </w:rPr>
        <w:t> </w:t>
      </w:r>
      <w:r>
        <w:rPr/>
        <w:t>list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settori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interesse,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subappaltatore/subcontraente.”</w:t>
      </w:r>
    </w:p>
    <w:p>
      <w:pPr>
        <w:pStyle w:val="BodyText"/>
        <w:spacing w:before="2"/>
        <w:ind w:left="0"/>
        <w:jc w:val="left"/>
        <w:rPr>
          <w:sz w:val="34"/>
        </w:rPr>
      </w:pPr>
    </w:p>
    <w:p>
      <w:pPr>
        <w:pStyle w:val="BodyText"/>
        <w:ind w:left="112"/>
      </w:pPr>
      <w:r>
        <w:rPr>
          <w:spacing w:val="-2"/>
        </w:rPr>
        <w:t>Clausola</w:t>
      </w:r>
      <w:r>
        <w:rPr>
          <w:spacing w:val="-14"/>
        </w:rPr>
        <w:t> </w:t>
      </w:r>
      <w:r>
        <w:rPr>
          <w:spacing w:val="-1"/>
        </w:rPr>
        <w:t>n.</w:t>
      </w:r>
      <w:r>
        <w:rPr>
          <w:spacing w:val="-12"/>
        </w:rPr>
        <w:t> </w:t>
      </w:r>
      <w:r>
        <w:rPr>
          <w:spacing w:val="-1"/>
        </w:rPr>
        <w:t>4</w:t>
      </w:r>
    </w:p>
    <w:p>
      <w:pPr>
        <w:pStyle w:val="BodyText"/>
        <w:spacing w:before="49"/>
        <w:ind w:left="175" w:right="145"/>
      </w:pPr>
      <w:r>
        <w:rPr/>
        <w:t>" La sottoscritta impresa s'impegna a dare notizia senza ritardo alla Prefettura, dandone</w:t>
      </w:r>
      <w:r>
        <w:rPr>
          <w:spacing w:val="1"/>
        </w:rPr>
        <w:t> </w:t>
      </w:r>
      <w:r>
        <w:rPr/>
        <w:t>comunicazione alla Stazione appaltante, di ogni tentativo di estorsione, intimidazione o</w:t>
      </w:r>
      <w:r>
        <w:rPr>
          <w:spacing w:val="1"/>
        </w:rPr>
        <w:t> </w:t>
      </w:r>
      <w:r>
        <w:rPr/>
        <w:t>condizionamento di natura criminale in qualunque forma esso si manifesti nei confronti</w:t>
      </w:r>
      <w:r>
        <w:rPr>
          <w:spacing w:val="1"/>
        </w:rPr>
        <w:t> </w:t>
      </w:r>
      <w:r>
        <w:rPr/>
        <w:t>dell'imprenditore, degli eventuali componenti la compagine sociale</w:t>
      </w:r>
      <w:r>
        <w:rPr>
          <w:spacing w:val="1"/>
        </w:rPr>
        <w:t> </w:t>
      </w:r>
      <w:r>
        <w:rPr/>
        <w:t>o dei</w:t>
      </w:r>
      <w:r>
        <w:rPr>
          <w:spacing w:val="1"/>
        </w:rPr>
        <w:t> </w:t>
      </w:r>
      <w:r>
        <w:rPr/>
        <w:t>loro familiari</w:t>
      </w:r>
      <w:r>
        <w:rPr>
          <w:spacing w:val="1"/>
        </w:rPr>
        <w:t> </w:t>
      </w:r>
      <w:r>
        <w:rPr/>
        <w:t>(richiesta</w:t>
      </w:r>
      <w:r>
        <w:rPr>
          <w:spacing w:val="1"/>
        </w:rPr>
        <w:t> </w:t>
      </w:r>
      <w:r>
        <w:rPr/>
        <w:t>di</w:t>
      </w:r>
      <w:r>
        <w:rPr>
          <w:spacing w:val="65"/>
        </w:rPr>
        <w:t> </w:t>
      </w:r>
      <w:r>
        <w:rPr/>
        <w:t>tangenti,</w:t>
      </w:r>
      <w:r>
        <w:rPr>
          <w:spacing w:val="65"/>
        </w:rPr>
        <w:t> </w:t>
      </w:r>
      <w:r>
        <w:rPr/>
        <w:t>pressioni</w:t>
      </w:r>
      <w:r>
        <w:rPr>
          <w:spacing w:val="65"/>
        </w:rPr>
        <w:t> </w:t>
      </w:r>
      <w:r>
        <w:rPr/>
        <w:t>per</w:t>
      </w:r>
      <w:r>
        <w:rPr>
          <w:spacing w:val="65"/>
        </w:rPr>
        <w:t> </w:t>
      </w:r>
      <w:r>
        <w:rPr/>
        <w:t>indirizzare</w:t>
      </w:r>
      <w:r>
        <w:rPr>
          <w:spacing w:val="65"/>
        </w:rPr>
        <w:t> </w:t>
      </w:r>
      <w:r>
        <w:rPr/>
        <w:t>l'assunzione di personale o l'affidamento</w:t>
      </w:r>
      <w:r>
        <w:rPr>
          <w:spacing w:val="1"/>
        </w:rPr>
        <w:t> </w:t>
      </w:r>
      <w:r>
        <w:rPr/>
        <w:t>di lavorazioni, forniture, servizi o simili a determinate imprese, danneggiamenti o furti di</w:t>
      </w:r>
      <w:r>
        <w:rPr>
          <w:spacing w:val="1"/>
        </w:rPr>
        <w:t> </w:t>
      </w:r>
      <w:r>
        <w:rPr/>
        <w:t>beni</w:t>
      </w:r>
      <w:r>
        <w:rPr>
          <w:spacing w:val="1"/>
        </w:rPr>
        <w:t> </w:t>
      </w:r>
      <w:r>
        <w:rPr/>
        <w:t>personali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cantiere</w:t>
      </w:r>
      <w:r>
        <w:rPr>
          <w:spacing w:val="1"/>
        </w:rPr>
        <w:t> </w:t>
      </w:r>
      <w:r>
        <w:rPr/>
        <w:t>ecc).</w:t>
      </w:r>
      <w:r>
        <w:rPr>
          <w:spacing w:val="1"/>
        </w:rPr>
        <w:t> </w:t>
      </w:r>
      <w:r>
        <w:rPr/>
        <w:t>Resta</w:t>
      </w:r>
      <w:r>
        <w:rPr>
          <w:spacing w:val="1"/>
        </w:rPr>
        <w:t> </w:t>
      </w:r>
      <w:r>
        <w:rPr/>
        <w:t>fermo</w:t>
      </w:r>
      <w:r>
        <w:rPr>
          <w:spacing w:val="1"/>
        </w:rPr>
        <w:t> </w:t>
      </w:r>
      <w:r>
        <w:rPr/>
        <w:t>l'obbligo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stessi</w:t>
      </w:r>
      <w:r>
        <w:rPr>
          <w:spacing w:val="1"/>
        </w:rPr>
        <w:t> </w:t>
      </w:r>
      <w:r>
        <w:rPr/>
        <w:t>fatti</w:t>
      </w:r>
      <w:r>
        <w:rPr>
          <w:spacing w:val="-62"/>
        </w:rPr>
        <w:t> </w:t>
      </w:r>
      <w:r>
        <w:rPr/>
        <w:t>all'Autorità Giudiziaria, come da clausola n.</w:t>
      </w:r>
      <w:r>
        <w:rPr>
          <w:spacing w:val="1"/>
        </w:rPr>
        <w:t> </w:t>
      </w:r>
      <w:r>
        <w:rPr/>
        <w:t>5</w:t>
      </w:r>
      <w:r>
        <w:rPr>
          <w:spacing w:val="65"/>
        </w:rPr>
        <w:t> </w:t>
      </w:r>
      <w:r>
        <w:rPr/>
        <w:t>che segue. Il predetto adempimento ha</w:t>
      </w:r>
      <w:r>
        <w:rPr>
          <w:spacing w:val="1"/>
        </w:rPr>
        <w:t> </w:t>
      </w:r>
      <w:r>
        <w:rPr/>
        <w:t>natura</w:t>
      </w:r>
      <w:r>
        <w:rPr>
          <w:spacing w:val="53"/>
        </w:rPr>
        <w:t> </w:t>
      </w:r>
      <w:r>
        <w:rPr/>
        <w:t>essenziale</w:t>
      </w:r>
      <w:r>
        <w:rPr>
          <w:spacing w:val="52"/>
        </w:rPr>
        <w:t> </w:t>
      </w:r>
      <w:r>
        <w:rPr/>
        <w:t>ai</w:t>
      </w:r>
      <w:r>
        <w:rPr>
          <w:spacing w:val="52"/>
        </w:rPr>
        <w:t> </w:t>
      </w:r>
      <w:r>
        <w:rPr/>
        <w:t>fini</w:t>
      </w:r>
      <w:r>
        <w:rPr>
          <w:spacing w:val="52"/>
        </w:rPr>
        <w:t> </w:t>
      </w:r>
      <w:r>
        <w:rPr/>
        <w:t>dell’esecuzione</w:t>
      </w:r>
      <w:r>
        <w:rPr>
          <w:spacing w:val="52"/>
        </w:rPr>
        <w:t> </w:t>
      </w:r>
      <w:r>
        <w:rPr/>
        <w:t>del</w:t>
      </w:r>
      <w:r>
        <w:rPr>
          <w:spacing w:val="54"/>
        </w:rPr>
        <w:t> </w:t>
      </w:r>
      <w:r>
        <w:rPr/>
        <w:t>contratto</w:t>
      </w:r>
      <w:r>
        <w:rPr>
          <w:spacing w:val="53"/>
        </w:rPr>
        <w:t> </w:t>
      </w:r>
      <w:r>
        <w:rPr/>
        <w:t>e</w:t>
      </w:r>
      <w:r>
        <w:rPr>
          <w:spacing w:val="52"/>
        </w:rPr>
        <w:t> </w:t>
      </w:r>
      <w:r>
        <w:rPr/>
        <w:t>il</w:t>
      </w:r>
      <w:r>
        <w:rPr>
          <w:spacing w:val="52"/>
        </w:rPr>
        <w:t> </w:t>
      </w:r>
      <w:r>
        <w:rPr/>
        <w:t>relativo</w:t>
      </w:r>
      <w:r>
        <w:rPr>
          <w:spacing w:val="55"/>
        </w:rPr>
        <w:t> </w:t>
      </w:r>
      <w:r>
        <w:rPr/>
        <w:t>inadempimento</w:t>
      </w:r>
      <w:r>
        <w:rPr>
          <w:spacing w:val="52"/>
        </w:rPr>
        <w:t> </w:t>
      </w:r>
      <w:r>
        <w:rPr/>
        <w:t>darà</w:t>
      </w:r>
      <w:r>
        <w:rPr>
          <w:spacing w:val="-63"/>
        </w:rPr>
        <w:t> </w:t>
      </w:r>
      <w:r>
        <w:rPr/>
        <w:t>luogo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risoluzione</w:t>
      </w:r>
      <w:r>
        <w:rPr>
          <w:spacing w:val="-2"/>
        </w:rPr>
        <w:t> </w:t>
      </w:r>
      <w:r>
        <w:rPr/>
        <w:t>espressa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contratto</w:t>
      </w:r>
      <w:r>
        <w:rPr>
          <w:spacing w:val="-2"/>
        </w:rPr>
        <w:t> </w:t>
      </w:r>
      <w:r>
        <w:rPr/>
        <w:t>stesso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1"/>
        </w:rPr>
        <w:t> </w:t>
      </w:r>
      <w:r>
        <w:rPr/>
        <w:t>all’art.</w:t>
      </w:r>
      <w:r>
        <w:rPr>
          <w:spacing w:val="-2"/>
        </w:rPr>
        <w:t> </w:t>
      </w:r>
      <w:r>
        <w:rPr/>
        <w:t>1456</w:t>
      </w:r>
      <w:r>
        <w:rPr>
          <w:spacing w:val="1"/>
        </w:rPr>
        <w:t> </w:t>
      </w:r>
      <w:r>
        <w:rPr/>
        <w:t>c.c.".</w:t>
      </w: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pStyle w:val="BodyText"/>
        <w:ind w:left="227"/>
      </w:pPr>
      <w:r>
        <w:rPr/>
        <w:t>Clausola</w:t>
      </w:r>
      <w:r>
        <w:rPr>
          <w:spacing w:val="-14"/>
        </w:rPr>
        <w:t> </w:t>
      </w:r>
      <w:r>
        <w:rPr/>
        <w:t>n.</w:t>
      </w:r>
      <w:r>
        <w:rPr>
          <w:spacing w:val="-13"/>
        </w:rPr>
        <w:t> </w:t>
      </w:r>
      <w:r>
        <w:rPr/>
        <w:t>5</w:t>
      </w:r>
    </w:p>
    <w:p>
      <w:pPr>
        <w:pStyle w:val="BodyText"/>
        <w:spacing w:before="49"/>
        <w:ind w:left="112" w:right="116"/>
      </w:pPr>
      <w:r>
        <w:rPr/>
        <w:t>" La sottoscritta impresa s'impegna a denunciare all'Autorità Giudiziaria o agli Organi di</w:t>
      </w:r>
      <w:r>
        <w:rPr>
          <w:spacing w:val="1"/>
        </w:rPr>
        <w:t> </w:t>
      </w:r>
      <w:r>
        <w:rPr/>
        <w:t>Polizia ogni illecita richiesta di denaro, prestazione o altra utilità ad essa formulata prima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gara</w:t>
      </w:r>
      <w:r>
        <w:rPr>
          <w:spacing w:val="1"/>
        </w:rPr>
        <w:t> </w:t>
      </w:r>
      <w:r>
        <w:rPr/>
        <w:t>e/o</w:t>
      </w:r>
      <w:r>
        <w:rPr>
          <w:spacing w:val="1"/>
        </w:rPr>
        <w:t> </w:t>
      </w:r>
      <w:r>
        <w:rPr/>
        <w:t>dell'affidamento</w:t>
      </w:r>
      <w:r>
        <w:rPr>
          <w:spacing w:val="1"/>
        </w:rPr>
        <w:t> </w:t>
      </w:r>
      <w:r>
        <w:rPr/>
        <w:t>o</w:t>
      </w:r>
      <w:r>
        <w:rPr>
          <w:spacing w:val="65"/>
        </w:rPr>
        <w:t> </w:t>
      </w:r>
      <w:r>
        <w:rPr/>
        <w:t>nel</w:t>
      </w:r>
      <w:r>
        <w:rPr>
          <w:spacing w:val="65"/>
        </w:rPr>
        <w:t> </w:t>
      </w:r>
      <w:r>
        <w:rPr/>
        <w:t>corso</w:t>
      </w:r>
      <w:r>
        <w:rPr>
          <w:spacing w:val="65"/>
        </w:rPr>
        <w:t> </w:t>
      </w:r>
      <w:r>
        <w:rPr/>
        <w:t>dell'esecuzione</w:t>
      </w:r>
      <w:r>
        <w:rPr>
          <w:spacing w:val="65"/>
        </w:rPr>
        <w:t> </w:t>
      </w:r>
      <w:r>
        <w:rPr/>
        <w:t>dei</w:t>
      </w:r>
      <w:r>
        <w:rPr>
          <w:spacing w:val="65"/>
        </w:rPr>
        <w:t> </w:t>
      </w:r>
      <w:r>
        <w:rPr/>
        <w:t>lavori, anche attraverso</w:t>
      </w:r>
      <w:r>
        <w:rPr>
          <w:spacing w:val="1"/>
        </w:rPr>
        <w:t> </w:t>
      </w:r>
      <w:r>
        <w:rPr/>
        <w:t>suoi</w:t>
      </w:r>
      <w:r>
        <w:rPr>
          <w:spacing w:val="1"/>
        </w:rPr>
        <w:t> </w:t>
      </w:r>
      <w:r>
        <w:rPr/>
        <w:t>agenti,</w:t>
      </w:r>
      <w:r>
        <w:rPr>
          <w:spacing w:val="1"/>
        </w:rPr>
        <w:t> </w:t>
      </w:r>
      <w:r>
        <w:rPr/>
        <w:t>rappresentanti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dipendenti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comunque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illecita</w:t>
      </w:r>
      <w:r>
        <w:rPr>
          <w:spacing w:val="1"/>
        </w:rPr>
        <w:t> </w:t>
      </w:r>
      <w:r>
        <w:rPr/>
        <w:t>interferenza</w:t>
      </w:r>
      <w:r>
        <w:rPr>
          <w:spacing w:val="65"/>
        </w:rPr>
        <w:t> </w:t>
      </w:r>
      <w:r>
        <w:rPr/>
        <w:t>nelle</w:t>
      </w:r>
      <w:r>
        <w:rPr>
          <w:spacing w:val="1"/>
        </w:rPr>
        <w:t> </w:t>
      </w:r>
      <w:r>
        <w:rPr/>
        <w:t>procedure di aggiudicazione o nella fase di esecuzione dei lavori. Della denuncia sono</w:t>
      </w:r>
      <w:r>
        <w:rPr>
          <w:spacing w:val="1"/>
        </w:rPr>
        <w:t> </w:t>
      </w:r>
      <w:r>
        <w:rPr/>
        <w:t>informate la Stazione appaltante e la Prefettura, come</w:t>
      </w:r>
      <w:r>
        <w:rPr>
          <w:spacing w:val="1"/>
        </w:rPr>
        <w:t> </w:t>
      </w:r>
      <w:r>
        <w:rPr/>
        <w:t>da clausola n. 4 che precede. Il</w:t>
      </w:r>
      <w:r>
        <w:rPr>
          <w:spacing w:val="1"/>
        </w:rPr>
        <w:t> </w:t>
      </w:r>
      <w:r>
        <w:rPr/>
        <w:t>predetto adempimento ha natura essenziale ai fini dell’esecuzione del contratto e il relativo</w:t>
      </w:r>
      <w:r>
        <w:rPr>
          <w:spacing w:val="1"/>
        </w:rPr>
        <w:t> </w:t>
      </w:r>
      <w:r>
        <w:rPr/>
        <w:t>inadempimento darà luogo alla risoluzione espressa del contratto stesso di cui all’art. 1456</w:t>
      </w:r>
      <w:r>
        <w:rPr>
          <w:spacing w:val="1"/>
        </w:rPr>
        <w:t> </w:t>
      </w:r>
      <w:r>
        <w:rPr/>
        <w:t>c.c.".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BodyText"/>
        <w:ind w:left="184"/>
      </w:pPr>
      <w:r>
        <w:rPr/>
        <w:t>Clausola</w:t>
      </w:r>
      <w:r>
        <w:rPr>
          <w:spacing w:val="-3"/>
        </w:rPr>
        <w:t> </w:t>
      </w:r>
      <w:r>
        <w:rPr/>
        <w:t>.6</w:t>
      </w:r>
    </w:p>
    <w:p>
      <w:pPr>
        <w:pStyle w:val="BodyText"/>
        <w:spacing w:before="47"/>
        <w:ind w:left="184" w:right="117"/>
      </w:pPr>
      <w:r>
        <w:rPr/>
        <w:t>“La sottoscritta impresa si impegna ad assumere ogni onere e spesa, a proprio carico,</w:t>
      </w:r>
      <w:r>
        <w:rPr>
          <w:spacing w:val="1"/>
        </w:rPr>
        <w:t> </w:t>
      </w:r>
      <w:r>
        <w:rPr/>
        <w:t>derivante dagli accordi/protocolli promossi e stipulati dalla Stazione appaltante con gli Enti</w:t>
      </w:r>
      <w:r>
        <w:rPr>
          <w:spacing w:val="-62"/>
        </w:rPr>
        <w:t> </w:t>
      </w:r>
      <w:r>
        <w:rPr/>
        <w:t>e/o organi competenti in materia di sicurezza, nonché di repressione della criminalità,</w:t>
      </w:r>
      <w:r>
        <w:rPr>
          <w:spacing w:val="1"/>
        </w:rPr>
        <w:t> </w:t>
      </w:r>
      <w:r>
        <w:rPr/>
        <w:t>finalizzati alla verifica preventiva del programma di esecuzione dei lavori in vista del</w:t>
      </w:r>
      <w:r>
        <w:rPr>
          <w:spacing w:val="1"/>
        </w:rPr>
        <w:t> </w:t>
      </w:r>
      <w:r>
        <w:rPr/>
        <w:t>successivo</w:t>
      </w:r>
      <w:r>
        <w:rPr>
          <w:spacing w:val="1"/>
        </w:rPr>
        <w:t> </w:t>
      </w:r>
      <w:r>
        <w:rPr/>
        <w:t>monitoraggio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tutte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fasi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esecuzione</w:t>
      </w:r>
      <w:r>
        <w:rPr>
          <w:spacing w:val="1"/>
        </w:rPr>
        <w:t> </w:t>
      </w:r>
      <w:r>
        <w:rPr/>
        <w:t>dell’opera,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prestazioni</w:t>
      </w:r>
      <w:r>
        <w:rPr>
          <w:spacing w:val="1"/>
        </w:rPr>
        <w:t> </w:t>
      </w:r>
      <w:r>
        <w:rPr/>
        <w:t>da</w:t>
      </w:r>
      <w:r>
        <w:rPr>
          <w:spacing w:val="-62"/>
        </w:rPr>
        <w:t> </w:t>
      </w:r>
      <w:r>
        <w:rPr/>
        <w:t>adempiere e dei soggetti che la realizzeranno, nonché al rispetto degli obblighi derivanti da</w:t>
      </w:r>
      <w:r>
        <w:rPr>
          <w:spacing w:val="1"/>
        </w:rPr>
        <w:t> </w:t>
      </w:r>
      <w:r>
        <w:rPr/>
        <w:t>tali</w:t>
      </w:r>
      <w:r>
        <w:rPr>
          <w:spacing w:val="-2"/>
        </w:rPr>
        <w:t> </w:t>
      </w:r>
      <w:r>
        <w:rPr/>
        <w:t>accordi”.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BodyText"/>
        <w:ind w:left="184"/>
      </w:pPr>
      <w:r>
        <w:rPr/>
        <w:t>Clausola</w:t>
      </w:r>
      <w:r>
        <w:rPr>
          <w:spacing w:val="-3"/>
        </w:rPr>
        <w:t> </w:t>
      </w:r>
      <w:r>
        <w:rPr/>
        <w:t>n.</w:t>
      </w:r>
      <w:r>
        <w:rPr>
          <w:spacing w:val="-1"/>
        </w:rPr>
        <w:t> </w:t>
      </w:r>
      <w:r>
        <w:rPr/>
        <w:t>7</w:t>
      </w:r>
    </w:p>
    <w:p>
      <w:pPr>
        <w:pStyle w:val="BodyText"/>
        <w:spacing w:before="47"/>
        <w:ind w:left="184" w:right="116"/>
      </w:pPr>
      <w:r>
        <w:rPr/>
        <w:t>“La</w:t>
      </w:r>
      <w:r>
        <w:rPr>
          <w:spacing w:val="1"/>
        </w:rPr>
        <w:t> </w:t>
      </w:r>
      <w:r>
        <w:rPr/>
        <w:t>sottoscritta</w:t>
      </w:r>
      <w:r>
        <w:rPr>
          <w:spacing w:val="1"/>
        </w:rPr>
        <w:t> </w:t>
      </w:r>
      <w:r>
        <w:rPr/>
        <w:t>impresa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impegna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far</w:t>
      </w:r>
      <w:r>
        <w:rPr>
          <w:spacing w:val="1"/>
        </w:rPr>
        <w:t> </w:t>
      </w:r>
      <w:r>
        <w:rPr/>
        <w:t>rispettare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Protocollo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subappaltatori/subcontraenti,</w:t>
      </w:r>
      <w:r>
        <w:rPr>
          <w:spacing w:val="4"/>
        </w:rPr>
        <w:t> </w:t>
      </w:r>
      <w:r>
        <w:rPr/>
        <w:t>tramite</w:t>
      </w:r>
      <w:r>
        <w:rPr>
          <w:spacing w:val="5"/>
        </w:rPr>
        <w:t> </w:t>
      </w:r>
      <w:r>
        <w:rPr/>
        <w:t>l’inserimento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clausole</w:t>
      </w:r>
      <w:r>
        <w:rPr>
          <w:spacing w:val="5"/>
        </w:rPr>
        <w:t> </w:t>
      </w:r>
      <w:r>
        <w:rPr/>
        <w:t>contrattuali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contenuto</w:t>
      </w:r>
    </w:p>
    <w:p>
      <w:pPr>
        <w:spacing w:after="0"/>
        <w:sectPr>
          <w:pgSz w:w="11910" w:h="16840"/>
          <w:pgMar w:header="0" w:footer="542" w:top="1540" w:bottom="740" w:left="1020" w:right="1020"/>
        </w:sectPr>
      </w:pPr>
    </w:p>
    <w:p>
      <w:pPr>
        <w:pStyle w:val="BodyText"/>
        <w:spacing w:before="61"/>
        <w:ind w:left="184"/>
      </w:pPr>
      <w:r>
        <w:rPr/>
        <w:t>analogo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quelle</w:t>
      </w:r>
      <w:r>
        <w:rPr>
          <w:spacing w:val="-1"/>
        </w:rPr>
        <w:t> </w:t>
      </w:r>
      <w:r>
        <w:rPr/>
        <w:t>riportate</w:t>
      </w:r>
      <w:r>
        <w:rPr>
          <w:spacing w:val="-1"/>
        </w:rPr>
        <w:t> </w:t>
      </w:r>
      <w:r>
        <w:rPr/>
        <w:t>nel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Allegato.</w:t>
      </w: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pStyle w:val="BodyText"/>
        <w:ind w:left="184"/>
      </w:pPr>
      <w:r>
        <w:rPr/>
        <w:t>Clausola</w:t>
      </w:r>
      <w:r>
        <w:rPr>
          <w:spacing w:val="-3"/>
        </w:rPr>
        <w:t> </w:t>
      </w:r>
      <w:r>
        <w:rPr/>
        <w:t>n. 8</w:t>
      </w:r>
    </w:p>
    <w:p>
      <w:pPr>
        <w:pStyle w:val="BodyText"/>
        <w:spacing w:before="49"/>
        <w:ind w:left="232" w:right="111"/>
      </w:pPr>
      <w:r>
        <w:rPr/>
        <w:t>“La sottoscritta impresa si impegna ad inserire nei subappalti/subcontratti una clausola che</w:t>
      </w:r>
      <w:r>
        <w:rPr>
          <w:spacing w:val="1"/>
        </w:rPr>
        <w:t> </w:t>
      </w:r>
      <w:r>
        <w:rPr/>
        <w:t>subordini sospensivamente l'accettazione e, quindi, l'efficacia della cessione dei crediti</w:t>
      </w:r>
      <w:r>
        <w:rPr>
          <w:spacing w:val="1"/>
        </w:rPr>
        <w:t> </w:t>
      </w:r>
      <w:r>
        <w:rPr/>
        <w:t>effettuata nei confronti di soggetti diversi da quelli indicati nel d.lgs. 18 aprile 2016, n. 50,</w:t>
      </w:r>
      <w:r>
        <w:rPr>
          <w:spacing w:val="1"/>
        </w:rPr>
        <w:t> </w:t>
      </w:r>
      <w:r>
        <w:rPr/>
        <w:t>alla preventiva acquisizione, da parte della Stazione appaltante, con le modalità di cui agli</w:t>
      </w:r>
      <w:r>
        <w:rPr>
          <w:spacing w:val="1"/>
        </w:rPr>
        <w:t> </w:t>
      </w:r>
      <w:r>
        <w:rPr/>
        <w:t>artt. 2 e 3 del presente Protocollo, delle informazioni antimafia di cui agli artt. 84 e 91 del</w:t>
      </w:r>
      <w:r>
        <w:rPr>
          <w:spacing w:val="1"/>
        </w:rPr>
        <w:t> </w:t>
      </w:r>
      <w:r>
        <w:rPr/>
        <w:t>d.lgs.</w:t>
      </w:r>
      <w:r>
        <w:rPr>
          <w:spacing w:val="-8"/>
        </w:rPr>
        <w:t> </w:t>
      </w:r>
      <w:r>
        <w:rPr/>
        <w:t>6</w:t>
      </w:r>
      <w:r>
        <w:rPr>
          <w:spacing w:val="-5"/>
        </w:rPr>
        <w:t> </w:t>
      </w:r>
      <w:r>
        <w:rPr/>
        <w:t>settembre</w:t>
      </w:r>
      <w:r>
        <w:rPr>
          <w:spacing w:val="-8"/>
        </w:rPr>
        <w:t> </w:t>
      </w:r>
      <w:r>
        <w:rPr/>
        <w:t>2011,</w:t>
      </w:r>
      <w:r>
        <w:rPr>
          <w:spacing w:val="-5"/>
        </w:rPr>
        <w:t> </w:t>
      </w:r>
      <w:r>
        <w:rPr/>
        <w:t>n.</w:t>
      </w:r>
      <w:r>
        <w:rPr>
          <w:spacing w:val="-8"/>
        </w:rPr>
        <w:t> </w:t>
      </w:r>
      <w:r>
        <w:rPr/>
        <w:t>159,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carico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cessionario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riservarsi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facoltà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rifiutare</w:t>
      </w:r>
      <w:r>
        <w:rPr>
          <w:spacing w:val="-6"/>
        </w:rPr>
        <w:t> </w:t>
      </w:r>
      <w:r>
        <w:rPr/>
        <w:t>le</w:t>
      </w:r>
      <w:r>
        <w:rPr>
          <w:spacing w:val="-62"/>
        </w:rPr>
        <w:t> </w:t>
      </w:r>
      <w:r>
        <w:rPr/>
        <w:t>cessioni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credito effettuate</w:t>
      </w:r>
      <w:r>
        <w:rPr>
          <w:spacing w:val="1"/>
        </w:rPr>
        <w:t> </w:t>
      </w:r>
      <w:r>
        <w:rPr/>
        <w:t>a favore di</w:t>
      </w:r>
      <w:r>
        <w:rPr>
          <w:spacing w:val="1"/>
        </w:rPr>
        <w:t> </w:t>
      </w:r>
      <w:r>
        <w:rPr/>
        <w:t>cessionari per i</w:t>
      </w:r>
      <w:r>
        <w:rPr>
          <w:spacing w:val="1"/>
        </w:rPr>
        <w:t> </w:t>
      </w:r>
      <w:r>
        <w:rPr/>
        <w:t>quali</w:t>
      </w:r>
      <w:r>
        <w:rPr>
          <w:spacing w:val="1"/>
        </w:rPr>
        <w:t> </w:t>
      </w:r>
      <w:r>
        <w:rPr/>
        <w:t>la Prefettura fornisca</w:t>
      </w:r>
      <w:r>
        <w:rPr>
          <w:spacing w:val="1"/>
        </w:rPr>
        <w:t> </w:t>
      </w:r>
      <w:r>
        <w:rPr>
          <w:spacing w:val="-1"/>
        </w:rPr>
        <w:t>informazioni</w:t>
      </w:r>
      <w:r>
        <w:rPr>
          <w:spacing w:val="-16"/>
        </w:rPr>
        <w:t> </w:t>
      </w:r>
      <w:r>
        <w:rPr>
          <w:spacing w:val="-1"/>
        </w:rPr>
        <w:t>antimafia</w:t>
      </w:r>
      <w:r>
        <w:rPr>
          <w:spacing w:val="-15"/>
        </w:rPr>
        <w:t> </w:t>
      </w:r>
      <w:r>
        <w:rPr>
          <w:spacing w:val="-1"/>
        </w:rPr>
        <w:t>di</w:t>
      </w:r>
      <w:r>
        <w:rPr>
          <w:spacing w:val="-15"/>
        </w:rPr>
        <w:t> </w:t>
      </w:r>
      <w:r>
        <w:rPr>
          <w:spacing w:val="-1"/>
        </w:rPr>
        <w:t>tenore</w:t>
      </w:r>
      <w:r>
        <w:rPr>
          <w:spacing w:val="-15"/>
        </w:rPr>
        <w:t> </w:t>
      </w:r>
      <w:r>
        <w:rPr>
          <w:spacing w:val="-1"/>
        </w:rPr>
        <w:t>interdittivo.</w:t>
      </w:r>
      <w:r>
        <w:rPr>
          <w:spacing w:val="-15"/>
        </w:rPr>
        <w:t> </w:t>
      </w:r>
      <w:r>
        <w:rPr>
          <w:spacing w:val="-1"/>
        </w:rPr>
        <w:t>Analoga</w:t>
      </w:r>
      <w:r>
        <w:rPr>
          <w:spacing w:val="-15"/>
        </w:rPr>
        <w:t> </w:t>
      </w:r>
      <w:r>
        <w:rPr/>
        <w:t>disciplina</w:t>
      </w:r>
      <w:r>
        <w:rPr>
          <w:spacing w:val="-15"/>
        </w:rPr>
        <w:t> </w:t>
      </w:r>
      <w:r>
        <w:rPr/>
        <w:t>deve</w:t>
      </w:r>
      <w:r>
        <w:rPr>
          <w:spacing w:val="-16"/>
        </w:rPr>
        <w:t> </w:t>
      </w:r>
      <w:r>
        <w:rPr/>
        <w:t>essere</w:t>
      </w:r>
      <w:r>
        <w:rPr>
          <w:spacing w:val="-15"/>
        </w:rPr>
        <w:t> </w:t>
      </w:r>
      <w:r>
        <w:rPr/>
        <w:t>prevista</w:t>
      </w:r>
      <w:r>
        <w:rPr>
          <w:spacing w:val="-15"/>
        </w:rPr>
        <w:t> </w:t>
      </w:r>
      <w:r>
        <w:rPr/>
        <w:t>per</w:t>
      </w:r>
      <w:r>
        <w:rPr>
          <w:spacing w:val="-15"/>
        </w:rPr>
        <w:t> </w:t>
      </w:r>
      <w:r>
        <w:rPr/>
        <w:t>tutti</w:t>
      </w:r>
      <w:r>
        <w:rPr>
          <w:spacing w:val="-63"/>
        </w:rPr>
        <w:t> </w:t>
      </w:r>
      <w:r>
        <w:rPr/>
        <w:t>i soggetti, a qualsiasi titolo coinvolti nell'esecuzione delle opere, che stipuleranno una</w:t>
      </w:r>
      <w:r>
        <w:rPr>
          <w:spacing w:val="1"/>
        </w:rPr>
        <w:t> </w:t>
      </w:r>
      <w:r>
        <w:rPr/>
        <w:t>cessione</w:t>
      </w:r>
      <w:r>
        <w:rPr>
          <w:spacing w:val="-4"/>
        </w:rPr>
        <w:t> </w:t>
      </w:r>
      <w:r>
        <w:rPr/>
        <w:t>dei</w:t>
      </w:r>
      <w:r>
        <w:rPr>
          <w:spacing w:val="-3"/>
        </w:rPr>
        <w:t> </w:t>
      </w:r>
      <w:r>
        <w:rPr/>
        <w:t>crediti.</w:t>
      </w: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pStyle w:val="BodyText"/>
        <w:ind w:left="232"/>
      </w:pPr>
      <w:r>
        <w:rPr/>
        <w:t>Clausola</w:t>
      </w:r>
      <w:r>
        <w:rPr>
          <w:spacing w:val="-11"/>
        </w:rPr>
        <w:t> </w:t>
      </w:r>
      <w:r>
        <w:rPr/>
        <w:t>n.</w:t>
      </w:r>
      <w:r>
        <w:rPr>
          <w:spacing w:val="-10"/>
        </w:rPr>
        <w:t> </w:t>
      </w:r>
      <w:r>
        <w:rPr/>
        <w:t>9</w:t>
      </w:r>
    </w:p>
    <w:p>
      <w:pPr>
        <w:pStyle w:val="BodyText"/>
        <w:spacing w:before="49"/>
        <w:ind w:left="232" w:right="112"/>
      </w:pPr>
      <w:r>
        <w:rPr/>
        <w:t>“La sottoscritta impresa si impegna a procedere al distacco della manodopera, così come</w:t>
      </w:r>
      <w:r>
        <w:rPr>
          <w:spacing w:val="1"/>
        </w:rPr>
        <w:t> </w:t>
      </w:r>
      <w:r>
        <w:rPr/>
        <w:t>disciplinato</w:t>
      </w:r>
      <w:r>
        <w:rPr>
          <w:spacing w:val="-13"/>
        </w:rPr>
        <w:t> </w:t>
      </w:r>
      <w:r>
        <w:rPr/>
        <w:t>dall'art.</w:t>
      </w:r>
      <w:r>
        <w:rPr>
          <w:spacing w:val="-11"/>
        </w:rPr>
        <w:t> </w:t>
      </w:r>
      <w:r>
        <w:rPr/>
        <w:t>30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d.</w:t>
      </w:r>
      <w:r>
        <w:rPr>
          <w:spacing w:val="-12"/>
        </w:rPr>
        <w:t> </w:t>
      </w:r>
      <w:r>
        <w:rPr/>
        <w:t>lgs.</w:t>
      </w:r>
      <w:r>
        <w:rPr>
          <w:spacing w:val="-13"/>
        </w:rPr>
        <w:t> </w:t>
      </w:r>
      <w:r>
        <w:rPr/>
        <w:t>10</w:t>
      </w:r>
      <w:r>
        <w:rPr>
          <w:spacing w:val="-12"/>
        </w:rPr>
        <w:t> </w:t>
      </w:r>
      <w:r>
        <w:rPr/>
        <w:t>settembre</w:t>
      </w:r>
      <w:r>
        <w:rPr>
          <w:spacing w:val="-10"/>
        </w:rPr>
        <w:t> </w:t>
      </w:r>
      <w:r>
        <w:rPr/>
        <w:t>2003,</w:t>
      </w:r>
      <w:r>
        <w:rPr>
          <w:spacing w:val="-13"/>
        </w:rPr>
        <w:t> </w:t>
      </w:r>
      <w:r>
        <w:rPr/>
        <w:t>n.</w:t>
      </w:r>
      <w:r>
        <w:rPr>
          <w:spacing w:val="-10"/>
        </w:rPr>
        <w:t> </w:t>
      </w:r>
      <w:r>
        <w:rPr/>
        <w:t>276,</w:t>
      </w:r>
      <w:r>
        <w:rPr>
          <w:spacing w:val="-13"/>
        </w:rPr>
        <w:t> </w:t>
      </w:r>
      <w:r>
        <w:rPr/>
        <w:t>solo</w:t>
      </w:r>
      <w:r>
        <w:rPr>
          <w:spacing w:val="-12"/>
        </w:rPr>
        <w:t> </w:t>
      </w:r>
      <w:r>
        <w:rPr/>
        <w:t>previa</w:t>
      </w:r>
      <w:r>
        <w:rPr>
          <w:spacing w:val="-13"/>
        </w:rPr>
        <w:t> </w:t>
      </w:r>
      <w:r>
        <w:rPr/>
        <w:t>autorizzazione</w:t>
      </w:r>
      <w:r>
        <w:rPr>
          <w:spacing w:val="-10"/>
        </w:rPr>
        <w:t> </w:t>
      </w:r>
      <w:r>
        <w:rPr/>
        <w:t>della</w:t>
      </w:r>
      <w:r>
        <w:rPr>
          <w:spacing w:val="-62"/>
        </w:rPr>
        <w:t> </w:t>
      </w:r>
      <w:r>
        <w:rPr/>
        <w:t>Stazione appaltante all'ingresso in cantiere dei lavoratori distaccati; detta autorizzazione è</w:t>
      </w:r>
      <w:r>
        <w:rPr>
          <w:spacing w:val="1"/>
        </w:rPr>
        <w:t> </w:t>
      </w:r>
      <w:r>
        <w:rPr/>
        <w:t>subordinata esclusivamente alla preventiva acquisizione, da parte della Stazione appaltante</w:t>
      </w:r>
      <w:r>
        <w:rPr>
          <w:spacing w:val="1"/>
        </w:rPr>
        <w:t> </w:t>
      </w:r>
      <w:r>
        <w:rPr/>
        <w:t>medesima,</w:t>
      </w:r>
      <w:r>
        <w:rPr>
          <w:spacing w:val="-2"/>
        </w:rPr>
        <w:t> </w:t>
      </w:r>
      <w:r>
        <w:rPr/>
        <w:t>delle</w:t>
      </w:r>
      <w:r>
        <w:rPr>
          <w:spacing w:val="1"/>
        </w:rPr>
        <w:t> </w:t>
      </w:r>
      <w:r>
        <w:rPr/>
        <w:t>informazioni</w:t>
      </w:r>
      <w:r>
        <w:rPr>
          <w:spacing w:val="-1"/>
        </w:rPr>
        <w:t> </w:t>
      </w:r>
      <w:r>
        <w:rPr/>
        <w:t>antimafia</w:t>
      </w:r>
      <w:r>
        <w:rPr>
          <w:spacing w:val="-1"/>
        </w:rPr>
        <w:t> </w:t>
      </w:r>
      <w:r>
        <w:rPr/>
        <w:t>di cui</w:t>
      </w:r>
      <w:r>
        <w:rPr>
          <w:spacing w:val="1"/>
        </w:rPr>
        <w:t> </w:t>
      </w:r>
      <w:r>
        <w:rPr/>
        <w:t>agli artt.</w:t>
      </w:r>
      <w:r>
        <w:rPr>
          <w:spacing w:val="-1"/>
        </w:rPr>
        <w:t> </w:t>
      </w:r>
      <w:r>
        <w:rPr/>
        <w:t>84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91 del</w:t>
      </w:r>
      <w:r>
        <w:rPr>
          <w:spacing w:val="1"/>
        </w:rPr>
        <w:t> </w:t>
      </w:r>
      <w:r>
        <w:rPr/>
        <w:t>d.lgs. 6</w:t>
      </w:r>
      <w:r>
        <w:rPr>
          <w:spacing w:val="-1"/>
        </w:rPr>
        <w:t> </w:t>
      </w:r>
      <w:r>
        <w:rPr/>
        <w:t>settembre</w:t>
      </w:r>
      <w:r>
        <w:rPr>
          <w:spacing w:val="1"/>
        </w:rPr>
        <w:t> </w:t>
      </w:r>
      <w:r>
        <w:rPr/>
        <w:t>2011,</w:t>
      </w:r>
    </w:p>
    <w:p>
      <w:pPr>
        <w:pStyle w:val="BodyText"/>
        <w:ind w:left="232" w:right="111"/>
      </w:pPr>
      <w:r>
        <w:rPr/>
        <w:t>n. 159, sull'impresa distaccante. Analoga disciplina deve essere prevista per tutti quei</w:t>
      </w:r>
      <w:r>
        <w:rPr>
          <w:spacing w:val="1"/>
        </w:rPr>
        <w:t> </w:t>
      </w:r>
      <w:r>
        <w:rPr/>
        <w:t>soggetti, a qualsiasi titolo coinvolti nell'esecuzione delle opere, che si avvarranno della</w:t>
      </w:r>
      <w:r>
        <w:rPr>
          <w:spacing w:val="1"/>
        </w:rPr>
        <w:t> </w:t>
      </w:r>
      <w:r>
        <w:rPr/>
        <w:t>facoltà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distacco</w:t>
      </w:r>
      <w:r>
        <w:rPr>
          <w:spacing w:val="-4"/>
        </w:rPr>
        <w:t> </w:t>
      </w:r>
      <w:r>
        <w:rPr/>
        <w:t>della</w:t>
      </w:r>
      <w:r>
        <w:rPr>
          <w:spacing w:val="-1"/>
        </w:rPr>
        <w:t> </w:t>
      </w:r>
      <w:r>
        <w:rPr/>
        <w:t>manodopera.</w:t>
      </w:r>
    </w:p>
    <w:p>
      <w:pPr>
        <w:pStyle w:val="BodyText"/>
        <w:spacing w:before="3"/>
        <w:ind w:left="0"/>
        <w:jc w:val="left"/>
        <w:rPr>
          <w:sz w:val="34"/>
        </w:rPr>
      </w:pPr>
    </w:p>
    <w:p>
      <w:pPr>
        <w:pStyle w:val="BodyText"/>
        <w:spacing w:before="1"/>
        <w:ind w:left="184"/>
      </w:pPr>
      <w:r>
        <w:rPr>
          <w:spacing w:val="-2"/>
        </w:rPr>
        <w:t>Clausola</w:t>
      </w:r>
      <w:r>
        <w:rPr>
          <w:spacing w:val="-15"/>
        </w:rPr>
        <w:t> </w:t>
      </w:r>
      <w:r>
        <w:rPr>
          <w:spacing w:val="-1"/>
        </w:rPr>
        <w:t>n.</w:t>
      </w:r>
      <w:r>
        <w:rPr>
          <w:spacing w:val="-14"/>
        </w:rPr>
        <w:t> </w:t>
      </w:r>
      <w:r>
        <w:rPr>
          <w:spacing w:val="-1"/>
        </w:rPr>
        <w:t>10</w:t>
      </w:r>
    </w:p>
    <w:p>
      <w:pPr>
        <w:pStyle w:val="BodyText"/>
        <w:spacing w:before="49"/>
        <w:ind w:left="117" w:right="121"/>
      </w:pPr>
      <w:r>
        <w:rPr/>
        <w:t>" Il contraente appaltatore s'impegna a dare comunicazione tempestiva alla Prefettura e</w:t>
      </w:r>
      <w:r>
        <w:rPr>
          <w:spacing w:val="1"/>
        </w:rPr>
        <w:t> </w:t>
      </w:r>
      <w:r>
        <w:rPr/>
        <w:t>all'Autorità</w:t>
      </w:r>
      <w:r>
        <w:rPr>
          <w:spacing w:val="1"/>
        </w:rPr>
        <w:t> </w:t>
      </w:r>
      <w:r>
        <w:rPr/>
        <w:t>giudiziaria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tentativi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concussione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siano,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qualsiasi</w:t>
      </w:r>
      <w:r>
        <w:rPr>
          <w:spacing w:val="65"/>
        </w:rPr>
        <w:t> </w:t>
      </w:r>
      <w:r>
        <w:rPr/>
        <w:t>modo,</w:t>
      </w:r>
      <w:r>
        <w:rPr>
          <w:spacing w:val="1"/>
        </w:rPr>
        <w:t> </w:t>
      </w:r>
      <w:r>
        <w:rPr/>
        <w:t>manifestati</w:t>
      </w:r>
      <w:r>
        <w:rPr>
          <w:spacing w:val="27"/>
        </w:rPr>
        <w:t> </w:t>
      </w:r>
      <w:r>
        <w:rPr/>
        <w:t>nei</w:t>
      </w:r>
      <w:r>
        <w:rPr>
          <w:spacing w:val="27"/>
        </w:rPr>
        <w:t> </w:t>
      </w:r>
      <w:r>
        <w:rPr/>
        <w:t>confronti</w:t>
      </w:r>
      <w:r>
        <w:rPr>
          <w:spacing w:val="28"/>
        </w:rPr>
        <w:t> </w:t>
      </w:r>
      <w:r>
        <w:rPr/>
        <w:t>dell'imprenditore,</w:t>
      </w:r>
      <w:r>
        <w:rPr>
          <w:spacing w:val="30"/>
        </w:rPr>
        <w:t> </w:t>
      </w:r>
      <w:r>
        <w:rPr/>
        <w:t>degli</w:t>
      </w:r>
      <w:r>
        <w:rPr>
          <w:spacing w:val="27"/>
        </w:rPr>
        <w:t> </w:t>
      </w:r>
      <w:r>
        <w:rPr/>
        <w:t>organi</w:t>
      </w:r>
      <w:r>
        <w:rPr>
          <w:spacing w:val="27"/>
        </w:rPr>
        <w:t> </w:t>
      </w:r>
      <w:r>
        <w:rPr/>
        <w:t>sociali</w:t>
      </w:r>
      <w:r>
        <w:rPr>
          <w:spacing w:val="28"/>
        </w:rPr>
        <w:t> </w:t>
      </w:r>
      <w:r>
        <w:rPr/>
        <w:t>o</w:t>
      </w:r>
      <w:r>
        <w:rPr>
          <w:spacing w:val="30"/>
        </w:rPr>
        <w:t> </w:t>
      </w:r>
      <w:r>
        <w:rPr/>
        <w:t>dei</w:t>
      </w:r>
      <w:r>
        <w:rPr>
          <w:spacing w:val="27"/>
        </w:rPr>
        <w:t> </w:t>
      </w:r>
      <w:r>
        <w:rPr/>
        <w:t>dirigenti</w:t>
      </w:r>
      <w:r>
        <w:rPr>
          <w:spacing w:val="28"/>
        </w:rPr>
        <w:t> </w:t>
      </w:r>
      <w:r>
        <w:rPr/>
        <w:t>di</w:t>
      </w:r>
      <w:r>
        <w:rPr>
          <w:spacing w:val="27"/>
        </w:rPr>
        <w:t> </w:t>
      </w:r>
      <w:r>
        <w:rPr/>
        <w:t>impresa.</w:t>
      </w:r>
      <w:r>
        <w:rPr>
          <w:spacing w:val="-63"/>
        </w:rPr>
        <w:t> </w:t>
      </w:r>
      <w:r>
        <w:rPr/>
        <w:t>Il</w:t>
      </w:r>
      <w:r>
        <w:rPr>
          <w:spacing w:val="1"/>
        </w:rPr>
        <w:t> </w:t>
      </w:r>
      <w:r>
        <w:rPr/>
        <w:t>predetto</w:t>
      </w:r>
      <w:r>
        <w:rPr>
          <w:spacing w:val="1"/>
        </w:rPr>
        <w:t> </w:t>
      </w:r>
      <w:r>
        <w:rPr/>
        <w:t>adempimento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natura</w:t>
      </w:r>
      <w:r>
        <w:rPr>
          <w:spacing w:val="1"/>
        </w:rPr>
        <w:t> </w:t>
      </w:r>
      <w:r>
        <w:rPr/>
        <w:t>essenziale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fini</w:t>
      </w:r>
      <w:r>
        <w:rPr>
          <w:spacing w:val="1"/>
        </w:rPr>
        <w:t> </w:t>
      </w:r>
      <w:r>
        <w:rPr/>
        <w:t>dell'esecuzione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contratto</w:t>
      </w:r>
      <w:r>
        <w:rPr>
          <w:spacing w:val="1"/>
        </w:rPr>
        <w:t> </w:t>
      </w:r>
      <w:r>
        <w:rPr/>
        <w:t>e</w:t>
      </w:r>
      <w:r>
        <w:rPr>
          <w:spacing w:val="65"/>
        </w:rPr>
        <w:t> </w:t>
      </w:r>
      <w:r>
        <w:rPr/>
        <w:t>il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inadempimento</w:t>
      </w:r>
      <w:r>
        <w:rPr>
          <w:spacing w:val="1"/>
        </w:rPr>
        <w:t> </w:t>
      </w:r>
      <w:r>
        <w:rPr/>
        <w:t>darà</w:t>
      </w:r>
      <w:r>
        <w:rPr>
          <w:spacing w:val="65"/>
        </w:rPr>
        <w:t> </w:t>
      </w:r>
      <w:r>
        <w:rPr/>
        <w:t>luogo</w:t>
      </w:r>
      <w:r>
        <w:rPr>
          <w:spacing w:val="65"/>
        </w:rPr>
        <w:t> </w:t>
      </w:r>
      <w:r>
        <w:rPr/>
        <w:t>alla</w:t>
      </w:r>
      <w:r>
        <w:rPr>
          <w:spacing w:val="65"/>
        </w:rPr>
        <w:t> </w:t>
      </w:r>
      <w:r>
        <w:rPr/>
        <w:t>risoluzione</w:t>
      </w:r>
      <w:r>
        <w:rPr>
          <w:spacing w:val="65"/>
        </w:rPr>
        <w:t> </w:t>
      </w:r>
      <w:r>
        <w:rPr/>
        <w:t>espressa</w:t>
      </w:r>
      <w:r>
        <w:rPr>
          <w:spacing w:val="65"/>
        </w:rPr>
        <w:t> </w:t>
      </w:r>
      <w:r>
        <w:rPr/>
        <w:t>del</w:t>
      </w:r>
      <w:r>
        <w:rPr>
          <w:spacing w:val="65"/>
        </w:rPr>
        <w:t> </w:t>
      </w:r>
      <w:r>
        <w:rPr/>
        <w:t>contratto</w:t>
      </w:r>
      <w:r>
        <w:rPr>
          <w:spacing w:val="65"/>
        </w:rPr>
        <w:t> </w:t>
      </w:r>
      <w:r>
        <w:rPr/>
        <w:t>stesso,</w:t>
      </w:r>
      <w:r>
        <w:rPr>
          <w:spacing w:val="65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dell'art.</w:t>
      </w:r>
      <w:r>
        <w:rPr>
          <w:spacing w:val="1"/>
        </w:rPr>
        <w:t> </w:t>
      </w:r>
      <w:r>
        <w:rPr/>
        <w:t>1456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codice</w:t>
      </w:r>
      <w:r>
        <w:rPr>
          <w:spacing w:val="1"/>
        </w:rPr>
        <w:t> </w:t>
      </w:r>
      <w:r>
        <w:rPr/>
        <w:t>civile,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qualvolta</w:t>
      </w:r>
      <w:r>
        <w:rPr>
          <w:spacing w:val="1"/>
        </w:rPr>
        <w:t> </w:t>
      </w:r>
      <w:r>
        <w:rPr/>
        <w:t>nei</w:t>
      </w:r>
      <w:r>
        <w:rPr>
          <w:spacing w:val="66"/>
        </w:rPr>
        <w:t> </w:t>
      </w:r>
      <w:r>
        <w:rPr/>
        <w:t>confronti</w:t>
      </w:r>
      <w:r>
        <w:rPr>
          <w:spacing w:val="66"/>
        </w:rPr>
        <w:t> </w:t>
      </w:r>
      <w:r>
        <w:rPr/>
        <w:t>di</w:t>
      </w:r>
      <w:r>
        <w:rPr>
          <w:spacing w:val="66"/>
        </w:rPr>
        <w:t> </w:t>
      </w:r>
      <w:r>
        <w:rPr/>
        <w:t>pubblici</w:t>
      </w:r>
      <w:r>
        <w:rPr>
          <w:spacing w:val="1"/>
        </w:rPr>
        <w:t> </w:t>
      </w:r>
      <w:r>
        <w:rPr/>
        <w:t>amministratori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abbiano</w:t>
      </w:r>
      <w:r>
        <w:rPr>
          <w:spacing w:val="1"/>
        </w:rPr>
        <w:t> </w:t>
      </w:r>
      <w:r>
        <w:rPr/>
        <w:t>esercitato</w:t>
      </w:r>
      <w:r>
        <w:rPr>
          <w:spacing w:val="1"/>
        </w:rPr>
        <w:t> </w:t>
      </w:r>
      <w:r>
        <w:rPr/>
        <w:t>funzioni</w:t>
      </w:r>
      <w:r>
        <w:rPr>
          <w:spacing w:val="1"/>
        </w:rPr>
        <w:t> </w:t>
      </w:r>
      <w:r>
        <w:rPr/>
        <w:t>relative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stipula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esecuzione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contratto,</w:t>
      </w:r>
      <w:r>
        <w:rPr>
          <w:spacing w:val="1"/>
        </w:rPr>
        <w:t> </w:t>
      </w:r>
      <w:r>
        <w:rPr/>
        <w:t>sia</w:t>
      </w:r>
      <w:r>
        <w:rPr>
          <w:spacing w:val="65"/>
        </w:rPr>
        <w:t> </w:t>
      </w:r>
      <w:r>
        <w:rPr/>
        <w:t>stata</w:t>
      </w:r>
      <w:r>
        <w:rPr>
          <w:spacing w:val="65"/>
        </w:rPr>
        <w:t> </w:t>
      </w:r>
      <w:r>
        <w:rPr/>
        <w:t>disposta</w:t>
      </w:r>
      <w:r>
        <w:rPr>
          <w:spacing w:val="65"/>
        </w:rPr>
        <w:t> </w:t>
      </w:r>
      <w:r>
        <w:rPr/>
        <w:t>misura</w:t>
      </w:r>
      <w:r>
        <w:rPr>
          <w:spacing w:val="65"/>
        </w:rPr>
        <w:t> </w:t>
      </w:r>
      <w:r>
        <w:rPr/>
        <w:t>cautelare o sia intervenuto rinvio a giudizio per il</w:t>
      </w:r>
      <w:r>
        <w:rPr>
          <w:spacing w:val="1"/>
        </w:rPr>
        <w:t> </w:t>
      </w:r>
      <w:r>
        <w:rPr/>
        <w:t>delitto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dall'art.</w:t>
      </w:r>
      <w:r>
        <w:rPr>
          <w:spacing w:val="1"/>
        </w:rPr>
        <w:t> </w:t>
      </w:r>
      <w:r>
        <w:rPr/>
        <w:t>317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c.p.</w:t>
      </w:r>
      <w:r>
        <w:rPr>
          <w:spacing w:val="-15"/>
        </w:rPr>
        <w:t> </w:t>
      </w:r>
      <w:r>
        <w:rPr/>
        <w:t>";</w:t>
      </w:r>
    </w:p>
    <w:p>
      <w:pPr>
        <w:pStyle w:val="BodyText"/>
        <w:spacing w:before="2"/>
        <w:ind w:left="0"/>
        <w:jc w:val="left"/>
        <w:rPr>
          <w:sz w:val="34"/>
        </w:rPr>
      </w:pPr>
    </w:p>
    <w:p>
      <w:pPr>
        <w:pStyle w:val="BodyText"/>
        <w:ind w:left="117"/>
      </w:pPr>
      <w:r>
        <w:rPr/>
        <w:t>Clausola</w:t>
      </w:r>
      <w:r>
        <w:rPr>
          <w:spacing w:val="-6"/>
        </w:rPr>
        <w:t> </w:t>
      </w:r>
      <w:r>
        <w:rPr/>
        <w:t>n.</w:t>
      </w:r>
      <w:r>
        <w:rPr>
          <w:spacing w:val="-5"/>
        </w:rPr>
        <w:t> </w:t>
      </w:r>
      <w:r>
        <w:rPr/>
        <w:t>11</w:t>
      </w:r>
    </w:p>
    <w:p>
      <w:pPr>
        <w:pStyle w:val="BodyText"/>
        <w:spacing w:before="50"/>
        <w:ind w:left="155" w:right="109"/>
      </w:pPr>
      <w:r>
        <w:rPr/>
        <w:t>"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sottoscritta</w:t>
      </w:r>
      <w:r>
        <w:rPr>
          <w:spacing w:val="1"/>
        </w:rPr>
        <w:t> </w:t>
      </w:r>
      <w:r>
        <w:rPr/>
        <w:t>impresa</w:t>
      </w:r>
      <w:r>
        <w:rPr>
          <w:spacing w:val="1"/>
        </w:rPr>
        <w:t> </w:t>
      </w:r>
      <w:r>
        <w:rPr/>
        <w:t>dichiara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conoscere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accettare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Stazione</w:t>
      </w:r>
      <w:r>
        <w:rPr>
          <w:spacing w:val="1"/>
        </w:rPr>
        <w:t> </w:t>
      </w:r>
      <w:r>
        <w:rPr/>
        <w:t>appaltante</w:t>
      </w:r>
      <w:r>
        <w:rPr>
          <w:spacing w:val="1"/>
        </w:rPr>
        <w:t> </w:t>
      </w:r>
      <w:r>
        <w:rPr/>
        <w:t>s'impegna ad avvalersi della clausola risolutiva</w:t>
      </w:r>
      <w:r>
        <w:rPr>
          <w:spacing w:val="1"/>
        </w:rPr>
        <w:t> </w:t>
      </w:r>
      <w:r>
        <w:rPr/>
        <w:t>espressa, di cui all'art. 1456</w:t>
      </w:r>
      <w:r>
        <w:rPr>
          <w:spacing w:val="1"/>
        </w:rPr>
        <w:t> </w:t>
      </w:r>
      <w:r>
        <w:rPr/>
        <w:t>c.c., ogni</w:t>
      </w:r>
      <w:r>
        <w:rPr>
          <w:spacing w:val="1"/>
        </w:rPr>
        <w:t> </w:t>
      </w:r>
      <w:r>
        <w:rPr/>
        <w:t>qualvolta nei confronti dell'imprenditore</w:t>
      </w:r>
      <w:r>
        <w:rPr>
          <w:spacing w:val="1"/>
        </w:rPr>
        <w:t> </w:t>
      </w:r>
      <w:r>
        <w:rPr/>
        <w:t>o dei componenti la compagine sociale, o dei</w:t>
      </w:r>
      <w:r>
        <w:rPr>
          <w:spacing w:val="1"/>
        </w:rPr>
        <w:t> </w:t>
      </w:r>
      <w:r>
        <w:rPr/>
        <w:t>dirigenti dell'impresa, sia stata disposta misura cautelare o sia intervenuto rinvio a giudizio</w:t>
      </w:r>
      <w:r>
        <w:rPr>
          <w:spacing w:val="1"/>
        </w:rPr>
        <w:t> </w:t>
      </w:r>
      <w:r>
        <w:rPr/>
        <w:t>per taluno dei delitti dì cui agli arti. 317 c.p., 318 c.p., 319 c.p., 319-bis c.p., 319-ter c.p.,</w:t>
      </w:r>
      <w:r>
        <w:rPr>
          <w:spacing w:val="1"/>
        </w:rPr>
        <w:t> </w:t>
      </w:r>
      <w:r>
        <w:rPr/>
        <w:t>319-quater c.p., 320 c.p., 321 c.p., 322 c.p., 322-bis c.p., 346-bis c.p., 353 c.p. e 353-bis c.p.</w:t>
      </w:r>
      <w:r>
        <w:rPr>
          <w:spacing w:val="-62"/>
        </w:rPr>
        <w:t> </w:t>
      </w:r>
      <w:r>
        <w:rPr/>
        <w:t>".</w:t>
      </w:r>
    </w:p>
    <w:p>
      <w:pPr>
        <w:spacing w:after="0"/>
        <w:sectPr>
          <w:pgSz w:w="11910" w:h="16840"/>
          <w:pgMar w:header="0" w:footer="542" w:top="1540" w:bottom="740" w:left="1020" w:right="1020"/>
        </w:sectPr>
      </w:pPr>
    </w:p>
    <w:p>
      <w:pPr>
        <w:pStyle w:val="BodyText"/>
        <w:spacing w:before="61"/>
        <w:ind w:left="155"/>
      </w:pPr>
      <w:r>
        <w:rPr/>
        <w:t>Clausola</w:t>
      </w:r>
      <w:r>
        <w:rPr>
          <w:spacing w:val="-8"/>
        </w:rPr>
        <w:t> </w:t>
      </w:r>
      <w:r>
        <w:rPr/>
        <w:t>n.12</w:t>
      </w:r>
    </w:p>
    <w:p>
      <w:pPr>
        <w:pStyle w:val="BodyText"/>
        <w:spacing w:before="49"/>
        <w:ind w:left="155" w:right="108"/>
      </w:pPr>
      <w:r>
        <w:rPr/>
        <w:t>"La sottoscritta impresa dichiara di conoscere e di accettare la clausola risolutiva espressa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prevede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risoluzione</w:t>
      </w:r>
      <w:r>
        <w:rPr>
          <w:spacing w:val="1"/>
        </w:rPr>
        <w:t> </w:t>
      </w:r>
      <w:r>
        <w:rPr/>
        <w:t>immediata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automatica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contratto</w:t>
      </w:r>
      <w:r>
        <w:rPr>
          <w:spacing w:val="1"/>
        </w:rPr>
        <w:t> </w:t>
      </w:r>
      <w:r>
        <w:rPr/>
        <w:t>ovvero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revoca</w:t>
      </w:r>
      <w:r>
        <w:rPr>
          <w:spacing w:val="1"/>
        </w:rPr>
        <w:t> </w:t>
      </w:r>
      <w:r>
        <w:rPr/>
        <w:t>dell'autorizzazione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subappalto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subcontratto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l'applicazione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sanzioni</w:t>
      </w:r>
      <w:r>
        <w:rPr>
          <w:spacing w:val="-62"/>
        </w:rPr>
        <w:t> </w:t>
      </w:r>
      <w:r>
        <w:rPr/>
        <w:t>amministrative pecuniarie di cui alla legge 136/2010 e successive modificazioni qualora sia</w:t>
      </w:r>
      <w:r>
        <w:rPr>
          <w:spacing w:val="1"/>
        </w:rPr>
        <w:t> </w:t>
      </w:r>
      <w:r>
        <w:rPr/>
        <w:t>effettuata una movimentazione finanziaria (in entrata o in uscita) senza avvalersi degli</w:t>
      </w:r>
      <w:r>
        <w:rPr>
          <w:spacing w:val="1"/>
        </w:rPr>
        <w:t> </w:t>
      </w:r>
      <w:r>
        <w:rPr/>
        <w:t>intermediari e dei conti dedicati di cui all'art. 3 della legge citata. La sottoscritta impresa</w:t>
      </w:r>
      <w:r>
        <w:rPr>
          <w:spacing w:val="1"/>
        </w:rPr>
        <w:t> </w:t>
      </w:r>
      <w:r>
        <w:rPr/>
        <w:t>dichiara di conoscere e accettare l'obbligo di effettuare gli incassi e i pagamenti, relativi ai</w:t>
      </w:r>
      <w:r>
        <w:rPr>
          <w:spacing w:val="1"/>
        </w:rPr>
        <w:t> </w:t>
      </w:r>
      <w:r>
        <w:rPr/>
        <w:t>contratti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Protocollo,</w:t>
      </w:r>
      <w:r>
        <w:rPr>
          <w:spacing w:val="1"/>
        </w:rPr>
        <w:t> </w:t>
      </w:r>
      <w:r>
        <w:rPr/>
        <w:t>attraverso</w:t>
      </w:r>
      <w:r>
        <w:rPr>
          <w:spacing w:val="1"/>
        </w:rPr>
        <w:t> </w:t>
      </w:r>
      <w:r>
        <w:rPr/>
        <w:t>conti</w:t>
      </w:r>
      <w:r>
        <w:rPr>
          <w:spacing w:val="1"/>
        </w:rPr>
        <w:t> </w:t>
      </w:r>
      <w:r>
        <w:rPr/>
        <w:t>dedicati</w:t>
      </w:r>
      <w:r>
        <w:rPr>
          <w:spacing w:val="1"/>
        </w:rPr>
        <w:t> </w:t>
      </w:r>
      <w:r>
        <w:rPr/>
        <w:t>accesi</w:t>
      </w:r>
      <w:r>
        <w:rPr>
          <w:spacing w:val="1"/>
        </w:rPr>
        <w:t> </w:t>
      </w:r>
      <w:r>
        <w:rPr/>
        <w:t>presso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intermediario autorizzato tramite bonifico bancario o postale, ovvero con altri strumenti di</w:t>
      </w:r>
      <w:r>
        <w:rPr>
          <w:spacing w:val="1"/>
        </w:rPr>
        <w:t> </w:t>
      </w:r>
      <w:r>
        <w:rPr/>
        <w:t>pagamento idonei a consentire la piena tracciabilità delle operazioni, il cui mancato utilizzo</w:t>
      </w:r>
      <w:r>
        <w:rPr>
          <w:spacing w:val="1"/>
        </w:rPr>
        <w:t> </w:t>
      </w:r>
      <w:r>
        <w:rPr/>
        <w:t>costituisce causa di risoluzione del contratto; in caso di violazione di tale obbligo, senza</w:t>
      </w:r>
      <w:r>
        <w:rPr>
          <w:spacing w:val="1"/>
        </w:rPr>
        <w:t> </w:t>
      </w:r>
      <w:r>
        <w:rPr/>
        <w:t>giustificato</w:t>
      </w:r>
      <w:r>
        <w:rPr>
          <w:spacing w:val="-7"/>
        </w:rPr>
        <w:t> </w:t>
      </w:r>
      <w:r>
        <w:rPr/>
        <w:t>motivo,</w:t>
      </w:r>
      <w:r>
        <w:rPr>
          <w:spacing w:val="-7"/>
        </w:rPr>
        <w:t> </w:t>
      </w:r>
      <w:r>
        <w:rPr/>
        <w:t>sarà</w:t>
      </w:r>
      <w:r>
        <w:rPr>
          <w:spacing w:val="-6"/>
        </w:rPr>
        <w:t> </w:t>
      </w:r>
      <w:r>
        <w:rPr/>
        <w:t>applicata</w:t>
      </w:r>
      <w:r>
        <w:rPr>
          <w:spacing w:val="-8"/>
        </w:rPr>
        <w:t> </w:t>
      </w:r>
      <w:r>
        <w:rPr/>
        <w:t>una</w:t>
      </w:r>
      <w:r>
        <w:rPr>
          <w:spacing w:val="-9"/>
        </w:rPr>
        <w:t> </w:t>
      </w:r>
      <w:r>
        <w:rPr/>
        <w:t>penale</w:t>
      </w:r>
      <w:r>
        <w:rPr>
          <w:spacing w:val="-8"/>
        </w:rPr>
        <w:t> </w:t>
      </w:r>
      <w:r>
        <w:rPr/>
        <w:t>nella</w:t>
      </w:r>
      <w:r>
        <w:rPr>
          <w:spacing w:val="-7"/>
        </w:rPr>
        <w:t> </w:t>
      </w:r>
      <w:r>
        <w:rPr/>
        <w:t>misura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10%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valore</w:t>
      </w:r>
      <w:r>
        <w:rPr>
          <w:spacing w:val="-6"/>
        </w:rPr>
        <w:t> </w:t>
      </w:r>
      <w:r>
        <w:rPr/>
        <w:t>di</w:t>
      </w:r>
      <w:r>
        <w:rPr>
          <w:spacing w:val="-8"/>
        </w:rPr>
        <w:t> </w:t>
      </w:r>
      <w:r>
        <w:rPr/>
        <w:t>ogni</w:t>
      </w:r>
      <w:r>
        <w:rPr>
          <w:spacing w:val="-9"/>
        </w:rPr>
        <w:t> </w:t>
      </w:r>
      <w:r>
        <w:rPr/>
        <w:t>singola</w:t>
      </w:r>
      <w:r>
        <w:rPr>
          <w:spacing w:val="-62"/>
        </w:rPr>
        <w:t> </w:t>
      </w:r>
      <w:r>
        <w:rPr/>
        <w:t>movimentazione finanziaria cui la violazione si riferisce, traendo automaticamente l'importo</w:t>
      </w:r>
      <w:r>
        <w:rPr>
          <w:spacing w:val="-63"/>
        </w:rPr>
        <w:t> </w:t>
      </w:r>
      <w:r>
        <w:rPr/>
        <w:t>dalle</w:t>
      </w:r>
      <w:r>
        <w:rPr>
          <w:spacing w:val="-2"/>
        </w:rPr>
        <w:t> </w:t>
      </w:r>
      <w:r>
        <w:rPr/>
        <w:t>somme</w:t>
      </w:r>
      <w:r>
        <w:rPr>
          <w:spacing w:val="-2"/>
        </w:rPr>
        <w:t> </w:t>
      </w:r>
      <w:r>
        <w:rPr/>
        <w:t>dovute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relazione</w:t>
      </w:r>
      <w:r>
        <w:rPr>
          <w:spacing w:val="-2"/>
        </w:rPr>
        <w:t> </w:t>
      </w:r>
      <w:r>
        <w:rPr/>
        <w:t>alla</w:t>
      </w:r>
      <w:r>
        <w:rPr>
          <w:spacing w:val="-4"/>
        </w:rPr>
        <w:t> </w:t>
      </w:r>
      <w:r>
        <w:rPr/>
        <w:t>prima</w:t>
      </w:r>
      <w:r>
        <w:rPr>
          <w:spacing w:val="-2"/>
        </w:rPr>
        <w:t> </w:t>
      </w:r>
      <w:r>
        <w:rPr/>
        <w:t>erogazione</w:t>
      </w:r>
      <w:r>
        <w:rPr>
          <w:spacing w:val="-4"/>
        </w:rPr>
        <w:t> </w:t>
      </w:r>
      <w:r>
        <w:rPr/>
        <w:t>utile".</w:t>
      </w:r>
    </w:p>
    <w:p>
      <w:pPr>
        <w:pStyle w:val="BodyText"/>
        <w:spacing w:before="3"/>
        <w:ind w:left="0"/>
        <w:jc w:val="left"/>
        <w:rPr>
          <w:sz w:val="34"/>
        </w:rPr>
      </w:pPr>
    </w:p>
    <w:p>
      <w:pPr>
        <w:pStyle w:val="BodyText"/>
        <w:spacing w:before="1"/>
        <w:ind w:left="155"/>
      </w:pPr>
      <w:r>
        <w:rPr/>
        <w:t>Clausola</w:t>
      </w:r>
      <w:r>
        <w:rPr>
          <w:spacing w:val="-6"/>
        </w:rPr>
        <w:t> </w:t>
      </w:r>
      <w:r>
        <w:rPr/>
        <w:t>n.</w:t>
      </w:r>
      <w:r>
        <w:rPr>
          <w:spacing w:val="-5"/>
        </w:rPr>
        <w:t> </w:t>
      </w:r>
      <w:r>
        <w:rPr/>
        <w:t>13</w:t>
      </w:r>
    </w:p>
    <w:p>
      <w:pPr>
        <w:pStyle w:val="BodyText"/>
        <w:spacing w:before="49"/>
        <w:ind w:left="112" w:right="128"/>
      </w:pPr>
      <w:r>
        <w:rPr/>
        <w:t>"La</w:t>
      </w:r>
      <w:r>
        <w:rPr>
          <w:spacing w:val="1"/>
        </w:rPr>
        <w:t> </w:t>
      </w:r>
      <w:r>
        <w:rPr/>
        <w:t>sottoscritta</w:t>
      </w:r>
      <w:r>
        <w:rPr>
          <w:spacing w:val="1"/>
        </w:rPr>
        <w:t> </w:t>
      </w:r>
      <w:r>
        <w:rPr/>
        <w:t>impresa</w:t>
      </w:r>
      <w:r>
        <w:rPr>
          <w:spacing w:val="1"/>
        </w:rPr>
        <w:t> </w:t>
      </w:r>
      <w:r>
        <w:rPr/>
        <w:t>dichiara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conoscere</w:t>
      </w:r>
      <w:r>
        <w:rPr>
          <w:spacing w:val="65"/>
        </w:rPr>
        <w:t> </w:t>
      </w:r>
      <w:r>
        <w:rPr/>
        <w:t>e</w:t>
      </w:r>
      <w:r>
        <w:rPr>
          <w:spacing w:val="65"/>
        </w:rPr>
        <w:t> </w:t>
      </w:r>
      <w:r>
        <w:rPr/>
        <w:t>accettare</w:t>
      </w:r>
      <w:r>
        <w:rPr>
          <w:spacing w:val="65"/>
        </w:rPr>
        <w:t> </w:t>
      </w:r>
      <w:r>
        <w:rPr/>
        <w:t>la</w:t>
      </w:r>
      <w:r>
        <w:rPr>
          <w:spacing w:val="65"/>
        </w:rPr>
        <w:t> </w:t>
      </w:r>
      <w:r>
        <w:rPr/>
        <w:t>clausola</w:t>
      </w:r>
      <w:r>
        <w:rPr>
          <w:spacing w:val="65"/>
        </w:rPr>
        <w:t> </w:t>
      </w:r>
      <w:r>
        <w:rPr/>
        <w:t>espressa</w:t>
      </w:r>
      <w:r>
        <w:rPr>
          <w:spacing w:val="65"/>
        </w:rPr>
        <w:t> </w:t>
      </w:r>
      <w:r>
        <w:rPr/>
        <w:t>che</w:t>
      </w:r>
      <w:r>
        <w:rPr>
          <w:spacing w:val="1"/>
        </w:rPr>
        <w:t> </w:t>
      </w:r>
      <w:r>
        <w:rPr/>
        <w:t>prevede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risoluzione</w:t>
      </w:r>
      <w:r>
        <w:rPr>
          <w:spacing w:val="1"/>
        </w:rPr>
        <w:t> </w:t>
      </w:r>
      <w:r>
        <w:rPr/>
        <w:t>immediata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automatica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contratto</w:t>
      </w:r>
      <w:r>
        <w:rPr>
          <w:spacing w:val="1"/>
        </w:rPr>
        <w:t> </w:t>
      </w:r>
      <w:r>
        <w:rPr/>
        <w:t>ovvero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revoca</w:t>
      </w:r>
      <w:r>
        <w:rPr>
          <w:spacing w:val="1"/>
        </w:rPr>
        <w:t> </w:t>
      </w:r>
      <w:r>
        <w:rPr/>
        <w:t>dell'autorizzazione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contratto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sub-contratto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caso</w:t>
      </w:r>
      <w:r>
        <w:rPr>
          <w:spacing w:val="66"/>
        </w:rPr>
        <w:t> </w:t>
      </w:r>
      <w:r>
        <w:rPr/>
        <w:t>di</w:t>
      </w:r>
      <w:r>
        <w:rPr>
          <w:spacing w:val="66"/>
        </w:rPr>
        <w:t> </w:t>
      </w:r>
      <w:r>
        <w:rPr/>
        <w:t>grave</w:t>
      </w:r>
      <w:r>
        <w:rPr>
          <w:spacing w:val="66"/>
        </w:rPr>
        <w:t> </w:t>
      </w:r>
      <w:r>
        <w:rPr/>
        <w:t>e</w:t>
      </w:r>
      <w:r>
        <w:rPr>
          <w:spacing w:val="66"/>
        </w:rPr>
        <w:t> </w:t>
      </w:r>
      <w:r>
        <w:rPr/>
        <w:t>reiterato</w:t>
      </w:r>
      <w:r>
        <w:rPr>
          <w:spacing w:val="1"/>
        </w:rPr>
        <w:t> </w:t>
      </w:r>
      <w:r>
        <w:rPr/>
        <w:t>inadempimento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collocamento,</w:t>
      </w:r>
      <w:r>
        <w:rPr>
          <w:spacing w:val="65"/>
        </w:rPr>
        <w:t> </w:t>
      </w:r>
      <w:r>
        <w:rPr/>
        <w:t>igiene</w:t>
      </w:r>
      <w:r>
        <w:rPr>
          <w:spacing w:val="65"/>
        </w:rPr>
        <w:t> </w:t>
      </w:r>
      <w:r>
        <w:rPr/>
        <w:t>e</w:t>
      </w:r>
      <w:r>
        <w:rPr>
          <w:spacing w:val="65"/>
        </w:rPr>
        <w:t> </w:t>
      </w:r>
      <w:r>
        <w:rPr/>
        <w:t>sicurezza</w:t>
      </w:r>
      <w:r>
        <w:rPr>
          <w:spacing w:val="65"/>
        </w:rPr>
        <w:t> </w:t>
      </w:r>
      <w:r>
        <w:rPr/>
        <w:t>sul</w:t>
      </w:r>
      <w:r>
        <w:rPr>
          <w:spacing w:val="1"/>
        </w:rPr>
        <w:t> </w:t>
      </w:r>
      <w:r>
        <w:rPr/>
        <w:t>lavoro,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riguardo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nomina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responsabile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sicurezza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tutela</w:t>
      </w:r>
      <w:r>
        <w:rPr>
          <w:spacing w:val="1"/>
        </w:rPr>
        <w:t> </w:t>
      </w:r>
      <w:r>
        <w:rPr/>
        <w:t>dei</w:t>
      </w:r>
      <w:r>
        <w:rPr>
          <w:spacing w:val="-62"/>
        </w:rPr>
        <w:t> </w:t>
      </w:r>
      <w:r>
        <w:rPr/>
        <w:t>lavoratori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contrattuale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sindacale.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fine,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considera,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inadempimento</w:t>
      </w:r>
      <w:r>
        <w:rPr>
          <w:spacing w:val="17"/>
        </w:rPr>
        <w:t> </w:t>
      </w:r>
      <w:r>
        <w:rPr/>
        <w:t>grave:</w:t>
      </w:r>
    </w:p>
    <w:p>
      <w:pPr>
        <w:pStyle w:val="ListParagraph"/>
        <w:numPr>
          <w:ilvl w:val="0"/>
          <w:numId w:val="17"/>
        </w:numPr>
        <w:tabs>
          <w:tab w:pos="834" w:val="left" w:leader="none"/>
        </w:tabs>
        <w:spacing w:line="240" w:lineRule="auto" w:before="48" w:after="0"/>
        <w:ind w:left="833" w:right="151" w:hanging="293"/>
        <w:jc w:val="both"/>
        <w:rPr>
          <w:sz w:val="26"/>
        </w:rPr>
      </w:pPr>
      <w:r>
        <w:rPr>
          <w:sz w:val="26"/>
        </w:rPr>
        <w:t>la </w:t>
      </w:r>
      <w:r>
        <w:rPr>
          <w:spacing w:val="12"/>
          <w:sz w:val="26"/>
        </w:rPr>
        <w:t>violazione </w:t>
      </w:r>
      <w:r>
        <w:rPr>
          <w:sz w:val="26"/>
        </w:rPr>
        <w:t>di </w:t>
      </w:r>
      <w:r>
        <w:rPr>
          <w:spacing w:val="10"/>
          <w:sz w:val="26"/>
        </w:rPr>
        <w:t>norme </w:t>
      </w:r>
      <w:r>
        <w:rPr>
          <w:spacing w:val="9"/>
          <w:sz w:val="26"/>
        </w:rPr>
        <w:t>che </w:t>
      </w:r>
      <w:r>
        <w:rPr>
          <w:sz w:val="26"/>
        </w:rPr>
        <w:t>ha </w:t>
      </w:r>
      <w:r>
        <w:rPr>
          <w:spacing w:val="12"/>
          <w:sz w:val="26"/>
        </w:rPr>
        <w:t>comportato </w:t>
      </w:r>
      <w:r>
        <w:rPr>
          <w:sz w:val="26"/>
        </w:rPr>
        <w:t>il </w:t>
      </w:r>
      <w:r>
        <w:rPr>
          <w:spacing w:val="12"/>
          <w:sz w:val="26"/>
        </w:rPr>
        <w:t>sequestro </w:t>
      </w:r>
      <w:r>
        <w:rPr>
          <w:spacing w:val="9"/>
          <w:sz w:val="26"/>
        </w:rPr>
        <w:t>del </w:t>
      </w:r>
      <w:r>
        <w:rPr>
          <w:spacing w:val="10"/>
          <w:sz w:val="26"/>
        </w:rPr>
        <w:t>luogo </w:t>
      </w:r>
      <w:r>
        <w:rPr>
          <w:sz w:val="26"/>
        </w:rPr>
        <w:t>di </w:t>
      </w:r>
      <w:r>
        <w:rPr>
          <w:spacing w:val="12"/>
          <w:sz w:val="26"/>
        </w:rPr>
        <w:t>lavoro,</w:t>
      </w:r>
      <w:r>
        <w:rPr>
          <w:spacing w:val="13"/>
          <w:sz w:val="26"/>
        </w:rPr>
        <w:t> </w:t>
      </w:r>
      <w:r>
        <w:rPr>
          <w:spacing w:val="12"/>
          <w:sz w:val="26"/>
        </w:rPr>
        <w:t>convalidato</w:t>
      </w:r>
      <w:r>
        <w:rPr>
          <w:spacing w:val="28"/>
          <w:sz w:val="26"/>
        </w:rPr>
        <w:t> </w:t>
      </w:r>
      <w:r>
        <w:rPr>
          <w:spacing w:val="12"/>
          <w:sz w:val="26"/>
        </w:rPr>
        <w:t>dall'Autorità</w:t>
      </w:r>
      <w:r>
        <w:rPr>
          <w:spacing w:val="28"/>
          <w:sz w:val="26"/>
        </w:rPr>
        <w:t> </w:t>
      </w:r>
      <w:r>
        <w:rPr>
          <w:spacing w:val="14"/>
          <w:sz w:val="26"/>
        </w:rPr>
        <w:t>Giudiziaria;</w:t>
      </w:r>
    </w:p>
    <w:p>
      <w:pPr>
        <w:pStyle w:val="ListParagraph"/>
        <w:numPr>
          <w:ilvl w:val="0"/>
          <w:numId w:val="17"/>
        </w:numPr>
        <w:tabs>
          <w:tab w:pos="822" w:val="left" w:leader="none"/>
        </w:tabs>
        <w:spacing w:line="240" w:lineRule="auto" w:before="48" w:after="0"/>
        <w:ind w:left="821" w:right="0" w:hanging="282"/>
        <w:jc w:val="both"/>
        <w:rPr>
          <w:sz w:val="26"/>
        </w:rPr>
      </w:pPr>
      <w:r>
        <w:rPr>
          <w:spacing w:val="12"/>
          <w:sz w:val="26"/>
        </w:rPr>
        <w:t>l'inottemperanza</w:t>
      </w:r>
      <w:r>
        <w:rPr>
          <w:spacing w:val="30"/>
          <w:sz w:val="26"/>
        </w:rPr>
        <w:t> </w:t>
      </w:r>
      <w:r>
        <w:rPr>
          <w:spacing w:val="10"/>
          <w:sz w:val="26"/>
        </w:rPr>
        <w:t>alle</w:t>
      </w:r>
      <w:r>
        <w:rPr>
          <w:spacing w:val="31"/>
          <w:sz w:val="26"/>
        </w:rPr>
        <w:t> </w:t>
      </w:r>
      <w:r>
        <w:rPr>
          <w:spacing w:val="12"/>
          <w:sz w:val="26"/>
        </w:rPr>
        <w:t>prescrizioni</w:t>
      </w:r>
      <w:r>
        <w:rPr>
          <w:spacing w:val="30"/>
          <w:sz w:val="26"/>
        </w:rPr>
        <w:t> </w:t>
      </w:r>
      <w:r>
        <w:rPr>
          <w:spacing w:val="11"/>
          <w:sz w:val="26"/>
        </w:rPr>
        <w:t>imposte</w:t>
      </w:r>
      <w:r>
        <w:rPr>
          <w:spacing w:val="31"/>
          <w:sz w:val="26"/>
        </w:rPr>
        <w:t> </w:t>
      </w:r>
      <w:r>
        <w:rPr>
          <w:spacing w:val="11"/>
          <w:sz w:val="26"/>
        </w:rPr>
        <w:t>dagli</w:t>
      </w:r>
      <w:r>
        <w:rPr>
          <w:spacing w:val="30"/>
          <w:sz w:val="26"/>
        </w:rPr>
        <w:t> </w:t>
      </w:r>
      <w:r>
        <w:rPr>
          <w:spacing w:val="11"/>
          <w:sz w:val="26"/>
        </w:rPr>
        <w:t>organi</w:t>
      </w:r>
      <w:r>
        <w:rPr>
          <w:spacing w:val="31"/>
          <w:sz w:val="26"/>
        </w:rPr>
        <w:t> </w:t>
      </w:r>
      <w:r>
        <w:rPr>
          <w:spacing w:val="12"/>
          <w:sz w:val="26"/>
        </w:rPr>
        <w:t>ispettivi;</w:t>
      </w:r>
    </w:p>
    <w:p>
      <w:pPr>
        <w:pStyle w:val="ListParagraph"/>
        <w:numPr>
          <w:ilvl w:val="0"/>
          <w:numId w:val="17"/>
        </w:numPr>
        <w:tabs>
          <w:tab w:pos="822" w:val="left" w:leader="none"/>
        </w:tabs>
        <w:spacing w:line="240" w:lineRule="auto" w:before="49" w:after="0"/>
        <w:ind w:left="679" w:right="146" w:hanging="140"/>
        <w:jc w:val="both"/>
        <w:rPr>
          <w:sz w:val="26"/>
        </w:rPr>
      </w:pPr>
      <w:r>
        <w:rPr>
          <w:spacing w:val="11"/>
          <w:sz w:val="26"/>
        </w:rPr>
        <w:t>l'impiego</w:t>
      </w:r>
      <w:r>
        <w:rPr>
          <w:spacing w:val="39"/>
          <w:sz w:val="26"/>
        </w:rPr>
        <w:t> </w:t>
      </w:r>
      <w:r>
        <w:rPr>
          <w:sz w:val="26"/>
        </w:rPr>
        <w:t>di</w:t>
      </w:r>
      <w:r>
        <w:rPr>
          <w:spacing w:val="42"/>
          <w:sz w:val="26"/>
        </w:rPr>
        <w:t> </w:t>
      </w:r>
      <w:r>
        <w:rPr>
          <w:spacing w:val="12"/>
          <w:sz w:val="26"/>
        </w:rPr>
        <w:t>personale</w:t>
      </w:r>
      <w:r>
        <w:rPr>
          <w:spacing w:val="39"/>
          <w:sz w:val="26"/>
        </w:rPr>
        <w:t> </w:t>
      </w:r>
      <w:r>
        <w:rPr>
          <w:spacing w:val="11"/>
          <w:sz w:val="26"/>
        </w:rPr>
        <w:t>della</w:t>
      </w:r>
      <w:r>
        <w:rPr>
          <w:spacing w:val="39"/>
          <w:sz w:val="26"/>
        </w:rPr>
        <w:t> </w:t>
      </w:r>
      <w:r>
        <w:rPr>
          <w:spacing w:val="12"/>
          <w:sz w:val="26"/>
        </w:rPr>
        <w:t>singola</w:t>
      </w:r>
      <w:r>
        <w:rPr>
          <w:spacing w:val="40"/>
          <w:sz w:val="26"/>
        </w:rPr>
        <w:t> </w:t>
      </w:r>
      <w:r>
        <w:rPr>
          <w:spacing w:val="11"/>
          <w:sz w:val="26"/>
        </w:rPr>
        <w:t>impresa</w:t>
      </w:r>
      <w:r>
        <w:rPr>
          <w:spacing w:val="39"/>
          <w:sz w:val="26"/>
        </w:rPr>
        <w:t> </w:t>
      </w:r>
      <w:r>
        <w:rPr>
          <w:spacing w:val="9"/>
          <w:sz w:val="26"/>
        </w:rPr>
        <w:t>non</w:t>
      </w:r>
      <w:r>
        <w:rPr>
          <w:spacing w:val="39"/>
          <w:sz w:val="26"/>
        </w:rPr>
        <w:t> </w:t>
      </w:r>
      <w:r>
        <w:rPr>
          <w:spacing w:val="12"/>
          <w:sz w:val="26"/>
        </w:rPr>
        <w:t>risultante</w:t>
      </w:r>
      <w:r>
        <w:rPr>
          <w:spacing w:val="39"/>
          <w:sz w:val="26"/>
        </w:rPr>
        <w:t> </w:t>
      </w:r>
      <w:r>
        <w:rPr>
          <w:spacing w:val="11"/>
          <w:sz w:val="26"/>
        </w:rPr>
        <w:t>dalle</w:t>
      </w:r>
      <w:r>
        <w:rPr>
          <w:spacing w:val="40"/>
          <w:sz w:val="26"/>
        </w:rPr>
        <w:t> </w:t>
      </w:r>
      <w:r>
        <w:rPr>
          <w:spacing w:val="12"/>
          <w:sz w:val="26"/>
        </w:rPr>
        <w:t>scritture</w:t>
      </w:r>
      <w:r>
        <w:rPr>
          <w:spacing w:val="39"/>
          <w:sz w:val="26"/>
        </w:rPr>
        <w:t> </w:t>
      </w:r>
      <w:r>
        <w:rPr>
          <w:sz w:val="26"/>
        </w:rPr>
        <w:t>o</w:t>
      </w:r>
      <w:r>
        <w:rPr>
          <w:spacing w:val="-63"/>
          <w:sz w:val="26"/>
        </w:rPr>
        <w:t> </w:t>
      </w:r>
      <w:r>
        <w:rPr>
          <w:sz w:val="26"/>
        </w:rPr>
        <w:t>da</w:t>
      </w:r>
      <w:r>
        <w:rPr>
          <w:spacing w:val="1"/>
          <w:sz w:val="26"/>
        </w:rPr>
        <w:t> </w:t>
      </w:r>
      <w:r>
        <w:rPr>
          <w:spacing w:val="11"/>
          <w:sz w:val="26"/>
        </w:rPr>
        <w:t>altra </w:t>
      </w:r>
      <w:r>
        <w:rPr>
          <w:spacing w:val="12"/>
          <w:sz w:val="26"/>
        </w:rPr>
        <w:t>documentazione obbligatoria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pacing w:val="11"/>
          <w:sz w:val="26"/>
        </w:rPr>
        <w:t>misura </w:t>
      </w:r>
      <w:r>
        <w:rPr>
          <w:spacing w:val="10"/>
          <w:sz w:val="26"/>
        </w:rPr>
        <w:t>pari</w:t>
      </w:r>
      <w:r>
        <w:rPr>
          <w:spacing w:val="11"/>
          <w:sz w:val="26"/>
        </w:rPr>
        <w:t> </w:t>
      </w:r>
      <w:r>
        <w:rPr>
          <w:spacing w:val="12"/>
          <w:sz w:val="26"/>
        </w:rPr>
        <w:t>superiore </w:t>
      </w:r>
      <w:r>
        <w:rPr>
          <w:sz w:val="26"/>
        </w:rPr>
        <w:t>al</w:t>
      </w:r>
      <w:r>
        <w:rPr>
          <w:spacing w:val="65"/>
          <w:sz w:val="26"/>
        </w:rPr>
        <w:t> </w:t>
      </w:r>
      <w:r>
        <w:rPr>
          <w:spacing w:val="9"/>
          <w:sz w:val="26"/>
        </w:rPr>
        <w:t>15%  del</w:t>
      </w:r>
      <w:r>
        <w:rPr>
          <w:spacing w:val="10"/>
          <w:sz w:val="26"/>
        </w:rPr>
        <w:t> </w:t>
      </w:r>
      <w:r>
        <w:rPr>
          <w:spacing w:val="11"/>
          <w:sz w:val="26"/>
        </w:rPr>
        <w:t>totale</w:t>
      </w:r>
      <w:r>
        <w:rPr>
          <w:spacing w:val="28"/>
          <w:sz w:val="26"/>
        </w:rPr>
        <w:t> </w:t>
      </w:r>
      <w:r>
        <w:rPr>
          <w:spacing w:val="9"/>
          <w:sz w:val="26"/>
        </w:rPr>
        <w:t>dei</w:t>
      </w:r>
      <w:r>
        <w:rPr>
          <w:spacing w:val="28"/>
          <w:sz w:val="26"/>
        </w:rPr>
        <w:t> </w:t>
      </w:r>
      <w:r>
        <w:rPr>
          <w:spacing w:val="12"/>
          <w:sz w:val="26"/>
        </w:rPr>
        <w:t>lavoratori</w:t>
      </w:r>
      <w:r>
        <w:rPr>
          <w:spacing w:val="26"/>
          <w:sz w:val="26"/>
        </w:rPr>
        <w:t> </w:t>
      </w:r>
      <w:r>
        <w:rPr>
          <w:spacing w:val="12"/>
          <w:sz w:val="26"/>
        </w:rPr>
        <w:t>occupati</w:t>
      </w:r>
      <w:r>
        <w:rPr>
          <w:spacing w:val="28"/>
          <w:sz w:val="26"/>
        </w:rPr>
        <w:t> </w:t>
      </w:r>
      <w:r>
        <w:rPr>
          <w:spacing w:val="9"/>
          <w:sz w:val="26"/>
        </w:rPr>
        <w:t>nel</w:t>
      </w:r>
      <w:r>
        <w:rPr>
          <w:spacing w:val="29"/>
          <w:sz w:val="26"/>
        </w:rPr>
        <w:t> </w:t>
      </w:r>
      <w:r>
        <w:rPr>
          <w:spacing w:val="12"/>
          <w:sz w:val="26"/>
        </w:rPr>
        <w:t>cantiere</w:t>
      </w:r>
      <w:r>
        <w:rPr>
          <w:spacing w:val="26"/>
          <w:sz w:val="26"/>
        </w:rPr>
        <w:t> </w:t>
      </w:r>
      <w:r>
        <w:rPr>
          <w:sz w:val="26"/>
        </w:rPr>
        <w:t>o</w:t>
      </w:r>
      <w:r>
        <w:rPr>
          <w:spacing w:val="28"/>
          <w:sz w:val="26"/>
        </w:rPr>
        <w:t> </w:t>
      </w:r>
      <w:r>
        <w:rPr>
          <w:spacing w:val="12"/>
          <w:sz w:val="26"/>
        </w:rPr>
        <w:t>nell'opificio.”</w:t>
      </w:r>
    </w:p>
    <w:p>
      <w:pPr>
        <w:pStyle w:val="BodyText"/>
        <w:spacing w:before="3"/>
        <w:ind w:left="0"/>
        <w:jc w:val="left"/>
        <w:rPr>
          <w:sz w:val="34"/>
        </w:rPr>
      </w:pPr>
    </w:p>
    <w:p>
      <w:pPr>
        <w:pStyle w:val="BodyText"/>
        <w:ind w:left="155"/>
      </w:pPr>
      <w:r>
        <w:rPr/>
        <w:t>Clausola</w:t>
      </w:r>
      <w:r>
        <w:rPr>
          <w:spacing w:val="-6"/>
        </w:rPr>
        <w:t> </w:t>
      </w:r>
      <w:r>
        <w:rPr/>
        <w:t>n.</w:t>
      </w:r>
      <w:r>
        <w:rPr>
          <w:spacing w:val="-5"/>
        </w:rPr>
        <w:t> </w:t>
      </w:r>
      <w:r>
        <w:rPr/>
        <w:t>14</w:t>
      </w:r>
    </w:p>
    <w:p>
      <w:pPr>
        <w:pStyle w:val="BodyText"/>
        <w:spacing w:before="49"/>
        <w:ind w:left="155" w:right="109"/>
      </w:pPr>
      <w:r>
        <w:rPr/>
        <w:t>“La sottoscritta impresa si impegna a comunicare tempestivamente alla stazione appaltante</w:t>
      </w:r>
      <w:r>
        <w:rPr>
          <w:spacing w:val="1"/>
        </w:rPr>
        <w:t> </w:t>
      </w:r>
      <w:r>
        <w:rPr/>
        <w:t>ogni</w:t>
      </w:r>
      <w:r>
        <w:rPr>
          <w:spacing w:val="-6"/>
        </w:rPr>
        <w:t> </w:t>
      </w:r>
      <w:r>
        <w:rPr/>
        <w:t>eventuale</w:t>
      </w:r>
      <w:r>
        <w:rPr>
          <w:spacing w:val="-4"/>
        </w:rPr>
        <w:t> </w:t>
      </w:r>
      <w:r>
        <w:rPr/>
        <w:t>variazione</w:t>
      </w:r>
      <w:r>
        <w:rPr>
          <w:spacing w:val="-4"/>
        </w:rPr>
        <w:t> </w:t>
      </w:r>
      <w:r>
        <w:rPr/>
        <w:t>dei</w:t>
      </w:r>
      <w:r>
        <w:rPr>
          <w:spacing w:val="-6"/>
        </w:rPr>
        <w:t> </w:t>
      </w:r>
      <w:r>
        <w:rPr/>
        <w:t>dati</w:t>
      </w:r>
      <w:r>
        <w:rPr>
          <w:spacing w:val="-5"/>
        </w:rPr>
        <w:t> </w:t>
      </w:r>
      <w:r>
        <w:rPr/>
        <w:t>riportati</w:t>
      </w:r>
      <w:r>
        <w:rPr>
          <w:spacing w:val="-5"/>
        </w:rPr>
        <w:t> </w:t>
      </w:r>
      <w:r>
        <w:rPr/>
        <w:t>nei</w:t>
      </w:r>
      <w:r>
        <w:rPr>
          <w:spacing w:val="-5"/>
        </w:rPr>
        <w:t> </w:t>
      </w:r>
      <w:r>
        <w:rPr/>
        <w:t>certificati</w:t>
      </w:r>
      <w:r>
        <w:rPr>
          <w:spacing w:val="-6"/>
        </w:rPr>
        <w:t> </w:t>
      </w:r>
      <w:r>
        <w:rPr/>
        <w:t>camerali</w:t>
      </w:r>
      <w:r>
        <w:rPr>
          <w:spacing w:val="-5"/>
        </w:rPr>
        <w:t> </w:t>
      </w:r>
      <w:r>
        <w:rPr/>
        <w:t>propri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loro</w:t>
      </w:r>
      <w:r>
        <w:rPr>
          <w:spacing w:val="-5"/>
        </w:rPr>
        <w:t> </w:t>
      </w:r>
      <w:r>
        <w:rPr/>
        <w:t>imprese</w:t>
      </w:r>
      <w:r>
        <w:rPr>
          <w:spacing w:val="-63"/>
        </w:rPr>
        <w:t> </w:t>
      </w:r>
      <w:r>
        <w:rPr/>
        <w:t>subappaltatrici/subcontraenti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particolare,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variazione</w:t>
      </w:r>
      <w:r>
        <w:rPr>
          <w:spacing w:val="1"/>
        </w:rPr>
        <w:t> </w:t>
      </w:r>
      <w:r>
        <w:rPr/>
        <w:t>intervenuta</w:t>
      </w:r>
      <w:r>
        <w:rPr>
          <w:spacing w:val="1"/>
        </w:rPr>
        <w:t> </w:t>
      </w:r>
      <w:r>
        <w:rPr/>
        <w:t>dopo</w:t>
      </w:r>
      <w:r>
        <w:rPr>
          <w:spacing w:val="1"/>
        </w:rPr>
        <w:t> </w:t>
      </w:r>
      <w:r>
        <w:rPr/>
        <w:t>la</w:t>
      </w:r>
      <w:r>
        <w:rPr>
          <w:spacing w:val="-62"/>
        </w:rPr>
        <w:t> </w:t>
      </w:r>
      <w:r>
        <w:rPr/>
        <w:t>produzione del certificato</w:t>
      </w:r>
      <w:r>
        <w:rPr>
          <w:spacing w:val="65"/>
        </w:rPr>
        <w:t> </w:t>
      </w:r>
      <w:r>
        <w:rPr/>
        <w:t>stesso</w:t>
      </w:r>
      <w:r>
        <w:rPr>
          <w:spacing w:val="66"/>
        </w:rPr>
        <w:t> </w:t>
      </w:r>
      <w:r>
        <w:rPr/>
        <w:t>relativa</w:t>
      </w:r>
      <w:r>
        <w:rPr>
          <w:spacing w:val="66"/>
        </w:rPr>
        <w:t> </w:t>
      </w:r>
      <w:r>
        <w:rPr/>
        <w:t>ai</w:t>
      </w:r>
      <w:r>
        <w:rPr>
          <w:spacing w:val="65"/>
        </w:rPr>
        <w:t> </w:t>
      </w:r>
      <w:r>
        <w:rPr/>
        <w:t>soggetti</w:t>
      </w:r>
      <w:r>
        <w:rPr>
          <w:spacing w:val="66"/>
        </w:rPr>
        <w:t> </w:t>
      </w:r>
      <w:r>
        <w:rPr/>
        <w:t>di   cui   agli   artt.   85   e</w:t>
      </w:r>
      <w:r>
        <w:rPr>
          <w:spacing w:val="65"/>
        </w:rPr>
        <w:t> </w:t>
      </w:r>
      <w:r>
        <w:rPr/>
        <w:t>91,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4,del d.lgs. 6 settembre 2011, n. 159 da sottoporre a verifica antimafia. In caso di</w:t>
      </w:r>
      <w:r>
        <w:rPr>
          <w:spacing w:val="1"/>
        </w:rPr>
        <w:t> </w:t>
      </w:r>
      <w:r>
        <w:rPr/>
        <w:t>violazione</w:t>
      </w:r>
      <w:r>
        <w:rPr>
          <w:spacing w:val="-5"/>
        </w:rPr>
        <w:t> </w:t>
      </w:r>
      <w:r>
        <w:rPr/>
        <w:t>si</w:t>
      </w:r>
      <w:r>
        <w:rPr>
          <w:spacing w:val="-3"/>
        </w:rPr>
        <w:t> </w:t>
      </w:r>
      <w:r>
        <w:rPr/>
        <w:t>applicheranno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sanzioni</w:t>
      </w:r>
      <w:r>
        <w:rPr>
          <w:spacing w:val="-4"/>
        </w:rPr>
        <w:t> </w:t>
      </w:r>
      <w:r>
        <w:rPr/>
        <w:t>previste</w:t>
      </w:r>
      <w:r>
        <w:rPr>
          <w:spacing w:val="-5"/>
        </w:rPr>
        <w:t> </w:t>
      </w:r>
      <w:r>
        <w:rPr/>
        <w:t>dall’art.</w:t>
      </w:r>
      <w:r>
        <w:rPr>
          <w:spacing w:val="-5"/>
        </w:rPr>
        <w:t> </w:t>
      </w:r>
      <w:r>
        <w:rPr/>
        <w:t>14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Protocollo.</w:t>
      </w: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pStyle w:val="BodyText"/>
        <w:spacing w:before="1"/>
        <w:ind w:left="155"/>
      </w:pPr>
      <w:r>
        <w:rPr/>
        <w:t>Clausola</w:t>
      </w:r>
      <w:r>
        <w:rPr>
          <w:spacing w:val="-6"/>
        </w:rPr>
        <w:t> </w:t>
      </w:r>
      <w:r>
        <w:rPr/>
        <w:t>n.</w:t>
      </w:r>
      <w:r>
        <w:rPr>
          <w:spacing w:val="-5"/>
        </w:rPr>
        <w:t> </w:t>
      </w:r>
      <w:r>
        <w:rPr/>
        <w:t>15</w:t>
      </w:r>
    </w:p>
    <w:p>
      <w:pPr>
        <w:pStyle w:val="BodyText"/>
        <w:spacing w:before="46"/>
        <w:ind w:left="155" w:right="111"/>
      </w:pPr>
      <w:r>
        <w:rPr/>
        <w:t>"La</w:t>
      </w:r>
      <w:r>
        <w:rPr>
          <w:spacing w:val="1"/>
        </w:rPr>
        <w:t> </w:t>
      </w:r>
      <w:r>
        <w:rPr/>
        <w:t>sottoscritta</w:t>
      </w:r>
      <w:r>
        <w:rPr>
          <w:spacing w:val="1"/>
        </w:rPr>
        <w:t> </w:t>
      </w:r>
      <w:r>
        <w:rPr/>
        <w:t>impresa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impegna</w:t>
      </w:r>
      <w:r>
        <w:rPr>
          <w:spacing w:val="1"/>
        </w:rPr>
        <w:t> </w:t>
      </w:r>
      <w:r>
        <w:rPr/>
        <w:t>all'integrale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tutto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Protocollo di Legalità sottoscritto fra la Prefettura e la Stazione appaltante e di essere</w:t>
      </w:r>
      <w:r>
        <w:rPr>
          <w:spacing w:val="1"/>
        </w:rPr>
        <w:t> </w:t>
      </w:r>
      <w:r>
        <w:rPr/>
        <w:t>pienamente</w:t>
      </w:r>
      <w:r>
        <w:rPr>
          <w:spacing w:val="-4"/>
        </w:rPr>
        <w:t> </w:t>
      </w:r>
      <w:r>
        <w:rPr/>
        <w:t>consapevole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accettare,</w:t>
      </w:r>
      <w:r>
        <w:rPr>
          <w:spacing w:val="-5"/>
        </w:rPr>
        <w:t> </w:t>
      </w:r>
      <w:r>
        <w:rPr/>
        <w:t>il</w:t>
      </w:r>
      <w:r>
        <w:rPr>
          <w:spacing w:val="-6"/>
        </w:rPr>
        <w:t> </w:t>
      </w:r>
      <w:r>
        <w:rPr/>
        <w:t>sistema</w:t>
      </w:r>
      <w:r>
        <w:rPr>
          <w:spacing w:val="-3"/>
        </w:rPr>
        <w:t> </w:t>
      </w:r>
      <w:r>
        <w:rPr/>
        <w:t>sanzionatorio</w:t>
      </w:r>
      <w:r>
        <w:rPr>
          <w:spacing w:val="-3"/>
        </w:rPr>
        <w:t> </w:t>
      </w:r>
      <w:r>
        <w:rPr/>
        <w:t>ivi</w:t>
      </w:r>
      <w:r>
        <w:rPr>
          <w:spacing w:val="-3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".</w:t>
      </w:r>
    </w:p>
    <w:sectPr>
      <w:pgSz w:w="11910" w:h="16840"/>
      <w:pgMar w:header="0" w:footer="542" w:top="1540" w:bottom="7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5pt;margin-top:803.799438pt;width:17.2pt;height:13.15pt;mso-position-horizontal-relative:page;mso-position-vertical-relative:page;z-index:-1593395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lowerLetter"/>
      <w:lvlText w:val="%1)"/>
      <w:lvlJc w:val="left"/>
      <w:pPr>
        <w:ind w:left="833" w:hanging="29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6"/>
        <w:szCs w:val="2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29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29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7" w:hanging="29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29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29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29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29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1" w:hanging="293"/>
      </w:pPr>
      <w:rPr>
        <w:rFonts w:hint="default"/>
        <w:lang w:val="it-IT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33" w:hanging="57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6"/>
        <w:szCs w:val="2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57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57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7" w:hanging="57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57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57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57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57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1" w:hanging="579"/>
      </w:pPr>
      <w:rPr>
        <w:rFonts w:hint="default"/>
        <w:lang w:val="it-IT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6"/>
        <w:szCs w:val="2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6"/>
        <w:szCs w:val="2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6"/>
        <w:szCs w:val="26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181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6"/>
        <w:szCs w:val="26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1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0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6"/>
        <w:szCs w:val="26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181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6"/>
        <w:szCs w:val="26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1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0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6"/>
        <w:szCs w:val="26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183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6"/>
        <w:szCs w:val="26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1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0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6"/>
        <w:szCs w:val="26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390" w:hanging="28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6"/>
        <w:szCs w:val="26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40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81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22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2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44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84" w:hanging="284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6"/>
        <w:szCs w:val="2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6"/>
        <w:szCs w:val="26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181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1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0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6"/>
        <w:szCs w:val="26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183" w:hanging="351"/>
      </w:pPr>
      <w:rPr>
        <w:rFonts w:hint="default" w:ascii="Symbol" w:hAnsi="Symbol" w:eastAsia="Symbol" w:cs="Symbol"/>
        <w:w w:val="99"/>
        <w:sz w:val="26"/>
        <w:szCs w:val="26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45" w:hanging="3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10" w:hanging="3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75" w:hanging="3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40" w:hanging="3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05" w:hanging="3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0" w:hanging="3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6" w:hanging="351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6"/>
        <w:szCs w:val="26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w w:val="99"/>
        <w:sz w:val="26"/>
        <w:szCs w:val="26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1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0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6"/>
        <w:szCs w:val="2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6"/>
        <w:szCs w:val="26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529" w:hanging="70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6"/>
        <w:szCs w:val="26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20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63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606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49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93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736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779" w:hanging="708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6"/>
        <w:szCs w:val="2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99"/>
        <w:sz w:val="26"/>
        <w:szCs w:val="2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33" w:hanging="360"/>
      </w:pPr>
      <w:rPr>
        <w:rFonts w:hint="default" w:ascii="Arial MT" w:hAnsi="Arial MT" w:eastAsia="Arial MT" w:cs="Arial MT"/>
        <w:w w:val="99"/>
        <w:sz w:val="26"/>
        <w:szCs w:val="2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833"/>
      <w:jc w:val="both"/>
    </w:pPr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298" w:right="319" w:firstLine="1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48"/>
      <w:ind w:left="833" w:hanging="36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oter" Target="footer1.xml"/><Relationship Id="rId10" Type="http://schemas.openxmlformats.org/officeDocument/2006/relationships/hyperlink" Target="http://www.bosettiegatti.eu/info/norme/statali/2017_0161.pdf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dpp1028731</dc:creator>
  <dc:subject>---</dc:subject>
  <dc:title>---</dc:title>
  <dcterms:created xsi:type="dcterms:W3CDTF">2022-05-05T14:02:05Z</dcterms:created>
  <dcterms:modified xsi:type="dcterms:W3CDTF">2022-05-05T14:02:05Z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2022-05-05T00:00:00Z</vt:filetime>
  </property>
</Properties>
</file>