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38E4" w14:textId="77777777" w:rsidR="00E26C2F" w:rsidRDefault="00960366">
      <w:pPr>
        <w:pStyle w:val="Titolo"/>
        <w:ind w:left="0"/>
      </w:pPr>
      <w:r>
        <w:rPr>
          <w:noProof/>
        </w:rPr>
        <w:drawing>
          <wp:anchor distT="0" distB="0" distL="0" distR="0" simplePos="0" relativeHeight="2" behindDoc="0" locked="0" layoutInCell="0" allowOverlap="1" wp14:anchorId="782CCAFB" wp14:editId="4856C49A">
            <wp:simplePos x="0" y="0"/>
            <wp:positionH relativeFrom="page">
              <wp:posOffset>764275</wp:posOffset>
            </wp:positionH>
            <wp:positionV relativeFrom="paragraph">
              <wp:posOffset>30707</wp:posOffset>
            </wp:positionV>
            <wp:extent cx="671966" cy="8256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66" cy="82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6"/>
        </w:rPr>
        <w:t xml:space="preserve">                          CITTA’</w:t>
      </w:r>
      <w:r>
        <w:rPr>
          <w:spacing w:val="-38"/>
        </w:rPr>
        <w:t xml:space="preserve"> </w:t>
      </w:r>
      <w:r>
        <w:rPr>
          <w:spacing w:val="-6"/>
        </w:rPr>
        <w:t>DI</w:t>
      </w:r>
      <w:r>
        <w:rPr>
          <w:spacing w:val="-27"/>
        </w:rPr>
        <w:t xml:space="preserve"> </w:t>
      </w:r>
      <w:r>
        <w:rPr>
          <w:spacing w:val="-6"/>
        </w:rPr>
        <w:t>AFRAGOLA</w:t>
      </w:r>
    </w:p>
    <w:p w14:paraId="34176A61" w14:textId="77777777" w:rsidR="00E26C2F" w:rsidRDefault="00960366">
      <w:pPr>
        <w:pStyle w:val="Titolo1"/>
        <w:spacing w:before="1"/>
        <w:ind w:left="3700" w:right="1347" w:hanging="74"/>
      </w:pPr>
      <w:r>
        <w:rPr>
          <w:spacing w:val="-3"/>
        </w:rPr>
        <w:t xml:space="preserve">CITTA' </w:t>
      </w:r>
      <w:r>
        <w:rPr>
          <w:spacing w:val="-2"/>
        </w:rPr>
        <w:t>METROPOLITANA DI NAPOLI</w:t>
      </w:r>
      <w:r>
        <w:rPr>
          <w:spacing w:val="-1"/>
        </w:rPr>
        <w:t xml:space="preserve"> </w:t>
      </w:r>
      <w:r>
        <w:rPr>
          <w:spacing w:val="-2"/>
        </w:rPr>
        <w:t xml:space="preserve">SETTORE SERVIZI ISTITUZIONALI </w:t>
      </w:r>
      <w:r>
        <w:rPr>
          <w:spacing w:val="-1"/>
        </w:rPr>
        <w:t>SERVIZI</w:t>
      </w:r>
      <w:r>
        <w:rPr>
          <w:spacing w:val="-12"/>
        </w:rPr>
        <w:t xml:space="preserve"> </w:t>
      </w:r>
      <w:r>
        <w:rPr>
          <w:spacing w:val="-1"/>
        </w:rPr>
        <w:t>DEMOGRAFICI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STATISTICI</w:t>
      </w:r>
    </w:p>
    <w:p w14:paraId="0158E621" w14:textId="4D897153" w:rsidR="00E26C2F" w:rsidRDefault="00960366">
      <w:pPr>
        <w:ind w:left="4624" w:right="2269"/>
        <w:jc w:val="center"/>
        <w:rPr>
          <w:b/>
          <w:sz w:val="26"/>
        </w:rPr>
      </w:pPr>
      <w:r>
        <w:rPr>
          <w:b/>
          <w:sz w:val="26"/>
        </w:rPr>
        <w:t>Via</w:t>
      </w:r>
      <w:r>
        <w:rPr>
          <w:b/>
          <w:spacing w:val="-4"/>
          <w:sz w:val="26"/>
        </w:rPr>
        <w:t xml:space="preserve"> </w:t>
      </w:r>
      <w:bookmarkStart w:id="0" w:name="Tel_0818529517"/>
      <w:bookmarkEnd w:id="0"/>
      <w:r>
        <w:rPr>
          <w:b/>
          <w:sz w:val="26"/>
        </w:rPr>
        <w:t>Don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Luigi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Sturzo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n.12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Tel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08185295</w:t>
      </w:r>
      <w:r w:rsidR="00B860D1">
        <w:rPr>
          <w:b/>
          <w:sz w:val="26"/>
        </w:rPr>
        <w:t>33</w:t>
      </w:r>
    </w:p>
    <w:p w14:paraId="4A814020" w14:textId="77777777" w:rsidR="00E26C2F" w:rsidRDefault="00AA7F08">
      <w:pPr>
        <w:pStyle w:val="Titolo1"/>
      </w:pPr>
      <w:hyperlink r:id="rId6">
        <w:r w:rsidR="00960366">
          <w:t>protocollo@pec.comune.afragola.na.it</w:t>
        </w:r>
      </w:hyperlink>
    </w:p>
    <w:p w14:paraId="5B85F80C" w14:textId="77777777" w:rsidR="00E26C2F" w:rsidRDefault="00E26C2F">
      <w:pPr>
        <w:pStyle w:val="Corpotesto"/>
        <w:ind w:left="0"/>
        <w:jc w:val="left"/>
        <w:rPr>
          <w:b/>
          <w:i w:val="0"/>
          <w:sz w:val="20"/>
        </w:rPr>
      </w:pPr>
    </w:p>
    <w:p w14:paraId="3D89C34B" w14:textId="77777777" w:rsidR="00E26C2F" w:rsidRDefault="00E26C2F">
      <w:pPr>
        <w:pStyle w:val="Corpotesto"/>
        <w:spacing w:before="6"/>
        <w:ind w:left="0"/>
        <w:jc w:val="left"/>
        <w:rPr>
          <w:b/>
          <w:i w:val="0"/>
          <w:sz w:val="20"/>
        </w:rPr>
      </w:pPr>
    </w:p>
    <w:p w14:paraId="6915F367" w14:textId="77777777" w:rsidR="00E26C2F" w:rsidRDefault="00960366">
      <w:pPr>
        <w:spacing w:before="86" w:line="367" w:lineRule="exact"/>
        <w:ind w:left="1014" w:right="1035"/>
        <w:jc w:val="center"/>
        <w:rPr>
          <w:b/>
          <w:i/>
          <w:sz w:val="32"/>
        </w:rPr>
      </w:pPr>
      <w:r>
        <w:rPr>
          <w:b/>
          <w:i/>
          <w:sz w:val="32"/>
        </w:rPr>
        <w:t>AVVISO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PUBBLICO</w:t>
      </w:r>
    </w:p>
    <w:p w14:paraId="0A27AA7C" w14:textId="77777777" w:rsidR="00E26C2F" w:rsidRDefault="00960366">
      <w:pPr>
        <w:pStyle w:val="Titolo2"/>
        <w:spacing w:before="0"/>
        <w:ind w:left="215" w:right="234" w:firstLine="0"/>
        <w:jc w:val="center"/>
      </w:pPr>
      <w:r>
        <w:rPr>
          <w:spacing w:val="-1"/>
        </w:rPr>
        <w:t xml:space="preserve">PER LA FORMAZIONE DI UN ELENCO DI SOGGETTI DISPONIBILI </w:t>
      </w:r>
      <w:r>
        <w:t>AD EFFETTUARE</w:t>
      </w:r>
      <w:r>
        <w:rPr>
          <w:spacing w:val="-57"/>
        </w:rPr>
        <w:t xml:space="preserve"> </w:t>
      </w:r>
      <w:r>
        <w:t>ATTIVITA'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RILEVAZIONE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INDAGINI</w:t>
      </w:r>
      <w:r>
        <w:rPr>
          <w:spacing w:val="-9"/>
        </w:rPr>
        <w:t xml:space="preserve"> </w:t>
      </w:r>
      <w:r>
        <w:t>STATISTICHE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CENSUARIE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2022/2024</w:t>
      </w:r>
    </w:p>
    <w:p w14:paraId="2EC41863" w14:textId="77777777" w:rsidR="00E26C2F" w:rsidRDefault="00E26C2F">
      <w:pPr>
        <w:pStyle w:val="Corpotesto"/>
        <w:spacing w:before="11"/>
        <w:ind w:left="0"/>
        <w:jc w:val="left"/>
        <w:rPr>
          <w:b/>
          <w:sz w:val="23"/>
        </w:rPr>
      </w:pPr>
    </w:p>
    <w:p w14:paraId="33E8506D" w14:textId="77777777" w:rsidR="00E26C2F" w:rsidRDefault="00960366">
      <w:pPr>
        <w:ind w:left="1024" w:right="1035"/>
        <w:jc w:val="center"/>
        <w:rPr>
          <w:b/>
          <w:i/>
          <w:sz w:val="24"/>
        </w:rPr>
      </w:pPr>
      <w:r>
        <w:rPr>
          <w:b/>
          <w:i/>
          <w:sz w:val="24"/>
        </w:rPr>
        <w:t>IL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DIRIGENTE</w:t>
      </w:r>
    </w:p>
    <w:p w14:paraId="726243DB" w14:textId="77777777" w:rsidR="00E26C2F" w:rsidRDefault="00E26C2F">
      <w:pPr>
        <w:pStyle w:val="Corpotesto"/>
        <w:ind w:left="0"/>
        <w:jc w:val="left"/>
        <w:rPr>
          <w:b/>
        </w:rPr>
      </w:pPr>
    </w:p>
    <w:p w14:paraId="3ED215BB" w14:textId="77777777" w:rsidR="00E26C2F" w:rsidRDefault="00960366">
      <w:pPr>
        <w:pStyle w:val="Corpotesto"/>
      </w:pPr>
      <w:r>
        <w:t>Visto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comunale</w:t>
      </w:r>
      <w:r>
        <w:rPr>
          <w:spacing w:val="-6"/>
        </w:rPr>
        <w:t xml:space="preserve"> </w:t>
      </w:r>
      <w:r>
        <w:t>sull’ordinamento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uffici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servizi,</w:t>
      </w:r>
    </w:p>
    <w:p w14:paraId="1C987370" w14:textId="77777777" w:rsidR="00E26C2F" w:rsidRDefault="00E26C2F">
      <w:pPr>
        <w:pStyle w:val="Corpotesto"/>
        <w:ind w:left="0"/>
        <w:jc w:val="left"/>
      </w:pPr>
    </w:p>
    <w:p w14:paraId="1F9154A0" w14:textId="77777777" w:rsidR="00E26C2F" w:rsidRDefault="00960366">
      <w:pPr>
        <w:pStyle w:val="Titolo2"/>
        <w:spacing w:before="0"/>
        <w:ind w:left="1025" w:right="1035" w:firstLine="0"/>
        <w:jc w:val="center"/>
      </w:pPr>
      <w:r>
        <w:t>RENDE</w:t>
      </w:r>
      <w:r>
        <w:rPr>
          <w:spacing w:val="-5"/>
        </w:rPr>
        <w:t xml:space="preserve"> </w:t>
      </w:r>
      <w:r>
        <w:t>NOTO</w:t>
      </w:r>
    </w:p>
    <w:p w14:paraId="256835CC" w14:textId="77777777" w:rsidR="00E26C2F" w:rsidRDefault="00E26C2F">
      <w:pPr>
        <w:pStyle w:val="Corpotesto"/>
        <w:ind w:left="0"/>
        <w:jc w:val="left"/>
        <w:rPr>
          <w:b/>
        </w:rPr>
      </w:pPr>
    </w:p>
    <w:p w14:paraId="29E4AB60" w14:textId="2337019D" w:rsidR="00E26C2F" w:rsidRDefault="00960366">
      <w:pPr>
        <w:pStyle w:val="Corpotesto"/>
        <w:tabs>
          <w:tab w:val="left" w:pos="5937"/>
        </w:tabs>
        <w:ind w:right="133"/>
      </w:pPr>
      <w:r>
        <w:t>che</w:t>
      </w:r>
      <w:r>
        <w:rPr>
          <w:spacing w:val="59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propria</w:t>
      </w:r>
      <w:r>
        <w:rPr>
          <w:spacing w:val="61"/>
        </w:rPr>
        <w:t xml:space="preserve"> </w:t>
      </w:r>
      <w:r>
        <w:t>determinazione</w:t>
      </w:r>
      <w:r>
        <w:rPr>
          <w:spacing w:val="62"/>
        </w:rPr>
        <w:t xml:space="preserve"> </w:t>
      </w:r>
      <w:r>
        <w:t xml:space="preserve">n. </w:t>
      </w:r>
      <w:r w:rsidR="00AA7F08">
        <w:rPr>
          <w:u w:val="single"/>
        </w:rPr>
        <w:t>467</w:t>
      </w:r>
      <w:r>
        <w:rPr>
          <w:spacing w:val="49"/>
        </w:rPr>
        <w:t xml:space="preserve"> </w:t>
      </w:r>
      <w:r>
        <w:t>de</w:t>
      </w:r>
      <w:r w:rsidR="00AA7F08">
        <w:t xml:space="preserve">l 28/03/2022 </w:t>
      </w:r>
      <w:r>
        <w:t>è</w:t>
      </w:r>
      <w:r>
        <w:rPr>
          <w:spacing w:val="53"/>
        </w:rPr>
        <w:t xml:space="preserve"> </w:t>
      </w:r>
      <w:r>
        <w:t>stato</w:t>
      </w:r>
      <w:r>
        <w:rPr>
          <w:spacing w:val="55"/>
        </w:rPr>
        <w:t xml:space="preserve"> </w:t>
      </w:r>
      <w:r>
        <w:t>approvato</w:t>
      </w:r>
      <w:r>
        <w:rPr>
          <w:spacing w:val="55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presente</w:t>
      </w:r>
      <w:r>
        <w:rPr>
          <w:spacing w:val="49"/>
        </w:rPr>
        <w:t xml:space="preserve"> </w:t>
      </w:r>
      <w:r>
        <w:t>Avviso</w:t>
      </w:r>
      <w:r>
        <w:rPr>
          <w:spacing w:val="-58"/>
        </w:rPr>
        <w:t xml:space="preserve"> </w:t>
      </w:r>
      <w:r>
        <w:t>Pubblico per l'indizione di una selezione pubblica, per soli titoli, per la formazione di un elenco,</w:t>
      </w:r>
      <w:r>
        <w:rPr>
          <w:spacing w:val="1"/>
        </w:rPr>
        <w:t xml:space="preserve"> </w:t>
      </w:r>
      <w:r>
        <w:t>valido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2022/2024,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all’Amministrazione</w:t>
      </w:r>
      <w:r>
        <w:rPr>
          <w:spacing w:val="1"/>
        </w:rPr>
        <w:t xml:space="preserve"> </w:t>
      </w:r>
      <w:r>
        <w:t>Comunale,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attingere, secondo necessità, per lo svolgimento di indagini statistiche e/o attività censuarie che 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Afragola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60"/>
        </w:rPr>
        <w:t xml:space="preserve"> </w:t>
      </w:r>
      <w:r>
        <w:t>Statistico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Piano Generale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Censimento.</w:t>
      </w:r>
    </w:p>
    <w:p w14:paraId="15138201" w14:textId="7088D642" w:rsidR="00864EC8" w:rsidRDefault="00960366" w:rsidP="00864EC8">
      <w:pPr>
        <w:pStyle w:val="Titolo2"/>
        <w:numPr>
          <w:ilvl w:val="0"/>
          <w:numId w:val="4"/>
        </w:numPr>
        <w:tabs>
          <w:tab w:val="left" w:pos="356"/>
        </w:tabs>
        <w:spacing w:line="360" w:lineRule="auto"/>
        <w:ind w:hanging="241"/>
      </w:pPr>
      <w:r>
        <w:t>Tipologia</w:t>
      </w:r>
      <w:r>
        <w:rPr>
          <w:spacing w:val="-7"/>
        </w:rPr>
        <w:t xml:space="preserve"> </w:t>
      </w:r>
      <w:r>
        <w:t>dell’incarico</w:t>
      </w:r>
    </w:p>
    <w:p w14:paraId="4A960EF6" w14:textId="098F5978" w:rsidR="00E26C2F" w:rsidRDefault="00864EC8">
      <w:pPr>
        <w:pStyle w:val="Corpotesto"/>
        <w:ind w:right="129"/>
      </w:pPr>
      <w:r>
        <w:t xml:space="preserve">- </w:t>
      </w:r>
      <w:r w:rsidR="00960366">
        <w:t>L’incarico, di lavoro autonomo, è di natura occasionale e verrà conferito ogni qualvolta l’ISTAT</w:t>
      </w:r>
      <w:r w:rsidR="00960366">
        <w:rPr>
          <w:spacing w:val="1"/>
        </w:rPr>
        <w:t xml:space="preserve"> </w:t>
      </w:r>
      <w:r w:rsidR="00960366">
        <w:t>attiverà</w:t>
      </w:r>
      <w:r w:rsidR="00960366">
        <w:rPr>
          <w:spacing w:val="1"/>
        </w:rPr>
        <w:t xml:space="preserve"> </w:t>
      </w:r>
      <w:r w:rsidR="00960366">
        <w:t>indagini</w:t>
      </w:r>
      <w:r w:rsidR="00960366">
        <w:rPr>
          <w:spacing w:val="1"/>
        </w:rPr>
        <w:t xml:space="preserve"> </w:t>
      </w:r>
      <w:r w:rsidR="00960366">
        <w:t>statistiche</w:t>
      </w:r>
      <w:r w:rsidR="00960366">
        <w:rPr>
          <w:spacing w:val="1"/>
        </w:rPr>
        <w:t xml:space="preserve"> </w:t>
      </w:r>
      <w:r w:rsidR="00960366">
        <w:t>e/o</w:t>
      </w:r>
      <w:r w:rsidR="00960366">
        <w:rPr>
          <w:spacing w:val="1"/>
        </w:rPr>
        <w:t xml:space="preserve"> </w:t>
      </w:r>
      <w:r w:rsidR="00960366">
        <w:t>attività</w:t>
      </w:r>
      <w:r w:rsidR="00960366">
        <w:rPr>
          <w:spacing w:val="1"/>
        </w:rPr>
        <w:t xml:space="preserve"> </w:t>
      </w:r>
      <w:r w:rsidR="00960366">
        <w:t>censuarie</w:t>
      </w:r>
      <w:r w:rsidR="00960366">
        <w:rPr>
          <w:spacing w:val="1"/>
        </w:rPr>
        <w:t xml:space="preserve"> </w:t>
      </w:r>
      <w:r w:rsidR="00960366">
        <w:t>e</w:t>
      </w:r>
      <w:r w:rsidR="00960366">
        <w:rPr>
          <w:spacing w:val="1"/>
        </w:rPr>
        <w:t xml:space="preserve"> </w:t>
      </w:r>
      <w:r w:rsidR="00960366">
        <w:t>secondo</w:t>
      </w:r>
      <w:r w:rsidR="00960366">
        <w:rPr>
          <w:spacing w:val="1"/>
        </w:rPr>
        <w:t xml:space="preserve"> </w:t>
      </w:r>
      <w:r w:rsidR="00960366">
        <w:t>necessità</w:t>
      </w:r>
      <w:r w:rsidR="00960366">
        <w:rPr>
          <w:spacing w:val="1"/>
        </w:rPr>
        <w:t xml:space="preserve"> </w:t>
      </w:r>
      <w:r w:rsidR="00960366">
        <w:t>dell’Amministrazione</w:t>
      </w:r>
      <w:r w:rsidR="00960366">
        <w:rPr>
          <w:spacing w:val="1"/>
        </w:rPr>
        <w:t xml:space="preserve"> </w:t>
      </w:r>
      <w:r w:rsidR="00960366">
        <w:t>Comunale.</w:t>
      </w:r>
    </w:p>
    <w:p w14:paraId="79C8E016" w14:textId="431D196E" w:rsidR="00E26C2F" w:rsidRDefault="00864EC8">
      <w:pPr>
        <w:pStyle w:val="Corpotesto"/>
        <w:ind w:right="135"/>
      </w:pPr>
      <w:r>
        <w:t xml:space="preserve">- </w:t>
      </w:r>
      <w:r w:rsidR="00960366">
        <w:t>L’attività</w:t>
      </w:r>
      <w:r w:rsidR="00960366">
        <w:rPr>
          <w:spacing w:val="1"/>
        </w:rPr>
        <w:t xml:space="preserve"> </w:t>
      </w:r>
      <w:r w:rsidR="00960366">
        <w:t>affidata</w:t>
      </w:r>
      <w:r w:rsidR="00960366">
        <w:rPr>
          <w:spacing w:val="1"/>
        </w:rPr>
        <w:t xml:space="preserve"> </w:t>
      </w:r>
      <w:r w:rsidR="00960366">
        <w:t>ai</w:t>
      </w:r>
      <w:r w:rsidR="00960366">
        <w:rPr>
          <w:spacing w:val="1"/>
        </w:rPr>
        <w:t xml:space="preserve"> </w:t>
      </w:r>
      <w:r w:rsidR="00960366">
        <w:t>rilevatori</w:t>
      </w:r>
      <w:r w:rsidR="00960366">
        <w:rPr>
          <w:spacing w:val="1"/>
        </w:rPr>
        <w:t xml:space="preserve"> </w:t>
      </w:r>
      <w:r w:rsidR="00960366">
        <w:t>consiste</w:t>
      </w:r>
      <w:r w:rsidR="00960366">
        <w:rPr>
          <w:spacing w:val="1"/>
        </w:rPr>
        <w:t xml:space="preserve"> </w:t>
      </w:r>
      <w:r w:rsidR="00960366">
        <w:t>nella</w:t>
      </w:r>
      <w:r w:rsidR="00960366">
        <w:rPr>
          <w:spacing w:val="1"/>
        </w:rPr>
        <w:t xml:space="preserve"> </w:t>
      </w:r>
      <w:r w:rsidR="00960366">
        <w:t>raccolta</w:t>
      </w:r>
      <w:r w:rsidR="00960366">
        <w:rPr>
          <w:spacing w:val="1"/>
        </w:rPr>
        <w:t xml:space="preserve"> </w:t>
      </w:r>
      <w:r w:rsidR="00960366">
        <w:t>di</w:t>
      </w:r>
      <w:r w:rsidR="00960366">
        <w:rPr>
          <w:spacing w:val="1"/>
        </w:rPr>
        <w:t xml:space="preserve"> </w:t>
      </w:r>
      <w:r w:rsidR="00960366">
        <w:t>informazioni/dati</w:t>
      </w:r>
      <w:r w:rsidR="00960366">
        <w:rPr>
          <w:spacing w:val="1"/>
        </w:rPr>
        <w:t xml:space="preserve"> </w:t>
      </w:r>
      <w:r w:rsidR="00960366">
        <w:t>presso</w:t>
      </w:r>
      <w:r w:rsidR="00960366">
        <w:rPr>
          <w:spacing w:val="1"/>
        </w:rPr>
        <w:t xml:space="preserve"> </w:t>
      </w:r>
      <w:r w:rsidR="00960366">
        <w:t>le</w:t>
      </w:r>
      <w:r w:rsidR="00960366">
        <w:rPr>
          <w:spacing w:val="1"/>
        </w:rPr>
        <w:t xml:space="preserve"> </w:t>
      </w:r>
      <w:r w:rsidR="00960366">
        <w:t>unità</w:t>
      </w:r>
      <w:r w:rsidR="00960366">
        <w:rPr>
          <w:spacing w:val="1"/>
        </w:rPr>
        <w:t xml:space="preserve"> </w:t>
      </w:r>
      <w:r w:rsidR="00960366">
        <w:t>di</w:t>
      </w:r>
      <w:r w:rsidR="00960366">
        <w:rPr>
          <w:spacing w:val="-57"/>
        </w:rPr>
        <w:t xml:space="preserve"> </w:t>
      </w:r>
      <w:r w:rsidR="00960366">
        <w:t>rilevazione</w:t>
      </w:r>
      <w:r w:rsidR="00960366">
        <w:rPr>
          <w:spacing w:val="10"/>
        </w:rPr>
        <w:t xml:space="preserve"> </w:t>
      </w:r>
      <w:r w:rsidR="00960366">
        <w:t>individuate</w:t>
      </w:r>
      <w:r w:rsidR="00960366">
        <w:rPr>
          <w:spacing w:val="10"/>
        </w:rPr>
        <w:t xml:space="preserve"> </w:t>
      </w:r>
      <w:r w:rsidR="00960366">
        <w:t>nelle</w:t>
      </w:r>
      <w:r w:rsidR="00960366">
        <w:rPr>
          <w:spacing w:val="10"/>
        </w:rPr>
        <w:t xml:space="preserve"> </w:t>
      </w:r>
      <w:r w:rsidR="00960366">
        <w:t>specifiche</w:t>
      </w:r>
      <w:r w:rsidR="00960366">
        <w:rPr>
          <w:spacing w:val="10"/>
        </w:rPr>
        <w:t xml:space="preserve"> </w:t>
      </w:r>
      <w:r w:rsidR="00960366">
        <w:t>indagini</w:t>
      </w:r>
      <w:r w:rsidR="00960366">
        <w:rPr>
          <w:spacing w:val="10"/>
        </w:rPr>
        <w:t xml:space="preserve"> </w:t>
      </w:r>
      <w:r w:rsidR="00960366">
        <w:t>e</w:t>
      </w:r>
      <w:r w:rsidR="00960366">
        <w:rPr>
          <w:spacing w:val="8"/>
        </w:rPr>
        <w:t xml:space="preserve"> </w:t>
      </w:r>
      <w:r w:rsidR="00960366">
        <w:t>attività</w:t>
      </w:r>
      <w:r w:rsidR="00960366">
        <w:rPr>
          <w:spacing w:val="10"/>
        </w:rPr>
        <w:t xml:space="preserve"> </w:t>
      </w:r>
      <w:r w:rsidR="00960366">
        <w:t>di</w:t>
      </w:r>
      <w:r w:rsidR="00960366">
        <w:rPr>
          <w:spacing w:val="8"/>
        </w:rPr>
        <w:t xml:space="preserve"> </w:t>
      </w:r>
      <w:r w:rsidR="00960366">
        <w:t>censimento,</w:t>
      </w:r>
      <w:r w:rsidR="00960366">
        <w:rPr>
          <w:spacing w:val="11"/>
        </w:rPr>
        <w:t xml:space="preserve"> </w:t>
      </w:r>
      <w:r w:rsidR="00960366">
        <w:t>con</w:t>
      </w:r>
      <w:r w:rsidR="00960366">
        <w:rPr>
          <w:spacing w:val="8"/>
        </w:rPr>
        <w:t xml:space="preserve"> </w:t>
      </w:r>
      <w:r w:rsidR="00960366">
        <w:t>interviste</w:t>
      </w:r>
      <w:r w:rsidR="00960366">
        <w:rPr>
          <w:spacing w:val="8"/>
        </w:rPr>
        <w:t xml:space="preserve"> </w:t>
      </w:r>
      <w:r w:rsidR="00960366">
        <w:t>a</w:t>
      </w:r>
      <w:r w:rsidR="00960366">
        <w:rPr>
          <w:spacing w:val="9"/>
        </w:rPr>
        <w:t xml:space="preserve"> </w:t>
      </w:r>
      <w:r w:rsidR="00960366">
        <w:t>domicilio</w:t>
      </w:r>
      <w:r w:rsidR="00960366">
        <w:rPr>
          <w:spacing w:val="-58"/>
        </w:rPr>
        <w:t xml:space="preserve"> </w:t>
      </w:r>
      <w:r w:rsidR="00960366">
        <w:t>e</w:t>
      </w:r>
      <w:r w:rsidR="00960366">
        <w:rPr>
          <w:spacing w:val="-2"/>
        </w:rPr>
        <w:t xml:space="preserve"> </w:t>
      </w:r>
      <w:r w:rsidR="00960366">
        <w:t>con</w:t>
      </w:r>
      <w:r w:rsidR="00960366">
        <w:rPr>
          <w:spacing w:val="-1"/>
        </w:rPr>
        <w:t xml:space="preserve"> </w:t>
      </w:r>
      <w:r w:rsidR="00960366">
        <w:t>l’ausilio</w:t>
      </w:r>
      <w:r w:rsidR="00960366">
        <w:rPr>
          <w:spacing w:val="-1"/>
        </w:rPr>
        <w:t xml:space="preserve"> </w:t>
      </w:r>
      <w:r w:rsidR="00960366">
        <w:t>di questionari</w:t>
      </w:r>
      <w:r w:rsidR="00960366">
        <w:rPr>
          <w:spacing w:val="-1"/>
        </w:rPr>
        <w:t xml:space="preserve"> </w:t>
      </w:r>
      <w:r w:rsidR="00960366">
        <w:t>predisposti</w:t>
      </w:r>
      <w:r w:rsidR="00960366">
        <w:rPr>
          <w:spacing w:val="-2"/>
        </w:rPr>
        <w:t xml:space="preserve"> </w:t>
      </w:r>
      <w:r w:rsidR="00960366">
        <w:t>dall’ISTAT.</w:t>
      </w:r>
    </w:p>
    <w:p w14:paraId="2A499B56" w14:textId="262BF036" w:rsidR="00E26C2F" w:rsidRDefault="00864EC8">
      <w:pPr>
        <w:pStyle w:val="Corpotesto"/>
        <w:spacing w:before="1"/>
        <w:ind w:right="143"/>
      </w:pPr>
      <w:r>
        <w:t xml:space="preserve">- </w:t>
      </w:r>
      <w:r w:rsidR="00960366">
        <w:t>Il rilevatore fornirà ai rispondenti tutti i chiarimenti richiesti e, quando previsto,collaborerà alla</w:t>
      </w:r>
      <w:r w:rsidR="00960366">
        <w:rPr>
          <w:spacing w:val="1"/>
        </w:rPr>
        <w:t xml:space="preserve"> </w:t>
      </w:r>
      <w:r w:rsidR="00960366">
        <w:t>compilazione dei</w:t>
      </w:r>
      <w:r w:rsidR="00960366">
        <w:rPr>
          <w:spacing w:val="-1"/>
        </w:rPr>
        <w:t xml:space="preserve"> </w:t>
      </w:r>
      <w:r w:rsidR="00960366">
        <w:t>questionari.</w:t>
      </w:r>
    </w:p>
    <w:p w14:paraId="64D90915" w14:textId="04F32568" w:rsidR="00E26C2F" w:rsidRDefault="00864EC8">
      <w:pPr>
        <w:pStyle w:val="Corpotesto"/>
        <w:ind w:right="139"/>
      </w:pPr>
      <w:r>
        <w:t xml:space="preserve">- </w:t>
      </w:r>
      <w:r w:rsidR="00960366">
        <w:t>Sarà tenuto alla sottoscrizione dell'accettazione del conferimento di incarico di collaborazione a</w:t>
      </w:r>
      <w:r w:rsidR="00960366">
        <w:rPr>
          <w:spacing w:val="1"/>
        </w:rPr>
        <w:t xml:space="preserve"> </w:t>
      </w:r>
      <w:r w:rsidR="00960366">
        <w:t>rilevatore</w:t>
      </w:r>
      <w:r w:rsidR="00960366">
        <w:rPr>
          <w:spacing w:val="-2"/>
        </w:rPr>
        <w:t xml:space="preserve"> </w:t>
      </w:r>
      <w:r w:rsidR="00960366">
        <w:t>per</w:t>
      </w:r>
      <w:r w:rsidR="00960366">
        <w:rPr>
          <w:spacing w:val="-1"/>
        </w:rPr>
        <w:t xml:space="preserve"> </w:t>
      </w:r>
      <w:r w:rsidR="00960366">
        <w:t>indagini</w:t>
      </w:r>
      <w:r w:rsidR="00960366">
        <w:rPr>
          <w:spacing w:val="-1"/>
        </w:rPr>
        <w:t xml:space="preserve"> </w:t>
      </w:r>
      <w:r w:rsidR="00960366">
        <w:t>statistiche campionarie</w:t>
      </w:r>
      <w:r w:rsidR="00960366">
        <w:rPr>
          <w:spacing w:val="-1"/>
        </w:rPr>
        <w:t xml:space="preserve"> </w:t>
      </w:r>
      <w:r w:rsidR="00960366">
        <w:t>e/o attività</w:t>
      </w:r>
      <w:r w:rsidR="00960366">
        <w:rPr>
          <w:spacing w:val="1"/>
        </w:rPr>
        <w:t xml:space="preserve"> </w:t>
      </w:r>
      <w:r w:rsidR="00960366">
        <w:t>censuarie.</w:t>
      </w:r>
    </w:p>
    <w:p w14:paraId="753E5879" w14:textId="2D239F9D" w:rsidR="00E26C2F" w:rsidRDefault="00864EC8">
      <w:pPr>
        <w:pStyle w:val="Corpotesto"/>
        <w:ind w:right="133"/>
      </w:pPr>
      <w:r>
        <w:t xml:space="preserve">- </w:t>
      </w:r>
      <w:r w:rsidR="00960366">
        <w:t>Si impegnerà ad effettuare per intero la quota di indagine a lui affidata, secondo le istruzioni</w:t>
      </w:r>
      <w:r w:rsidR="00960366">
        <w:rPr>
          <w:spacing w:val="1"/>
        </w:rPr>
        <w:t xml:space="preserve"> </w:t>
      </w:r>
      <w:r w:rsidR="00960366">
        <w:t>impartite e parteciperà a tutte le riunioni indette dagli Uffici competenti, inerenti le attività di</w:t>
      </w:r>
      <w:r w:rsidR="00960366">
        <w:rPr>
          <w:spacing w:val="1"/>
        </w:rPr>
        <w:t xml:space="preserve"> </w:t>
      </w:r>
      <w:r w:rsidR="00960366">
        <w:t>formazione e</w:t>
      </w:r>
      <w:r w:rsidR="00960366">
        <w:rPr>
          <w:spacing w:val="-1"/>
        </w:rPr>
        <w:t xml:space="preserve"> </w:t>
      </w:r>
      <w:r w:rsidR="00960366">
        <w:t>aggiornamento.</w:t>
      </w:r>
    </w:p>
    <w:p w14:paraId="4AAF199C" w14:textId="77777777" w:rsidR="00864EC8" w:rsidRDefault="00864EC8">
      <w:pPr>
        <w:pStyle w:val="Corpotesto"/>
        <w:ind w:right="133"/>
      </w:pPr>
    </w:p>
    <w:p w14:paraId="73D4FEBC" w14:textId="24F6DA5B" w:rsidR="00E26C2F" w:rsidRDefault="00960366">
      <w:pPr>
        <w:pStyle w:val="Corpotesto"/>
      </w:pPr>
      <w:r>
        <w:t>Gli</w:t>
      </w:r>
      <w:r>
        <w:rPr>
          <w:spacing w:val="-8"/>
        </w:rPr>
        <w:t xml:space="preserve"> </w:t>
      </w:r>
      <w:r>
        <w:t>strumenti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materiali</w:t>
      </w:r>
      <w:r>
        <w:rPr>
          <w:spacing w:val="-6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forniti</w:t>
      </w:r>
      <w:r>
        <w:rPr>
          <w:spacing w:val="-8"/>
        </w:rPr>
        <w:t xml:space="preserve"> </w:t>
      </w:r>
      <w:r>
        <w:t>dall’ISTAT.</w:t>
      </w:r>
    </w:p>
    <w:p w14:paraId="4D3D57F9" w14:textId="77777777" w:rsidR="00E26C2F" w:rsidRDefault="00960366">
      <w:pPr>
        <w:pStyle w:val="Corpotesto"/>
        <w:ind w:right="134"/>
      </w:pPr>
      <w:r>
        <w:t>Il</w:t>
      </w:r>
      <w:r>
        <w:rPr>
          <w:spacing w:val="-4"/>
        </w:rPr>
        <w:t xml:space="preserve"> </w:t>
      </w:r>
      <w:r>
        <w:t>rilevatore</w:t>
      </w:r>
      <w:r>
        <w:rPr>
          <w:spacing w:val="-3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raggiungere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domicili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intervistare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mezzi</w:t>
      </w:r>
      <w:r>
        <w:rPr>
          <w:spacing w:val="-4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proprie</w:t>
      </w:r>
      <w:r>
        <w:rPr>
          <w:spacing w:val="-58"/>
        </w:rPr>
        <w:t xml:space="preserve"> </w:t>
      </w:r>
      <w:r>
        <w:t>spese e dovrà operare, senza vincoli di orario, in qualsiasi zona del territorio comunale assegnata,</w:t>
      </w:r>
      <w:r>
        <w:rPr>
          <w:spacing w:val="1"/>
        </w:rPr>
        <w:t xml:space="preserve"> </w:t>
      </w:r>
      <w:r>
        <w:t>conformemente alle istruzioni impartite, nel rispetto dei periodi di rilevazione comunicati e delle</w:t>
      </w:r>
      <w:r>
        <w:rPr>
          <w:spacing w:val="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rispondenti.</w:t>
      </w:r>
    </w:p>
    <w:p w14:paraId="4564D807" w14:textId="77777777" w:rsidR="00E26C2F" w:rsidRDefault="00960366">
      <w:pPr>
        <w:pStyle w:val="Corpotesto"/>
        <w:ind w:right="135"/>
      </w:pPr>
      <w:r>
        <w:t>Dovrà garantire una disponibilità di tempo tale da poter concludere il lavoro assegnato entro i</w:t>
      </w:r>
      <w:r>
        <w:rPr>
          <w:spacing w:val="1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comunicati.</w:t>
      </w:r>
    </w:p>
    <w:p w14:paraId="48C065F3" w14:textId="77777777" w:rsidR="00E26C2F" w:rsidRDefault="00960366">
      <w:pPr>
        <w:pStyle w:val="Corpotesto"/>
        <w:ind w:right="133"/>
        <w:sectPr w:rsidR="00E26C2F">
          <w:pgSz w:w="11906" w:h="16838"/>
          <w:pgMar w:top="1080" w:right="1020" w:bottom="280" w:left="1020" w:header="0" w:footer="0" w:gutter="0"/>
          <w:cols w:space="720"/>
          <w:formProt w:val="0"/>
          <w:docGrid w:linePitch="100"/>
        </w:sectPr>
      </w:pPr>
      <w:r>
        <w:t>Nell'espletamento</w:t>
      </w:r>
      <w:r>
        <w:rPr>
          <w:spacing w:val="18"/>
        </w:rPr>
        <w:t xml:space="preserve"> </w:t>
      </w:r>
      <w:r>
        <w:t>dell'incarico</w:t>
      </w:r>
      <w:r>
        <w:rPr>
          <w:spacing w:val="21"/>
        </w:rPr>
        <w:t xml:space="preserve"> </w:t>
      </w:r>
      <w:r>
        <w:t>ricevuto</w:t>
      </w:r>
      <w:r>
        <w:rPr>
          <w:spacing w:val="21"/>
        </w:rPr>
        <w:t xml:space="preserve"> </w:t>
      </w:r>
      <w:r>
        <w:t>sarà</w:t>
      </w:r>
      <w:r>
        <w:rPr>
          <w:spacing w:val="19"/>
        </w:rPr>
        <w:t xml:space="preserve"> </w:t>
      </w:r>
      <w:r>
        <w:t>fatto</w:t>
      </w:r>
      <w:r>
        <w:rPr>
          <w:spacing w:val="19"/>
        </w:rPr>
        <w:t xml:space="preserve"> </w:t>
      </w:r>
      <w:r>
        <w:t>divieto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rilevatori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svolgere</w:t>
      </w:r>
      <w:r>
        <w:rPr>
          <w:spacing w:val="21"/>
        </w:rPr>
        <w:t xml:space="preserve"> </w:t>
      </w:r>
      <w:r>
        <w:t>attività</w:t>
      </w:r>
      <w:r>
        <w:rPr>
          <w:spacing w:val="20"/>
        </w:rPr>
        <w:t xml:space="preserve"> </w:t>
      </w:r>
      <w:r>
        <w:t>diverse</w:t>
      </w:r>
      <w:r>
        <w:rPr>
          <w:spacing w:val="-57"/>
        </w:rPr>
        <w:t xml:space="preserve"> </w:t>
      </w:r>
      <w:r>
        <w:t>da quelle proprie della rilevazione e di raccogliere informazioni non contenute nei questionari di</w:t>
      </w:r>
      <w:r>
        <w:rPr>
          <w:spacing w:val="1"/>
        </w:rPr>
        <w:t xml:space="preserve"> </w:t>
      </w:r>
      <w:r>
        <w:t>rilevazione</w:t>
      </w:r>
      <w:r>
        <w:rPr>
          <w:spacing w:val="-3"/>
        </w:rPr>
        <w:t xml:space="preserve"> </w:t>
      </w:r>
      <w:r>
        <w:t>predisposti</w:t>
      </w:r>
      <w:r>
        <w:rPr>
          <w:spacing w:val="-2"/>
        </w:rPr>
        <w:t xml:space="preserve"> </w:t>
      </w:r>
      <w:r>
        <w:t>dall’ISTAT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eccedenti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estranee</w:t>
      </w:r>
      <w:r>
        <w:rPr>
          <w:spacing w:val="-5"/>
        </w:rPr>
        <w:t xml:space="preserve"> </w:t>
      </w:r>
      <w:r>
        <w:t>all’oggetto</w:t>
      </w:r>
      <w:r>
        <w:rPr>
          <w:spacing w:val="-2"/>
        </w:rPr>
        <w:t xml:space="preserve"> </w:t>
      </w:r>
      <w:r>
        <w:t>dell’indagine.</w:t>
      </w:r>
    </w:p>
    <w:p w14:paraId="1813FA37" w14:textId="77777777" w:rsidR="00E26C2F" w:rsidRDefault="00960366">
      <w:pPr>
        <w:pStyle w:val="Corpotesto"/>
        <w:spacing w:before="74"/>
        <w:ind w:right="134"/>
      </w:pPr>
      <w:r>
        <w:lastRenderedPageBreak/>
        <w:t>I rilevatori saranno vincolati al segreto statistico, sia ai sensi degli artt. 8 e 9 del D.Lgs. 6</w:t>
      </w:r>
      <w:r>
        <w:rPr>
          <w:spacing w:val="1"/>
        </w:rPr>
        <w:t xml:space="preserve"> </w:t>
      </w:r>
      <w:r>
        <w:t>settembre 1989, n. 322, sia ai sensi della disciplina stabilita dal Decreto Legislativo 30 giugno</w:t>
      </w:r>
      <w:r>
        <w:rPr>
          <w:spacing w:val="1"/>
        </w:rPr>
        <w:t xml:space="preserve"> </w:t>
      </w:r>
      <w:r>
        <w:t>2003, n. 196. Saranno inoltre soggetti, in quanto incaricati di un pubblico servizio, al divieto</w:t>
      </w:r>
      <w:r>
        <w:rPr>
          <w:spacing w:val="1"/>
        </w:rPr>
        <w:t xml:space="preserve"> </w:t>
      </w:r>
      <w:r>
        <w:t>assoluto di</w:t>
      </w:r>
      <w:r>
        <w:rPr>
          <w:spacing w:val="-2"/>
        </w:rPr>
        <w:t xml:space="preserve"> </w:t>
      </w:r>
      <w:r>
        <w:t>rivelazione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rilevati 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326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penale.</w:t>
      </w:r>
    </w:p>
    <w:p w14:paraId="5172C8C6" w14:textId="77777777" w:rsidR="00E26C2F" w:rsidRDefault="00960366">
      <w:pPr>
        <w:pStyle w:val="Corpotesto"/>
        <w:ind w:right="137"/>
      </w:pPr>
      <w:r>
        <w:t>Il rilevatore, le cui inadempienze pregiudicheranno il buon andamento delle rilevazioni statistiche</w:t>
      </w:r>
      <w:r>
        <w:rPr>
          <w:spacing w:val="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sollevato dall'incarico.</w:t>
      </w:r>
    </w:p>
    <w:p w14:paraId="3B8D47FF" w14:textId="77777777" w:rsidR="00E26C2F" w:rsidRDefault="00960366">
      <w:pPr>
        <w:pStyle w:val="Corpotesto"/>
        <w:ind w:right="136"/>
      </w:pPr>
      <w:r>
        <w:t>Al termine di ogni indagine statistica e/o di censimento, l’ISTAT e il Comune di Afragola si</w:t>
      </w:r>
      <w:r>
        <w:rPr>
          <w:spacing w:val="1"/>
        </w:rPr>
        <w:t xml:space="preserve"> </w:t>
      </w:r>
      <w:r>
        <w:t>riserveranno di effettuare controlli a campione allo scopo di valutare il grado di attendibilità del</w:t>
      </w:r>
      <w:r>
        <w:rPr>
          <w:spacing w:val="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svolto 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qualità 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rilevati.</w:t>
      </w:r>
    </w:p>
    <w:p w14:paraId="360FC2FA" w14:textId="3C69CCF6" w:rsidR="00E26C2F" w:rsidRDefault="00960366">
      <w:pPr>
        <w:pStyle w:val="Titolo2"/>
        <w:numPr>
          <w:ilvl w:val="0"/>
          <w:numId w:val="4"/>
        </w:numPr>
        <w:tabs>
          <w:tab w:val="left" w:pos="356"/>
        </w:tabs>
        <w:ind w:hanging="241"/>
        <w:jc w:val="left"/>
      </w:pPr>
      <w:r>
        <w:t>Requisiti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</w:p>
    <w:p w14:paraId="41E8CDD0" w14:textId="77777777" w:rsidR="006870AB" w:rsidRDefault="006870AB" w:rsidP="006870AB">
      <w:pPr>
        <w:pStyle w:val="Titolo2"/>
        <w:tabs>
          <w:tab w:val="left" w:pos="356"/>
        </w:tabs>
        <w:spacing w:before="0"/>
        <w:ind w:left="115" w:firstLine="0"/>
        <w:jc w:val="left"/>
      </w:pPr>
    </w:p>
    <w:p w14:paraId="15B7B349" w14:textId="77777777" w:rsidR="00E26C2F" w:rsidRDefault="00960366">
      <w:pPr>
        <w:pStyle w:val="Corpotesto"/>
        <w:jc w:val="left"/>
      </w:pPr>
      <w:r>
        <w:t>Possono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l’inserimento</w:t>
      </w:r>
      <w:r>
        <w:rPr>
          <w:spacing w:val="4"/>
        </w:rPr>
        <w:t xml:space="preserve"> </w:t>
      </w:r>
      <w:r>
        <w:t>nell’elenco</w:t>
      </w:r>
      <w:r>
        <w:rPr>
          <w:spacing w:val="3"/>
        </w:rPr>
        <w:t xml:space="preserve"> </w:t>
      </w:r>
      <w:r>
        <w:t>rilevatori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possesso,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scadenza</w:t>
      </w:r>
      <w:r>
        <w:rPr>
          <w:spacing w:val="-5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avviso,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indicati:</w:t>
      </w:r>
    </w:p>
    <w:p w14:paraId="4365AF6B" w14:textId="77777777" w:rsidR="00E26C2F" w:rsidRDefault="00960366">
      <w:pPr>
        <w:pStyle w:val="Paragrafoelenco"/>
        <w:numPr>
          <w:ilvl w:val="0"/>
          <w:numId w:val="3"/>
        </w:numPr>
        <w:tabs>
          <w:tab w:val="left" w:pos="376"/>
        </w:tabs>
        <w:ind w:hanging="261"/>
        <w:jc w:val="left"/>
        <w:rPr>
          <w:i/>
          <w:sz w:val="24"/>
        </w:rPr>
      </w:pPr>
      <w:r>
        <w:rPr>
          <w:i/>
          <w:sz w:val="24"/>
        </w:rPr>
        <w:t>essere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cittadino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italiano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altro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paese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dell’Unione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Europea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titolare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diritto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soggiorno;</w:t>
      </w:r>
    </w:p>
    <w:p w14:paraId="2F0762AE" w14:textId="77777777" w:rsidR="00E26C2F" w:rsidRDefault="00960366">
      <w:pPr>
        <w:pStyle w:val="Paragrafoelenco"/>
        <w:numPr>
          <w:ilvl w:val="0"/>
          <w:numId w:val="3"/>
        </w:numPr>
        <w:tabs>
          <w:tab w:val="left" w:pos="376"/>
        </w:tabs>
        <w:ind w:hanging="261"/>
        <w:jc w:val="left"/>
        <w:rPr>
          <w:i/>
          <w:sz w:val="24"/>
        </w:rPr>
      </w:pPr>
      <w:r>
        <w:rPr>
          <w:i/>
          <w:sz w:val="24"/>
        </w:rPr>
        <w:t>avere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compiuto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diciotto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anni;</w:t>
      </w:r>
    </w:p>
    <w:p w14:paraId="496179A3" w14:textId="77777777" w:rsidR="00E26C2F" w:rsidRDefault="00960366">
      <w:pPr>
        <w:pStyle w:val="Paragrafoelenco"/>
        <w:numPr>
          <w:ilvl w:val="0"/>
          <w:numId w:val="3"/>
        </w:numPr>
        <w:tabs>
          <w:tab w:val="left" w:pos="416"/>
        </w:tabs>
        <w:ind w:left="115" w:right="138" w:firstLine="0"/>
        <w:jc w:val="left"/>
        <w:rPr>
          <w:i/>
          <w:sz w:val="24"/>
        </w:rPr>
      </w:pPr>
      <w:r>
        <w:rPr>
          <w:i/>
          <w:sz w:val="24"/>
        </w:rPr>
        <w:t>godere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diritti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civili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politici.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cittadini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Stati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membri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dell’Unione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Europea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devono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godere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diritti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politici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 civili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anche negli Stati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appartenenza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e/o 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provenienza;</w:t>
      </w:r>
    </w:p>
    <w:p w14:paraId="3B84468B" w14:textId="77777777" w:rsidR="00E26C2F" w:rsidRDefault="00960366">
      <w:pPr>
        <w:pStyle w:val="Paragrafoelenco"/>
        <w:numPr>
          <w:ilvl w:val="0"/>
          <w:numId w:val="3"/>
        </w:numPr>
        <w:tabs>
          <w:tab w:val="left" w:pos="376"/>
        </w:tabs>
        <w:ind w:hanging="261"/>
        <w:jc w:val="left"/>
        <w:rPr>
          <w:i/>
          <w:sz w:val="24"/>
        </w:rPr>
      </w:pPr>
      <w:r>
        <w:rPr>
          <w:i/>
          <w:sz w:val="24"/>
        </w:rPr>
        <w:t>avere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adeguata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padronanza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conoscenza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parlata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scritta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lingua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italiana;</w:t>
      </w:r>
    </w:p>
    <w:p w14:paraId="5C9324A7" w14:textId="77777777" w:rsidR="00E26C2F" w:rsidRDefault="00960366">
      <w:pPr>
        <w:pStyle w:val="Paragrafoelenco"/>
        <w:numPr>
          <w:ilvl w:val="0"/>
          <w:numId w:val="3"/>
        </w:numPr>
        <w:tabs>
          <w:tab w:val="left" w:pos="390"/>
        </w:tabs>
        <w:ind w:left="115" w:right="139" w:firstLine="0"/>
        <w:jc w:val="left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aver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riportato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condanne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penali,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avere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procedimenti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quali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possibile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procedere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all’incarico;</w:t>
      </w:r>
    </w:p>
    <w:p w14:paraId="13F1F290" w14:textId="7C254234" w:rsidR="00E26C2F" w:rsidRDefault="006870AB">
      <w:pPr>
        <w:pStyle w:val="Paragrafoelenco"/>
        <w:numPr>
          <w:ilvl w:val="0"/>
          <w:numId w:val="3"/>
        </w:numPr>
        <w:tabs>
          <w:tab w:val="left" w:pos="410"/>
        </w:tabs>
        <w:ind w:left="115" w:right="132" w:firstLine="0"/>
        <w:rPr>
          <w:i/>
          <w:sz w:val="24"/>
        </w:rPr>
      </w:pPr>
      <w:r>
        <w:rPr>
          <w:i/>
          <w:sz w:val="24"/>
        </w:rPr>
        <w:t xml:space="preserve">titolo di studio non inferiore a diploma di scuola media superiore o a titolo di studio equiparato </w:t>
      </w:r>
    </w:p>
    <w:p w14:paraId="43F33443" w14:textId="77777777" w:rsidR="00E26C2F" w:rsidRDefault="00960366">
      <w:pPr>
        <w:pStyle w:val="Paragrafoelenco"/>
        <w:numPr>
          <w:ilvl w:val="0"/>
          <w:numId w:val="3"/>
        </w:numPr>
        <w:tabs>
          <w:tab w:val="left" w:pos="376"/>
        </w:tabs>
        <w:ind w:hanging="261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avere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capacità,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disponibilità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autonomia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spostamento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territorio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comunale.</w:t>
      </w:r>
    </w:p>
    <w:p w14:paraId="6428BFC9" w14:textId="77777777" w:rsidR="00E26C2F" w:rsidRDefault="00960366">
      <w:pPr>
        <w:pStyle w:val="Paragrafoelenco"/>
        <w:numPr>
          <w:ilvl w:val="0"/>
          <w:numId w:val="3"/>
        </w:numPr>
        <w:tabs>
          <w:tab w:val="left" w:pos="376"/>
        </w:tabs>
        <w:ind w:hanging="261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impegnarsi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assumere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mantenere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l'impegno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tutta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durata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rilevazioni;</w:t>
      </w:r>
    </w:p>
    <w:p w14:paraId="0A526CDF" w14:textId="77777777" w:rsidR="00E26C2F" w:rsidRDefault="00960366">
      <w:pPr>
        <w:pStyle w:val="Paragrafoelenco"/>
        <w:numPr>
          <w:ilvl w:val="0"/>
          <w:numId w:val="3"/>
        </w:numPr>
        <w:tabs>
          <w:tab w:val="left" w:pos="434"/>
        </w:tabs>
        <w:ind w:left="115" w:right="132" w:firstLine="0"/>
        <w:rPr>
          <w:i/>
          <w:sz w:val="24"/>
        </w:rPr>
      </w:pPr>
      <w:r>
        <w:rPr>
          <w:i/>
          <w:sz w:val="24"/>
        </w:rPr>
        <w:t>di possedere idonea conoscenza e capacità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utilizzo dei più diffusi strumenti informatici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(internet, posta elettronica,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elaborazione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testi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fogli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calcolo).</w:t>
      </w:r>
    </w:p>
    <w:p w14:paraId="17275B3D" w14:textId="77777777" w:rsidR="00E26C2F" w:rsidRDefault="00960366">
      <w:pPr>
        <w:pStyle w:val="Paragrafoelenco"/>
        <w:numPr>
          <w:ilvl w:val="0"/>
          <w:numId w:val="3"/>
        </w:numPr>
        <w:tabs>
          <w:tab w:val="left" w:pos="506"/>
        </w:tabs>
        <w:ind w:left="115" w:right="134" w:firstLine="0"/>
        <w:rPr>
          <w:i/>
          <w:sz w:val="24"/>
        </w:rPr>
      </w:pPr>
      <w:r>
        <w:rPr>
          <w:i/>
          <w:sz w:val="24"/>
        </w:rPr>
        <w:t>di autorizzare, nel rispetto di quanto stabilito dal D.Lgs. 30/06/2003, n. 196, il trattamento 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dati personali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finalità connesse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 gestione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 selezione.</w:t>
      </w:r>
    </w:p>
    <w:p w14:paraId="5BE3FDCA" w14:textId="77777777" w:rsidR="00E26C2F" w:rsidRDefault="00960366">
      <w:pPr>
        <w:pStyle w:val="Corpotesto"/>
        <w:spacing w:before="112"/>
        <w:ind w:right="133"/>
      </w:pPr>
      <w:r>
        <w:t>Gli aspiranti all’incarico di rilevatore dovranno dichiarare, sotto la loro responsabilità, ai sensi</w:t>
      </w:r>
      <w:r>
        <w:rPr>
          <w:spacing w:val="1"/>
        </w:rPr>
        <w:t xml:space="preserve"> </w:t>
      </w:r>
      <w:r>
        <w:t>dell’art. 46 e 47 del D.P.R. n. 445 del 28/12/2000 e s. m. i., il possesso dei requisiti citati,</w:t>
      </w:r>
      <w:r>
        <w:rPr>
          <w:spacing w:val="1"/>
        </w:rPr>
        <w:t xml:space="preserve"> </w:t>
      </w:r>
      <w:r>
        <w:t>consapevoli delle sanzioni penali previste dall’art. 76 del suindicato D.P.R. per le ipotesi di falsità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contestualmente,</w:t>
      </w:r>
      <w:r>
        <w:rPr>
          <w:spacing w:val="1"/>
        </w:rPr>
        <w:t xml:space="preserve"> </w:t>
      </w:r>
      <w:r>
        <w:t>dichiarare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professionale.</w:t>
      </w:r>
    </w:p>
    <w:p w14:paraId="548C04ED" w14:textId="77777777" w:rsidR="00E26C2F" w:rsidRDefault="00960366">
      <w:pPr>
        <w:pStyle w:val="Corpotesto"/>
        <w:ind w:right="132"/>
      </w:pP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posseduti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dell’elenco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rilevatore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documentazione.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sopra,</w:t>
      </w:r>
      <w:r>
        <w:rPr>
          <w:spacing w:val="60"/>
        </w:rPr>
        <w:t xml:space="preserve"> </w:t>
      </w:r>
      <w:r>
        <w:t>accertata</w:t>
      </w:r>
      <w:r>
        <w:rPr>
          <w:spacing w:val="1"/>
        </w:rPr>
        <w:t xml:space="preserve"> </w:t>
      </w:r>
      <w:r>
        <w:t>dall'Ufficio,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l'esclusione</w:t>
      </w:r>
      <w:r>
        <w:rPr>
          <w:spacing w:val="1"/>
        </w:rPr>
        <w:t xml:space="preserve"> </w:t>
      </w:r>
      <w:r>
        <w:t>dall’inserimento</w:t>
      </w:r>
      <w:r>
        <w:rPr>
          <w:spacing w:val="1"/>
        </w:rPr>
        <w:t xml:space="preserve"> </w:t>
      </w:r>
      <w:r>
        <w:t>nell’elenco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rilevatori</w:t>
      </w:r>
      <w:r>
        <w:rPr>
          <w:spacing w:val="1"/>
        </w:rPr>
        <w:t xml:space="preserve"> </w:t>
      </w:r>
      <w:r>
        <w:t>statistici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provvedimento sarà disposto dal Dirigente del Settore, con proprio atto motivato, per il difetto dei</w:t>
      </w:r>
      <w:r>
        <w:rPr>
          <w:spacing w:val="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prescritti.</w:t>
      </w:r>
    </w:p>
    <w:p w14:paraId="4116B971" w14:textId="722CCF57" w:rsidR="006870AB" w:rsidRDefault="00960366" w:rsidP="006870AB">
      <w:pPr>
        <w:pStyle w:val="Titolo2"/>
        <w:numPr>
          <w:ilvl w:val="0"/>
          <w:numId w:val="4"/>
        </w:numPr>
        <w:tabs>
          <w:tab w:val="left" w:pos="356"/>
        </w:tabs>
        <w:spacing w:before="229"/>
        <w:ind w:hanging="241"/>
      </w:pP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domanda: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termini</w:t>
      </w:r>
    </w:p>
    <w:p w14:paraId="3C1B2030" w14:textId="77777777" w:rsidR="006870AB" w:rsidRDefault="006870AB" w:rsidP="006870AB">
      <w:pPr>
        <w:pStyle w:val="Titolo2"/>
        <w:tabs>
          <w:tab w:val="left" w:pos="356"/>
        </w:tabs>
        <w:spacing w:before="0"/>
        <w:ind w:left="115" w:firstLine="0"/>
      </w:pPr>
    </w:p>
    <w:p w14:paraId="6545E370" w14:textId="77777777" w:rsidR="00E26C2F" w:rsidRDefault="00960366">
      <w:pPr>
        <w:pStyle w:val="Corpotesto"/>
        <w:ind w:right="132"/>
      </w:pPr>
      <w:r>
        <w:t>Le domande di partecipazione devono essere presentate entro e non oltre le ore 12:00 del 15°</w:t>
      </w:r>
      <w:r>
        <w:rPr>
          <w:spacing w:val="1"/>
        </w:rPr>
        <w:t xml:space="preserve"> </w:t>
      </w:r>
      <w:r>
        <w:t>(quindicesimo)</w:t>
      </w:r>
      <w:r>
        <w:rPr>
          <w:spacing w:val="1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sull'Albo</w:t>
      </w:r>
      <w:r>
        <w:rPr>
          <w:spacing w:val="1"/>
        </w:rPr>
        <w:t xml:space="preserve"> </w:t>
      </w:r>
      <w:r>
        <w:t>informatico del Comune, all'ufficio protocollo del Comune oppure on-line al seguente indirizzo</w:t>
      </w:r>
      <w:r>
        <w:rPr>
          <w:spacing w:val="1"/>
        </w:rPr>
        <w:t xml:space="preserve"> </w:t>
      </w:r>
      <w:r>
        <w:t>“</w:t>
      </w:r>
      <w:hyperlink r:id="rId7">
        <w:r>
          <w:t>protocollo@pec.comune.afragola.na.it</w:t>
        </w:r>
      </w:hyperlink>
      <w:r>
        <w:t>”,</w:t>
      </w:r>
      <w:r>
        <w:rPr>
          <w:spacing w:val="-1"/>
        </w:rPr>
        <w:t xml:space="preserve"> </w:t>
      </w:r>
      <w:r>
        <w:t>pena l’esclusione.</w:t>
      </w:r>
    </w:p>
    <w:p w14:paraId="453323CB" w14:textId="77777777" w:rsidR="00E26C2F" w:rsidRDefault="00960366">
      <w:pPr>
        <w:pStyle w:val="Corpotesto"/>
        <w:ind w:right="133"/>
      </w:pPr>
      <w:r>
        <w:t>La mancata compilazione da parte del richiedente di parte dei dati richiesti nella modulistica</w:t>
      </w:r>
      <w:r>
        <w:rPr>
          <w:spacing w:val="1"/>
        </w:rPr>
        <w:t xml:space="preserve"> </w:t>
      </w:r>
      <w:r>
        <w:t>predisposta,</w:t>
      </w:r>
      <w:r>
        <w:rPr>
          <w:spacing w:val="-1"/>
        </w:rPr>
        <w:t xml:space="preserve"> </w:t>
      </w:r>
      <w:r>
        <w:t>comporterà l’esclusione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selezione.</w:t>
      </w:r>
    </w:p>
    <w:p w14:paraId="55F0EFFF" w14:textId="4FDCE39F" w:rsidR="00E26C2F" w:rsidRDefault="00960366">
      <w:pPr>
        <w:pStyle w:val="Corpotesto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presentazione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della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domanda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implica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l’accettazione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delle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norme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del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presente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bando.</w:t>
      </w:r>
    </w:p>
    <w:p w14:paraId="68152E90" w14:textId="0FA8486C" w:rsidR="006870AB" w:rsidRDefault="006870AB">
      <w:pPr>
        <w:pStyle w:val="Corpotesto"/>
        <w:jc w:val="left"/>
        <w:rPr>
          <w:rFonts w:ascii="Palatino Linotype" w:hAnsi="Palatino Linotype"/>
        </w:rPr>
      </w:pPr>
    </w:p>
    <w:p w14:paraId="45EEFF3F" w14:textId="7CC2ED93" w:rsidR="006870AB" w:rsidRDefault="006870AB">
      <w:pPr>
        <w:pStyle w:val="Corpotesto"/>
        <w:jc w:val="left"/>
        <w:rPr>
          <w:rFonts w:ascii="Palatino Linotype" w:hAnsi="Palatino Linotype"/>
        </w:rPr>
      </w:pPr>
    </w:p>
    <w:p w14:paraId="5D210A80" w14:textId="579CB221" w:rsidR="006870AB" w:rsidRDefault="006870AB">
      <w:pPr>
        <w:pStyle w:val="Corpotesto"/>
        <w:jc w:val="left"/>
        <w:rPr>
          <w:rFonts w:ascii="Palatino Linotype" w:hAnsi="Palatino Linotype"/>
        </w:rPr>
      </w:pPr>
    </w:p>
    <w:p w14:paraId="316A8FD4" w14:textId="77777777" w:rsidR="006870AB" w:rsidRDefault="006870AB">
      <w:pPr>
        <w:pStyle w:val="Corpotesto"/>
        <w:jc w:val="left"/>
        <w:rPr>
          <w:rFonts w:ascii="Palatino Linotype" w:hAnsi="Palatino Linotype"/>
        </w:rPr>
      </w:pPr>
    </w:p>
    <w:p w14:paraId="1733EDE5" w14:textId="77777777" w:rsidR="00E26C2F" w:rsidRDefault="00E26C2F">
      <w:pPr>
        <w:pStyle w:val="Corpotesto"/>
        <w:spacing w:before="10"/>
        <w:ind w:left="0"/>
        <w:jc w:val="left"/>
        <w:rPr>
          <w:rFonts w:ascii="Palatino Linotype" w:hAnsi="Palatino Linotype"/>
          <w:sz w:val="16"/>
        </w:rPr>
      </w:pPr>
    </w:p>
    <w:p w14:paraId="42061C63" w14:textId="77777777" w:rsidR="00E26C2F" w:rsidRDefault="00960366">
      <w:pPr>
        <w:pStyle w:val="Titolo2"/>
        <w:numPr>
          <w:ilvl w:val="0"/>
          <w:numId w:val="4"/>
        </w:numPr>
        <w:tabs>
          <w:tab w:val="left" w:pos="356"/>
        </w:tabs>
        <w:spacing w:before="0"/>
        <w:ind w:hanging="241"/>
      </w:pPr>
      <w:r>
        <w:lastRenderedPageBreak/>
        <w:t>Valutazione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titoli</w:t>
      </w:r>
    </w:p>
    <w:p w14:paraId="4E2AB9D1" w14:textId="77777777" w:rsidR="006870AB" w:rsidRPr="006870AB" w:rsidRDefault="006870AB" w:rsidP="006870AB"/>
    <w:p w14:paraId="56C4B877" w14:textId="3833A628" w:rsidR="00E26C2F" w:rsidRDefault="006870AB" w:rsidP="006870AB">
      <w:pPr>
        <w:pStyle w:val="Corpotesto"/>
        <w:spacing w:before="74"/>
        <w:ind w:left="0"/>
        <w:jc w:val="left"/>
      </w:pPr>
      <w:r>
        <w:t xml:space="preserve">  </w:t>
      </w:r>
      <w:r w:rsidR="00960366">
        <w:t>Ai</w:t>
      </w:r>
      <w:r w:rsidR="00960366">
        <w:rPr>
          <w:spacing w:val="-6"/>
        </w:rPr>
        <w:t xml:space="preserve"> </w:t>
      </w:r>
      <w:r w:rsidR="00960366">
        <w:t>fini</w:t>
      </w:r>
      <w:r w:rsidR="00960366">
        <w:rPr>
          <w:spacing w:val="-5"/>
        </w:rPr>
        <w:t xml:space="preserve"> </w:t>
      </w:r>
      <w:r w:rsidR="00960366">
        <w:t>della</w:t>
      </w:r>
      <w:r w:rsidR="00960366">
        <w:rPr>
          <w:spacing w:val="-4"/>
        </w:rPr>
        <w:t xml:space="preserve"> </w:t>
      </w:r>
      <w:r w:rsidR="00960366">
        <w:t>formazione</w:t>
      </w:r>
      <w:r w:rsidR="00960366">
        <w:rPr>
          <w:spacing w:val="-6"/>
        </w:rPr>
        <w:t xml:space="preserve"> </w:t>
      </w:r>
      <w:r w:rsidR="00960366">
        <w:t>dell’elenco</w:t>
      </w:r>
      <w:r w:rsidR="00960366">
        <w:rPr>
          <w:spacing w:val="-4"/>
        </w:rPr>
        <w:t xml:space="preserve"> </w:t>
      </w:r>
      <w:r w:rsidR="00960366">
        <w:t>rilevatori</w:t>
      </w:r>
      <w:r w:rsidR="00960366">
        <w:rPr>
          <w:spacing w:val="-5"/>
        </w:rPr>
        <w:t xml:space="preserve"> </w:t>
      </w:r>
      <w:r w:rsidR="00960366">
        <w:t>costituiranno</w:t>
      </w:r>
      <w:r w:rsidR="00960366">
        <w:rPr>
          <w:spacing w:val="-4"/>
        </w:rPr>
        <w:t xml:space="preserve"> </w:t>
      </w:r>
      <w:r w:rsidR="00960366">
        <w:t>titolo</w:t>
      </w:r>
      <w:r w:rsidR="00960366">
        <w:rPr>
          <w:spacing w:val="-4"/>
        </w:rPr>
        <w:t xml:space="preserve"> </w:t>
      </w:r>
      <w:r w:rsidR="00960366">
        <w:t>preferenziale</w:t>
      </w:r>
      <w:r w:rsidR="00960366">
        <w:rPr>
          <w:spacing w:val="-3"/>
        </w:rPr>
        <w:t xml:space="preserve"> </w:t>
      </w:r>
      <w:r w:rsidR="00960366">
        <w:t>i</w:t>
      </w:r>
      <w:r w:rsidR="00960366">
        <w:rPr>
          <w:spacing w:val="-5"/>
        </w:rPr>
        <w:t xml:space="preserve"> </w:t>
      </w:r>
      <w:r w:rsidR="00960366">
        <w:t>seguenti</w:t>
      </w:r>
      <w:r w:rsidR="00960366">
        <w:rPr>
          <w:spacing w:val="-6"/>
        </w:rPr>
        <w:t xml:space="preserve"> </w:t>
      </w:r>
      <w:r w:rsidR="00960366">
        <w:t>requisiti:</w:t>
      </w:r>
    </w:p>
    <w:p w14:paraId="53E5892B" w14:textId="77777777" w:rsidR="00E26C2F" w:rsidRDefault="00960366">
      <w:pPr>
        <w:pStyle w:val="Paragrafoelenco"/>
        <w:numPr>
          <w:ilvl w:val="0"/>
          <w:numId w:val="2"/>
        </w:numPr>
        <w:tabs>
          <w:tab w:val="left" w:pos="300"/>
        </w:tabs>
        <w:ind w:left="115" w:right="127" w:firstLine="0"/>
        <w:jc w:val="left"/>
        <w:rPr>
          <w:i/>
          <w:sz w:val="24"/>
        </w:rPr>
      </w:pPr>
      <w:r>
        <w:rPr>
          <w:i/>
          <w:sz w:val="24"/>
        </w:rPr>
        <w:t>Precedenti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esperienze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lavorative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nell'effettuazione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interviste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realizzate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tecnica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faccia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faccia;</w:t>
      </w:r>
    </w:p>
    <w:p w14:paraId="27CC0B97" w14:textId="77777777" w:rsidR="00E26C2F" w:rsidRDefault="00960366">
      <w:pPr>
        <w:pStyle w:val="Paragrafoelenco"/>
        <w:numPr>
          <w:ilvl w:val="0"/>
          <w:numId w:val="2"/>
        </w:numPr>
        <w:tabs>
          <w:tab w:val="left" w:pos="352"/>
        </w:tabs>
        <w:ind w:left="115" w:right="135" w:firstLine="0"/>
        <w:jc w:val="left"/>
        <w:rPr>
          <w:i/>
          <w:sz w:val="24"/>
        </w:rPr>
      </w:pPr>
      <w:r>
        <w:rPr>
          <w:i/>
          <w:sz w:val="24"/>
        </w:rPr>
        <w:t>Precedenti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esperienze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lavorative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e/o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evidenzino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relazionali,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assistenza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servizio;</w:t>
      </w:r>
    </w:p>
    <w:p w14:paraId="59E578F2" w14:textId="77777777" w:rsidR="00E26C2F" w:rsidRDefault="00960366">
      <w:pPr>
        <w:pStyle w:val="Paragrafoelenco"/>
        <w:numPr>
          <w:ilvl w:val="0"/>
          <w:numId w:val="2"/>
        </w:numPr>
        <w:tabs>
          <w:tab w:val="left" w:pos="256"/>
        </w:tabs>
        <w:ind w:left="255" w:hanging="141"/>
        <w:jc w:val="left"/>
        <w:rPr>
          <w:i/>
          <w:sz w:val="24"/>
        </w:rPr>
      </w:pPr>
      <w:r>
        <w:rPr>
          <w:i/>
          <w:sz w:val="24"/>
        </w:rPr>
        <w:t>diploma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laurea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specialistica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magistrale;</w:t>
      </w:r>
    </w:p>
    <w:p w14:paraId="535DB4A1" w14:textId="77777777" w:rsidR="00E26C2F" w:rsidRDefault="00960366">
      <w:pPr>
        <w:pStyle w:val="Paragrafoelenco"/>
        <w:numPr>
          <w:ilvl w:val="0"/>
          <w:numId w:val="2"/>
        </w:numPr>
        <w:tabs>
          <w:tab w:val="left" w:pos="256"/>
        </w:tabs>
        <w:ind w:left="255" w:hanging="141"/>
        <w:jc w:val="left"/>
        <w:rPr>
          <w:i/>
          <w:sz w:val="24"/>
        </w:rPr>
      </w:pPr>
      <w:r>
        <w:rPr>
          <w:i/>
          <w:sz w:val="24"/>
        </w:rPr>
        <w:t>diploma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laurea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triennale;</w:t>
      </w:r>
    </w:p>
    <w:p w14:paraId="4CE760B9" w14:textId="77777777" w:rsidR="00E26C2F" w:rsidRDefault="00960366">
      <w:pPr>
        <w:pStyle w:val="Paragrafoelenco"/>
        <w:numPr>
          <w:ilvl w:val="0"/>
          <w:numId w:val="2"/>
        </w:numPr>
        <w:tabs>
          <w:tab w:val="left" w:pos="256"/>
        </w:tabs>
        <w:ind w:left="255" w:hanging="141"/>
        <w:jc w:val="left"/>
        <w:rPr>
          <w:i/>
          <w:sz w:val="24"/>
        </w:rPr>
      </w:pPr>
      <w:r>
        <w:rPr>
          <w:i/>
          <w:sz w:val="24"/>
        </w:rPr>
        <w:t>comprovata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esperienza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rilevazioni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statistiche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ISTAT;</w:t>
      </w:r>
    </w:p>
    <w:p w14:paraId="63768A0C" w14:textId="77777777" w:rsidR="00E26C2F" w:rsidRDefault="00960366">
      <w:pPr>
        <w:pStyle w:val="Paragrafoelenco"/>
        <w:numPr>
          <w:ilvl w:val="0"/>
          <w:numId w:val="2"/>
        </w:numPr>
        <w:tabs>
          <w:tab w:val="left" w:pos="256"/>
        </w:tabs>
        <w:ind w:left="255" w:hanging="141"/>
        <w:jc w:val="left"/>
        <w:rPr>
          <w:i/>
          <w:sz w:val="24"/>
        </w:rPr>
      </w:pPr>
      <w:r>
        <w:rPr>
          <w:i/>
          <w:sz w:val="24"/>
        </w:rPr>
        <w:t>certificazione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ECDL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(Patente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Europea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Computer)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certificazione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equivalente;</w:t>
      </w:r>
    </w:p>
    <w:p w14:paraId="559ADD54" w14:textId="77777777" w:rsidR="00E26C2F" w:rsidRDefault="00E26C2F">
      <w:pPr>
        <w:pStyle w:val="Paragrafoelenco"/>
        <w:tabs>
          <w:tab w:val="left" w:pos="256"/>
        </w:tabs>
        <w:ind w:left="230" w:firstLine="0"/>
        <w:jc w:val="left"/>
        <w:rPr>
          <w:i/>
          <w:sz w:val="24"/>
        </w:rPr>
      </w:pPr>
    </w:p>
    <w:p w14:paraId="3129B9BB" w14:textId="77777777" w:rsidR="00E26C2F" w:rsidRDefault="00960366">
      <w:pPr>
        <w:pStyle w:val="Corpotesto"/>
        <w:jc w:val="left"/>
      </w:pP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>attribuibile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 xml:space="preserve">di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punti</w:t>
      </w:r>
      <w:r>
        <w:t>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assegnato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specificati:</w:t>
      </w:r>
    </w:p>
    <w:tbl>
      <w:tblPr>
        <w:tblStyle w:val="TableNormal"/>
        <w:tblW w:w="9640" w:type="dxa"/>
        <w:tblInd w:w="118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92"/>
        <w:gridCol w:w="1548"/>
      </w:tblGrid>
      <w:tr w:rsidR="00E26C2F" w14:paraId="7F4B8363" w14:textId="77777777">
        <w:trPr>
          <w:trHeight w:val="383"/>
        </w:trPr>
        <w:tc>
          <w:tcPr>
            <w:tcW w:w="8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70916" w14:textId="77777777" w:rsidR="00E26C2F" w:rsidRDefault="0096036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Descrizione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455C6" w14:textId="77777777" w:rsidR="00E26C2F" w:rsidRDefault="00960366">
            <w:pPr>
              <w:pStyle w:val="TableParagraph"/>
              <w:ind w:lef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Peso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max</w:t>
            </w:r>
          </w:p>
        </w:tc>
      </w:tr>
      <w:tr w:rsidR="00E26C2F" w14:paraId="05781CAB" w14:textId="77777777">
        <w:trPr>
          <w:trHeight w:val="382"/>
        </w:trPr>
        <w:tc>
          <w:tcPr>
            <w:tcW w:w="8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73EA" w14:textId="77777777" w:rsidR="00E26C2F" w:rsidRDefault="0096036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Diploma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laurea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specialistica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magistrale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790BB" w14:textId="77777777" w:rsidR="00E26C2F" w:rsidRDefault="00960366">
            <w:pPr>
              <w:pStyle w:val="TableParagraph"/>
              <w:ind w:left="113"/>
              <w:rPr>
                <w:i/>
                <w:sz w:val="16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(*1)</w:t>
            </w:r>
          </w:p>
        </w:tc>
      </w:tr>
      <w:tr w:rsidR="00E26C2F" w14:paraId="3606F6EA" w14:textId="77777777">
        <w:trPr>
          <w:trHeight w:val="382"/>
        </w:trPr>
        <w:tc>
          <w:tcPr>
            <w:tcW w:w="8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09194" w14:textId="77777777" w:rsidR="00E26C2F" w:rsidRDefault="0096036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Diploma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laurea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triennale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DC338" w14:textId="77777777" w:rsidR="00E26C2F" w:rsidRDefault="00960366">
            <w:pPr>
              <w:pStyle w:val="TableParagraph"/>
              <w:ind w:left="53"/>
              <w:rPr>
                <w:i/>
                <w:sz w:val="16"/>
              </w:rPr>
            </w:pPr>
            <w:r>
              <w:rPr>
                <w:i/>
                <w:sz w:val="24"/>
              </w:rPr>
              <w:t xml:space="preserve"> 2 </w:t>
            </w:r>
            <w:r>
              <w:rPr>
                <w:i/>
                <w:spacing w:val="-1"/>
                <w:sz w:val="16"/>
                <w:szCs w:val="16"/>
              </w:rPr>
              <w:t>(*1)</w:t>
            </w:r>
          </w:p>
        </w:tc>
      </w:tr>
      <w:tr w:rsidR="00E26C2F" w14:paraId="622BCB99" w14:textId="77777777">
        <w:trPr>
          <w:trHeight w:val="383"/>
        </w:trPr>
        <w:tc>
          <w:tcPr>
            <w:tcW w:w="8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B31FE" w14:textId="77777777" w:rsidR="00E26C2F" w:rsidRDefault="0096036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Comprovata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esperienza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rilevazioni</w:t>
            </w:r>
            <w:r>
              <w:rPr>
                <w:i/>
                <w:spacing w:val="-5"/>
                <w:sz w:val="24"/>
              </w:rPr>
              <w:t xml:space="preserve"> censuarie </w:t>
            </w:r>
            <w:r>
              <w:rPr>
                <w:i/>
                <w:sz w:val="24"/>
              </w:rPr>
              <w:t>statistiche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Istat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C5F3" w14:textId="77777777" w:rsidR="00E26C2F" w:rsidRDefault="00960366">
            <w:pPr>
              <w:pStyle w:val="TableParagraph"/>
              <w:ind w:left="53"/>
              <w:rPr>
                <w:i/>
                <w:spacing w:val="-1"/>
                <w:sz w:val="24"/>
              </w:rPr>
            </w:pPr>
            <w:r>
              <w:rPr>
                <w:i/>
                <w:spacing w:val="-1"/>
                <w:sz w:val="24"/>
              </w:rPr>
              <w:t>1,5 per ogni censimento</w:t>
            </w:r>
          </w:p>
        </w:tc>
      </w:tr>
      <w:tr w:rsidR="00E26C2F" w14:paraId="6C660B6F" w14:textId="77777777">
        <w:trPr>
          <w:trHeight w:val="658"/>
        </w:trPr>
        <w:tc>
          <w:tcPr>
            <w:tcW w:w="8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EA1FF" w14:textId="77777777" w:rsidR="00E26C2F" w:rsidRDefault="0096036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Certificazione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ECDL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(European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Driving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Licence)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certificazione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equivalente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97F51" w14:textId="77777777" w:rsidR="00E26C2F" w:rsidRDefault="00960366">
            <w:pPr>
              <w:pStyle w:val="TableParagraph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26C2F" w14:paraId="708DE48E" w14:textId="77777777">
        <w:trPr>
          <w:trHeight w:val="383"/>
        </w:trPr>
        <w:tc>
          <w:tcPr>
            <w:tcW w:w="8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18654" w14:textId="77777777" w:rsidR="00E26C2F" w:rsidRDefault="0096036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Comprovata esperienza per ogni altra indagine Istat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B18A8" w14:textId="77777777" w:rsidR="00E26C2F" w:rsidRDefault="00960366">
            <w:pPr>
              <w:pStyle w:val="TableParagraph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1 per ogni altra indagine</w:t>
            </w:r>
          </w:p>
        </w:tc>
      </w:tr>
    </w:tbl>
    <w:p w14:paraId="0E8621C9" w14:textId="77777777" w:rsidR="00E26C2F" w:rsidRDefault="00960366">
      <w:pPr>
        <w:ind w:left="115" w:right="413" w:firstLine="60"/>
        <w:rPr>
          <w:b/>
          <w:i/>
          <w:sz w:val="16"/>
        </w:rPr>
      </w:pPr>
      <w:r>
        <w:rPr>
          <w:b/>
          <w:i/>
          <w:sz w:val="24"/>
        </w:rPr>
        <w:t xml:space="preserve">Leggenda: </w:t>
      </w:r>
      <w:r>
        <w:rPr>
          <w:b/>
          <w:i/>
          <w:sz w:val="16"/>
        </w:rPr>
        <w:t xml:space="preserve">(*1) i punteggi non sono cumulabili - </w:t>
      </w:r>
    </w:p>
    <w:p w14:paraId="4ACADBC8" w14:textId="77777777" w:rsidR="00E26C2F" w:rsidRDefault="00960366">
      <w:pPr>
        <w:pStyle w:val="Corpotesto"/>
        <w:spacing w:before="112"/>
        <w:ind w:right="115"/>
        <w:jc w:val="left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concorrenti</w:t>
      </w:r>
      <w:r>
        <w:rPr>
          <w:spacing w:val="-1"/>
        </w:rPr>
        <w:t xml:space="preserve"> </w:t>
      </w:r>
      <w:r>
        <w:t>collocati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aequo sulla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sopra,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scelto</w:t>
      </w:r>
      <w:r>
        <w:rPr>
          <w:spacing w:val="-5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candidato più</w:t>
      </w:r>
      <w:r>
        <w:rPr>
          <w:spacing w:val="1"/>
        </w:rPr>
        <w:t xml:space="preserve"> </w:t>
      </w:r>
      <w:r>
        <w:t>giovane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 (legge</w:t>
      </w:r>
      <w:r>
        <w:rPr>
          <w:spacing w:val="-1"/>
        </w:rPr>
        <w:t xml:space="preserve"> </w:t>
      </w:r>
      <w:r>
        <w:t>191/98)</w:t>
      </w:r>
    </w:p>
    <w:p w14:paraId="635E7799" w14:textId="77777777" w:rsidR="00E26C2F" w:rsidRDefault="00960366">
      <w:pPr>
        <w:pStyle w:val="Titolo2"/>
        <w:numPr>
          <w:ilvl w:val="0"/>
          <w:numId w:val="4"/>
        </w:numPr>
        <w:tabs>
          <w:tab w:val="left" w:pos="356"/>
        </w:tabs>
        <w:spacing w:before="226"/>
        <w:ind w:hanging="241"/>
      </w:pPr>
      <w:r>
        <w:t>Formazione</w:t>
      </w:r>
      <w:r>
        <w:rPr>
          <w:spacing w:val="-4"/>
        </w:rPr>
        <w:t xml:space="preserve"> </w:t>
      </w:r>
      <w:r>
        <w:t>dell’elenco</w:t>
      </w:r>
      <w:r>
        <w:rPr>
          <w:spacing w:val="-4"/>
        </w:rPr>
        <w:t xml:space="preserve"> </w:t>
      </w:r>
      <w:r>
        <w:t>rilevatori</w:t>
      </w:r>
    </w:p>
    <w:p w14:paraId="3A1F10A8" w14:textId="77777777" w:rsidR="00E26C2F" w:rsidRDefault="00960366">
      <w:pPr>
        <w:pStyle w:val="Corpotesto"/>
        <w:ind w:right="126"/>
      </w:pPr>
      <w:r>
        <w:t>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provvederà,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commissione,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dell’elenco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triennale,</w:t>
      </w:r>
      <w:r>
        <w:rPr>
          <w:spacing w:val="1"/>
        </w:rPr>
        <w:t xml:space="preserve"> </w:t>
      </w:r>
      <w:r>
        <w:t>che</w:t>
      </w:r>
      <w:r>
        <w:rPr>
          <w:spacing w:val="60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approvato con determinazione dirigenziale e pubblicato sul sito web della Comune di Afragola</w:t>
      </w:r>
      <w:r>
        <w:rPr>
          <w:spacing w:val="1"/>
        </w:rPr>
        <w:t xml:space="preserve"> </w:t>
      </w:r>
      <w:r>
        <w:t>“</w:t>
      </w:r>
      <w:hyperlink r:id="rId8">
        <w:r>
          <w:rPr>
            <w:color w:val="0000FF"/>
          </w:rPr>
          <w:t>www.comune.afragola.na.it</w:t>
        </w:r>
      </w:hyperlink>
      <w:r>
        <w:t>”.</w:t>
      </w:r>
    </w:p>
    <w:p w14:paraId="54CEE255" w14:textId="77777777" w:rsidR="00E26C2F" w:rsidRDefault="00960366">
      <w:pPr>
        <w:pStyle w:val="Titolo2"/>
        <w:numPr>
          <w:ilvl w:val="0"/>
          <w:numId w:val="4"/>
        </w:numPr>
        <w:tabs>
          <w:tab w:val="left" w:pos="356"/>
        </w:tabs>
        <w:ind w:hanging="241"/>
      </w:pPr>
      <w:r>
        <w:t>Utilizzo</w:t>
      </w:r>
      <w:r>
        <w:rPr>
          <w:spacing w:val="-4"/>
        </w:rPr>
        <w:t xml:space="preserve"> </w:t>
      </w:r>
      <w:r>
        <w:t>dell’elenco</w:t>
      </w:r>
      <w:r>
        <w:rPr>
          <w:spacing w:val="-3"/>
        </w:rPr>
        <w:t xml:space="preserve"> </w:t>
      </w:r>
      <w:r>
        <w:t>rilevatori</w:t>
      </w:r>
    </w:p>
    <w:p w14:paraId="1FCDC6E6" w14:textId="77777777" w:rsidR="00E26C2F" w:rsidRDefault="00960366">
      <w:pPr>
        <w:pStyle w:val="Corpotesto"/>
        <w:ind w:right="144"/>
      </w:pPr>
      <w:r>
        <w:t>Il conferimento degli incarichi ai rilevatori avverrà per ogni esigenza di rilevazioni statistiche,</w:t>
      </w:r>
      <w:r>
        <w:rPr>
          <w:spacing w:val="1"/>
        </w:rPr>
        <w:t xml:space="preserve"> </w:t>
      </w:r>
      <w:r>
        <w:t>censuarie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ogniqualvolta</w:t>
      </w:r>
      <w:r>
        <w:rPr>
          <w:spacing w:val="-2"/>
        </w:rPr>
        <w:t xml:space="preserve"> </w:t>
      </w:r>
      <w:r>
        <w:t>l’ISTAT</w:t>
      </w:r>
      <w:r>
        <w:rPr>
          <w:spacing w:val="-5"/>
        </w:rPr>
        <w:t xml:space="preserve"> </w:t>
      </w:r>
      <w:r>
        <w:t>attiverà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indagini</w:t>
      </w:r>
      <w:r>
        <w:rPr>
          <w:spacing w:val="-2"/>
        </w:rPr>
        <w:t xml:space="preserve"> </w:t>
      </w:r>
      <w:r>
        <w:t>statistiche</w:t>
      </w:r>
      <w:r>
        <w:rPr>
          <w:spacing w:val="-1"/>
        </w:rPr>
        <w:t xml:space="preserve"> </w:t>
      </w:r>
      <w:r>
        <w:t>e/o di</w:t>
      </w:r>
      <w:r>
        <w:rPr>
          <w:spacing w:val="-3"/>
        </w:rPr>
        <w:t xml:space="preserve"> </w:t>
      </w:r>
      <w:r>
        <w:t>censimento.</w:t>
      </w:r>
    </w:p>
    <w:p w14:paraId="34542E3C" w14:textId="77777777" w:rsidR="00E26C2F" w:rsidRDefault="00960366">
      <w:pPr>
        <w:pStyle w:val="Corpotesto"/>
        <w:ind w:right="131"/>
      </w:pPr>
      <w:r>
        <w:t>L'assegnazione avverrà sulla base dell’ordine dell’elenco. Dopo aver verificato la disponibilità</w:t>
      </w:r>
      <w:r>
        <w:rPr>
          <w:spacing w:val="1"/>
        </w:rPr>
        <w:t xml:space="preserve"> </w:t>
      </w:r>
      <w:r>
        <w:t>dell’interessato mediante contatto diretto e il possesso dei requisiti del godimento dei diritti civili e</w:t>
      </w:r>
      <w:r>
        <w:rPr>
          <w:spacing w:val="1"/>
        </w:rPr>
        <w:t xml:space="preserve"> </w:t>
      </w:r>
      <w:r>
        <w:t>politici ed iscrizione nelle liste elettorali, si provvederà al conferimento dell’incarico, e, in caso di</w:t>
      </w:r>
      <w:r>
        <w:rPr>
          <w:spacing w:val="1"/>
        </w:rPr>
        <w:t xml:space="preserve"> </w:t>
      </w:r>
      <w:r>
        <w:t>rinuncia,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procederà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chiamata,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restanti</w:t>
      </w:r>
      <w:r>
        <w:rPr>
          <w:spacing w:val="-1"/>
        </w:rPr>
        <w:t xml:space="preserve"> </w:t>
      </w:r>
      <w:r>
        <w:t>nominativi.</w:t>
      </w:r>
    </w:p>
    <w:p w14:paraId="1C7E94FB" w14:textId="77777777" w:rsidR="00E26C2F" w:rsidRDefault="00960366">
      <w:pPr>
        <w:pStyle w:val="Corpotesto"/>
        <w:ind w:right="140"/>
      </w:pPr>
      <w:r>
        <w:t>E' a carico degli iscritti in graduatoria comunicare formalmente all'Amministrazione Comunale</w:t>
      </w:r>
      <w:r>
        <w:rPr>
          <w:spacing w:val="1"/>
        </w:rPr>
        <w:t xml:space="preserve"> </w:t>
      </w:r>
      <w:r>
        <w:t>eventuali variazioni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recapito</w:t>
      </w:r>
      <w:r>
        <w:rPr>
          <w:spacing w:val="1"/>
        </w:rPr>
        <w:t xml:space="preserve"> </w:t>
      </w:r>
      <w:r>
        <w:t>telefonico.</w:t>
      </w:r>
    </w:p>
    <w:p w14:paraId="3F262B37" w14:textId="77777777" w:rsidR="00E26C2F" w:rsidRDefault="00960366">
      <w:pPr>
        <w:pStyle w:val="Corpotesto"/>
        <w:ind w:right="137"/>
      </w:pPr>
      <w:r>
        <w:t>In riferimento alle circolari disposte dall’ISTAT, relative alle indagini campionarie, il rilevatore</w:t>
      </w:r>
      <w:r>
        <w:rPr>
          <w:spacing w:val="1"/>
        </w:rPr>
        <w:t xml:space="preserve"> </w:t>
      </w:r>
      <w:r>
        <w:t>dovrà offrire la massima affidabilità, sia in ordine alla sua preparazione professionale, sia alla sua</w:t>
      </w:r>
      <w:r>
        <w:rPr>
          <w:spacing w:val="-57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instaurare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intervistare</w:t>
      </w:r>
      <w:r>
        <w:rPr>
          <w:spacing w:val="-3"/>
        </w:rPr>
        <w:t xml:space="preserve"> </w:t>
      </w:r>
      <w:r>
        <w:t>rapporti di</w:t>
      </w:r>
      <w:r>
        <w:rPr>
          <w:spacing w:val="-2"/>
        </w:rPr>
        <w:t xml:space="preserve"> </w:t>
      </w:r>
      <w:r>
        <w:t>fiducia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collaborazione.</w:t>
      </w:r>
    </w:p>
    <w:p w14:paraId="3654A224" w14:textId="77777777" w:rsidR="00E26C2F" w:rsidRDefault="00960366">
      <w:pPr>
        <w:pStyle w:val="Corpotesto"/>
      </w:pPr>
      <w:r>
        <w:t>Saranno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considerarsi</w:t>
      </w:r>
      <w:r>
        <w:rPr>
          <w:spacing w:val="-5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dall’incarico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rilevatore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dall’elenco:</w:t>
      </w:r>
    </w:p>
    <w:p w14:paraId="67DD0BA7" w14:textId="77777777" w:rsidR="00E26C2F" w:rsidRDefault="00960366">
      <w:pPr>
        <w:pStyle w:val="Paragrafoelenco"/>
        <w:numPr>
          <w:ilvl w:val="0"/>
          <w:numId w:val="1"/>
        </w:numPr>
        <w:tabs>
          <w:tab w:val="left" w:pos="376"/>
        </w:tabs>
        <w:ind w:hanging="261"/>
        <w:rPr>
          <w:i/>
          <w:sz w:val="24"/>
        </w:rPr>
      </w:pPr>
      <w:r>
        <w:rPr>
          <w:i/>
          <w:sz w:val="24"/>
        </w:rPr>
        <w:t>reiterata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disponibilità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proposte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consecutive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incarico;</w:t>
      </w:r>
    </w:p>
    <w:p w14:paraId="2614F7EF" w14:textId="77777777" w:rsidR="00E26C2F" w:rsidRDefault="00960366">
      <w:pPr>
        <w:pStyle w:val="Paragrafoelenco"/>
        <w:numPr>
          <w:ilvl w:val="0"/>
          <w:numId w:val="1"/>
        </w:numPr>
        <w:tabs>
          <w:tab w:val="left" w:pos="376"/>
        </w:tabs>
        <w:ind w:hanging="261"/>
        <w:rPr>
          <w:i/>
          <w:sz w:val="24"/>
        </w:rPr>
      </w:pPr>
      <w:r>
        <w:rPr>
          <w:i/>
          <w:sz w:val="24"/>
        </w:rPr>
        <w:t>esecuzione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rilevazioni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affidate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diversi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dall’incaricato;</w:t>
      </w:r>
    </w:p>
    <w:p w14:paraId="0D7865BE" w14:textId="77777777" w:rsidR="00E26C2F" w:rsidRDefault="00960366">
      <w:pPr>
        <w:pStyle w:val="Paragrafoelenco"/>
        <w:numPr>
          <w:ilvl w:val="0"/>
          <w:numId w:val="1"/>
        </w:numPr>
        <w:tabs>
          <w:tab w:val="left" w:pos="392"/>
        </w:tabs>
        <w:ind w:left="115" w:right="132" w:firstLine="0"/>
        <w:rPr>
          <w:i/>
          <w:sz w:val="24"/>
        </w:rPr>
        <w:sectPr w:rsidR="00E26C2F">
          <w:pgSz w:w="11906" w:h="16838"/>
          <w:pgMar w:top="1060" w:right="1020" w:bottom="280" w:left="1020" w:header="0" w:footer="0" w:gutter="0"/>
          <w:cols w:space="720"/>
          <w:formProt w:val="0"/>
          <w:docGrid w:linePitch="100" w:charSpace="4096"/>
        </w:sectPr>
      </w:pPr>
      <w:r>
        <w:rPr>
          <w:i/>
          <w:sz w:val="24"/>
        </w:rPr>
        <w:t>aver compiuto, durante l’espletamento dell’incarico, gravi inadempienze e/o inosservanze 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abbiano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pregiudicato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rilevazione.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L’ufficio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riserverà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effettuare controlli di qualità sulle indagini svolte; nel caso in cui, dai controlli effettuati, dovesse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risultare che le interviste non siano state effettuate o siano state effettuate dal rilevatore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modalità diverse da quelle disposte dall’ISTAT o che il materiale trasmesso sia inutilizzabile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irregolarità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compilazione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modelli,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verrà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corrisposto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alcun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contributo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l’attività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</w:p>
    <w:p w14:paraId="5EE3DC4C" w14:textId="77777777" w:rsidR="00E26C2F" w:rsidRDefault="00960366">
      <w:pPr>
        <w:pStyle w:val="Corpotesto"/>
        <w:spacing w:before="74"/>
        <w:jc w:val="left"/>
      </w:pPr>
      <w:r>
        <w:lastRenderedPageBreak/>
        <w:t>intervista;</w:t>
      </w:r>
    </w:p>
    <w:p w14:paraId="66874B3D" w14:textId="77777777" w:rsidR="00E26C2F" w:rsidRDefault="00960366">
      <w:pPr>
        <w:pStyle w:val="Paragrafoelenco"/>
        <w:numPr>
          <w:ilvl w:val="0"/>
          <w:numId w:val="1"/>
        </w:numPr>
        <w:tabs>
          <w:tab w:val="left" w:pos="376"/>
        </w:tabs>
        <w:ind w:hanging="261"/>
        <w:jc w:val="left"/>
        <w:rPr>
          <w:i/>
          <w:sz w:val="24"/>
        </w:rPr>
      </w:pPr>
      <w:r>
        <w:rPr>
          <w:i/>
          <w:sz w:val="24"/>
        </w:rPr>
        <w:t>istanza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scritta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rinuncia.</w:t>
      </w:r>
    </w:p>
    <w:p w14:paraId="6F5E581F" w14:textId="77777777" w:rsidR="00E26C2F" w:rsidRDefault="00960366">
      <w:pPr>
        <w:pStyle w:val="Titolo2"/>
        <w:numPr>
          <w:ilvl w:val="0"/>
          <w:numId w:val="4"/>
        </w:numPr>
        <w:tabs>
          <w:tab w:val="left" w:pos="356"/>
        </w:tabs>
        <w:ind w:hanging="241"/>
      </w:pP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11678BDC" w14:textId="77777777" w:rsidR="00E26C2F" w:rsidRDefault="00960366">
      <w:pPr>
        <w:pStyle w:val="Corpotesto"/>
        <w:ind w:right="129"/>
      </w:pPr>
      <w:r>
        <w:t>In ottemperanza a quanto disposto dal D.Lgs. n. 196/2003 e s.m.i. e del GDPR (Regolamento UE</w:t>
      </w:r>
      <w:r>
        <w:rPr>
          <w:spacing w:val="1"/>
        </w:rPr>
        <w:t xml:space="preserve"> </w:t>
      </w:r>
      <w:r>
        <w:t>2016/679), il trattamento dei dati personali contenuti nelle domande di ammissione all’elenco</w:t>
      </w:r>
      <w:r>
        <w:rPr>
          <w:spacing w:val="1"/>
        </w:rPr>
        <w:t xml:space="preserve"> </w:t>
      </w:r>
      <w:r>
        <w:t>rilevatori è finalizzato per gli adempimenti strettamente connessi alla gestione dei procedimenti</w:t>
      </w:r>
      <w:r>
        <w:rPr>
          <w:spacing w:val="1"/>
        </w:rPr>
        <w:t xml:space="preserve"> </w:t>
      </w:r>
      <w:r>
        <w:t>amministrativi e delle attività ad essi correlati. Gli stessi dati saranno conservati su supporto</w:t>
      </w:r>
      <w:r>
        <w:rPr>
          <w:spacing w:val="1"/>
        </w:rPr>
        <w:t xml:space="preserve"> </w:t>
      </w:r>
      <w:r>
        <w:t>cartaceo ed informatico, potranno essere comunicati a dipendenti del Comune e ad altri soggetti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rilevazione.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-57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totalità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l’annullamento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procedimento, per l’impossibilità a realizzare l’istruttoria necessaria. Gli interessati godono dei</w:t>
      </w:r>
      <w:r>
        <w:rPr>
          <w:spacing w:val="1"/>
        </w:rPr>
        <w:t xml:space="preserve"> </w:t>
      </w:r>
      <w:r>
        <w:t>diritti, di cui all’art. 7 del citato decreto legislativo e s.m.i. Il Titolare del trattamento dei dati</w:t>
      </w:r>
      <w:r>
        <w:rPr>
          <w:spacing w:val="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l’ISTAT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Afragola.</w:t>
      </w:r>
    </w:p>
    <w:p w14:paraId="4C6D2E4B" w14:textId="77777777" w:rsidR="00E26C2F" w:rsidRDefault="00960366">
      <w:pPr>
        <w:pStyle w:val="Titolo2"/>
        <w:numPr>
          <w:ilvl w:val="0"/>
          <w:numId w:val="4"/>
        </w:numPr>
        <w:tabs>
          <w:tab w:val="left" w:pos="356"/>
        </w:tabs>
        <w:spacing w:before="226"/>
        <w:ind w:hanging="241"/>
      </w:pP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riservatezza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segreto</w:t>
      </w:r>
      <w:r>
        <w:rPr>
          <w:spacing w:val="-4"/>
        </w:rPr>
        <w:t xml:space="preserve"> </w:t>
      </w:r>
      <w:r>
        <w:t>statistico</w:t>
      </w:r>
    </w:p>
    <w:p w14:paraId="1395D601" w14:textId="77777777" w:rsidR="00E26C2F" w:rsidRDefault="00960366">
      <w:pPr>
        <w:pStyle w:val="Corpotesto"/>
        <w:ind w:right="143"/>
      </w:pPr>
      <w:r>
        <w:t>l rilevatori, nel rispetto di quanto disposto dagli artt. 8 e 9 del D.Lgs. 322/89, relativamente ai</w:t>
      </w:r>
      <w:r>
        <w:rPr>
          <w:spacing w:val="1"/>
        </w:rPr>
        <w:t xml:space="preserve"> </w:t>
      </w:r>
      <w:r>
        <w:t>soggetti oggetto di rilevazione, si impegnano ad osservare il segreto sui dati rilevati e sui risultati</w:t>
      </w:r>
      <w:r>
        <w:rPr>
          <w:spacing w:val="1"/>
        </w:rPr>
        <w:t xml:space="preserve"> </w:t>
      </w:r>
      <w:r>
        <w:t>dell’opera svolta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venuti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attività.</w:t>
      </w:r>
    </w:p>
    <w:p w14:paraId="763FA745" w14:textId="77777777" w:rsidR="00E26C2F" w:rsidRDefault="00960366">
      <w:pPr>
        <w:pStyle w:val="Titolo2"/>
        <w:numPr>
          <w:ilvl w:val="0"/>
          <w:numId w:val="4"/>
        </w:numPr>
        <w:tabs>
          <w:tab w:val="left" w:pos="356"/>
        </w:tabs>
        <w:ind w:hanging="241"/>
      </w:pPr>
      <w:r>
        <w:t>Trattamento</w:t>
      </w:r>
      <w:r>
        <w:rPr>
          <w:spacing w:val="-5"/>
        </w:rPr>
        <w:t xml:space="preserve"> </w:t>
      </w:r>
      <w:r>
        <w:t>giuridico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economico</w:t>
      </w:r>
    </w:p>
    <w:p w14:paraId="03010A24" w14:textId="77777777" w:rsidR="00E26C2F" w:rsidRDefault="00960366">
      <w:pPr>
        <w:pStyle w:val="Corpotesto"/>
        <w:ind w:right="133"/>
      </w:pPr>
      <w:r>
        <w:t>Le prestazioni correlate all’attività di rilevatore esterno all’Amministrazione comunale saranno</w:t>
      </w:r>
      <w:r>
        <w:rPr>
          <w:spacing w:val="1"/>
        </w:rPr>
        <w:t xml:space="preserve"> </w:t>
      </w:r>
      <w:r>
        <w:t>svolte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occasionale,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disciplinato</w:t>
      </w:r>
      <w:r>
        <w:rPr>
          <w:spacing w:val="-57"/>
        </w:rPr>
        <w:t xml:space="preserve"> </w:t>
      </w:r>
      <w:r>
        <w:t>dall’art. 46, D.L. 25 giugno 2008 n. 112 convertito in Legge n. 133 del 6 agosto 2008, senza alcun</w:t>
      </w:r>
      <w:r>
        <w:rPr>
          <w:spacing w:val="1"/>
        </w:rPr>
        <w:t xml:space="preserve"> </w:t>
      </w:r>
      <w:r>
        <w:t>vincolo di subordinazione e non comporteranno in nessun caso l’instaurazione di un rapporto di</w:t>
      </w:r>
      <w:r>
        <w:rPr>
          <w:spacing w:val="1"/>
        </w:rPr>
        <w:t xml:space="preserve"> </w:t>
      </w:r>
      <w:r>
        <w:t>impiego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l’Amministrazione</w:t>
      </w:r>
      <w:r>
        <w:rPr>
          <w:spacing w:val="-3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tantomeno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compito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coordinamento</w:t>
      </w:r>
      <w:r>
        <w:rPr>
          <w:spacing w:val="-57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Uffici</w:t>
      </w:r>
      <w:r>
        <w:rPr>
          <w:spacing w:val="-1"/>
        </w:rPr>
        <w:t xml:space="preserve"> </w:t>
      </w:r>
      <w:r>
        <w:t>Comunali.</w:t>
      </w:r>
    </w:p>
    <w:p w14:paraId="59EEB528" w14:textId="77777777" w:rsidR="00E26C2F" w:rsidRDefault="00960366">
      <w:pPr>
        <w:pStyle w:val="Corpotesto"/>
        <w:ind w:right="130"/>
      </w:pPr>
      <w:r>
        <w:t>Il contributo connesso alla rilevazione viene corrisposto dall’ISTAT al Comune ed è destinato a</w:t>
      </w:r>
      <w:r>
        <w:rPr>
          <w:spacing w:val="1"/>
        </w:rPr>
        <w:t xml:space="preserve"> </w:t>
      </w:r>
      <w:r>
        <w:t>coprire il costo complessivo per l’erogazione del compenso al collaboratore, inclusi gli oneri</w:t>
      </w:r>
      <w:r>
        <w:rPr>
          <w:spacing w:val="1"/>
        </w:rPr>
        <w:t xml:space="preserve"> </w:t>
      </w:r>
      <w:r>
        <w:t>previdenziali e</w:t>
      </w:r>
      <w:r>
        <w:rPr>
          <w:spacing w:val="-1"/>
        </w:rPr>
        <w:t xml:space="preserve"> </w:t>
      </w:r>
      <w:r>
        <w:t>assistenziali.</w:t>
      </w:r>
    </w:p>
    <w:p w14:paraId="35A8B493" w14:textId="77777777" w:rsidR="00E26C2F" w:rsidRDefault="00960366">
      <w:pPr>
        <w:pStyle w:val="Corpotesto"/>
        <w:ind w:right="144"/>
      </w:pPr>
      <w:r>
        <w:t>Al compenso si applica, in ossequio alla normativa vigente, il regime fiscale previsto per i redditi</w:t>
      </w:r>
      <w:r>
        <w:rPr>
          <w:spacing w:val="1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67,</w:t>
      </w:r>
      <w:r>
        <w:rPr>
          <w:spacing w:val="-1"/>
        </w:rPr>
        <w:t xml:space="preserve"> </w:t>
      </w:r>
      <w:r>
        <w:t>comma 1, lett. l, del T.U.I.R.</w:t>
      </w:r>
    </w:p>
    <w:p w14:paraId="24242B3E" w14:textId="77777777" w:rsidR="00E26C2F" w:rsidRDefault="00960366">
      <w:pPr>
        <w:pStyle w:val="Corpotesto"/>
        <w:ind w:right="134"/>
      </w:pPr>
      <w:r>
        <w:t>Il compenso ai rilevatori sarà commisurato al numero dei questionari riconosciuti idonei e alla</w:t>
      </w:r>
      <w:r>
        <w:rPr>
          <w:spacing w:val="1"/>
        </w:rPr>
        <w:t xml:space="preserve"> </w:t>
      </w:r>
      <w:r>
        <w:t>qualità delle informazioni in essi contenuti, ad insindacabile giudizio dell’Istituto Nazionale di</w:t>
      </w:r>
      <w:r>
        <w:rPr>
          <w:spacing w:val="1"/>
        </w:rPr>
        <w:t xml:space="preserve"> </w:t>
      </w:r>
      <w:r>
        <w:t>Statistica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onnicomprensivo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sostenuta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medesimi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dell’attività di rilevazione</w:t>
      </w:r>
      <w:r>
        <w:rPr>
          <w:spacing w:val="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comunale.</w:t>
      </w:r>
    </w:p>
    <w:p w14:paraId="1A9BBA13" w14:textId="77777777" w:rsidR="00E26C2F" w:rsidRDefault="00960366">
      <w:pPr>
        <w:pStyle w:val="Corpotesto"/>
        <w:ind w:right="139"/>
      </w:pPr>
      <w:r>
        <w:t>L’importo da corrispondere sarà omnicomprensivo di qualsiasi eventuale spesa sostenuta dai</w:t>
      </w:r>
      <w:r>
        <w:rPr>
          <w:spacing w:val="1"/>
        </w:rPr>
        <w:t xml:space="preserve"> </w:t>
      </w:r>
      <w:r>
        <w:t>rilevatori per l’attività di</w:t>
      </w:r>
      <w:r>
        <w:rPr>
          <w:spacing w:val="-2"/>
        </w:rPr>
        <w:t xml:space="preserve"> </w:t>
      </w:r>
      <w:r>
        <w:t>rilevazione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comunale.</w:t>
      </w:r>
    </w:p>
    <w:p w14:paraId="633E287E" w14:textId="77777777" w:rsidR="00E26C2F" w:rsidRDefault="00960366">
      <w:pPr>
        <w:pStyle w:val="Corpotesto"/>
        <w:ind w:right="133"/>
      </w:pPr>
      <w:r>
        <w:t>Il pagamento del compenso sarà corrisposto dopo l’accreditamento dei corrispondenti fondi da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dell’Istat.</w:t>
      </w:r>
    </w:p>
    <w:p w14:paraId="62A44F73" w14:textId="77777777" w:rsidR="00E26C2F" w:rsidRDefault="00960366">
      <w:pPr>
        <w:pStyle w:val="Corpotesto"/>
        <w:spacing w:before="1"/>
      </w:pPr>
      <w:r>
        <w:t>Sarà</w:t>
      </w:r>
      <w:r>
        <w:rPr>
          <w:spacing w:val="-4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committente</w:t>
      </w:r>
      <w:r>
        <w:rPr>
          <w:spacing w:val="-5"/>
        </w:rPr>
        <w:t xml:space="preserve"> </w:t>
      </w:r>
      <w:r>
        <w:t>procedere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versamenti</w:t>
      </w:r>
      <w:r>
        <w:rPr>
          <w:spacing w:val="-4"/>
        </w:rPr>
        <w:t xml:space="preserve"> </w:t>
      </w:r>
      <w:r>
        <w:t>facenti</w:t>
      </w:r>
      <w:r>
        <w:rPr>
          <w:spacing w:val="-3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sostituto</w:t>
      </w:r>
      <w:r>
        <w:rPr>
          <w:spacing w:val="-4"/>
        </w:rPr>
        <w:t xml:space="preserve"> </w:t>
      </w:r>
      <w:r>
        <w:t>d'imposta.</w:t>
      </w:r>
    </w:p>
    <w:p w14:paraId="5488DB46" w14:textId="77777777" w:rsidR="00E26C2F" w:rsidRDefault="00960366">
      <w:pPr>
        <w:pStyle w:val="Corpotesto"/>
        <w:ind w:right="131"/>
      </w:pPr>
      <w:r>
        <w:t>Il collaboratore si impegna a comunicare al committente tutte le informazioni necessarie per il</w:t>
      </w:r>
      <w:r>
        <w:rPr>
          <w:spacing w:val="1"/>
        </w:rPr>
        <w:t xml:space="preserve"> </w:t>
      </w:r>
      <w:r>
        <w:t>corretto adempimento degli obblighi fiscali e previdenziali derivanti dal contratto, nonché tutte le</w:t>
      </w:r>
      <w:r>
        <w:rPr>
          <w:spacing w:val="1"/>
        </w:rPr>
        <w:t xml:space="preserve"> </w:t>
      </w:r>
      <w:r>
        <w:t>variazioni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potrebbero</w:t>
      </w:r>
      <w:r>
        <w:rPr>
          <w:spacing w:val="-1"/>
        </w:rPr>
        <w:t xml:space="preserve"> </w:t>
      </w:r>
      <w:r>
        <w:t>verificarsi</w:t>
      </w:r>
      <w:r>
        <w:rPr>
          <w:spacing w:val="-1"/>
        </w:rPr>
        <w:t xml:space="preserve"> </w:t>
      </w:r>
      <w:r>
        <w:t>in itinere.</w:t>
      </w:r>
    </w:p>
    <w:p w14:paraId="2150E6DF" w14:textId="77777777" w:rsidR="00E26C2F" w:rsidRDefault="00E26C2F">
      <w:pPr>
        <w:pStyle w:val="Titolo2"/>
        <w:tabs>
          <w:tab w:val="left" w:pos="476"/>
        </w:tabs>
        <w:spacing w:before="226"/>
        <w:ind w:left="471" w:firstLine="0"/>
      </w:pPr>
    </w:p>
    <w:p w14:paraId="37B5B5B4" w14:textId="45D440E6" w:rsidR="00E26C2F" w:rsidRDefault="00960366">
      <w:pPr>
        <w:pStyle w:val="Corpotesto"/>
        <w:ind w:right="130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avvio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decorrere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terminerà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-57"/>
        </w:rPr>
        <w:t xml:space="preserve"> </w:t>
      </w:r>
      <w:r>
        <w:t>dell’elenco degli idonei. Per ogni eventuale informazione rivolgersi, negli orari di apertura al</w:t>
      </w:r>
      <w:r>
        <w:rPr>
          <w:spacing w:val="1"/>
        </w:rPr>
        <w:t xml:space="preserve"> </w:t>
      </w:r>
      <w:r>
        <w:t>pubblico,</w:t>
      </w:r>
      <w:r>
        <w:rPr>
          <w:spacing w:val="-1"/>
        </w:rPr>
        <w:t xml:space="preserve"> </w:t>
      </w:r>
      <w:r>
        <w:t>all'Ufficio</w:t>
      </w:r>
      <w:r>
        <w:rPr>
          <w:spacing w:val="-1"/>
        </w:rPr>
        <w:t xml:space="preserve"> </w:t>
      </w:r>
      <w:r>
        <w:t>Statistica presso</w:t>
      </w:r>
      <w:r>
        <w:rPr>
          <w:spacing w:val="-1"/>
        </w:rPr>
        <w:t xml:space="preserve"> </w:t>
      </w:r>
      <w:r>
        <w:t>l'Ufficio</w:t>
      </w:r>
      <w:r>
        <w:rPr>
          <w:spacing w:val="-4"/>
        </w:rPr>
        <w:t xml:space="preserve"> </w:t>
      </w:r>
      <w:r>
        <w:t>Anagrafe-</w:t>
      </w:r>
      <w:r>
        <w:rPr>
          <w:spacing w:val="-2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0818529513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0818529533.</w:t>
      </w:r>
    </w:p>
    <w:p w14:paraId="56995CF1" w14:textId="77777777" w:rsidR="00960366" w:rsidRDefault="00960366" w:rsidP="00960366">
      <w:pPr>
        <w:pStyle w:val="Corpotesto"/>
        <w:spacing w:before="114"/>
        <w:ind w:left="5994" w:hanging="2450"/>
      </w:pPr>
    </w:p>
    <w:p w14:paraId="5108992D" w14:textId="4F10E7CC" w:rsidR="00E26C2F" w:rsidRPr="00960366" w:rsidRDefault="00960366" w:rsidP="00960366">
      <w:pPr>
        <w:pStyle w:val="Corpotesto"/>
        <w:spacing w:before="114"/>
        <w:ind w:left="5994" w:hanging="2450"/>
        <w:rPr>
          <w:b/>
          <w:bCs/>
        </w:rPr>
      </w:pPr>
      <w:r w:rsidRPr="00960366">
        <w:rPr>
          <w:b/>
          <w:bCs/>
        </w:rPr>
        <w:t>IL</w:t>
      </w:r>
      <w:r w:rsidRPr="00960366">
        <w:rPr>
          <w:b/>
          <w:bCs/>
          <w:spacing w:val="-7"/>
        </w:rPr>
        <w:t xml:space="preserve"> </w:t>
      </w:r>
      <w:r w:rsidRPr="00960366">
        <w:rPr>
          <w:b/>
          <w:bCs/>
        </w:rPr>
        <w:t>DIRIGENTE</w:t>
      </w:r>
    </w:p>
    <w:p w14:paraId="51E92492" w14:textId="77777777" w:rsidR="00E26C2F" w:rsidRPr="00960366" w:rsidRDefault="00960366" w:rsidP="00960366">
      <w:pPr>
        <w:pStyle w:val="Corpotesto"/>
        <w:ind w:left="5610" w:hanging="2450"/>
        <w:rPr>
          <w:b/>
          <w:bCs/>
        </w:rPr>
      </w:pPr>
      <w:r w:rsidRPr="00960366">
        <w:rPr>
          <w:b/>
          <w:bCs/>
        </w:rPr>
        <w:t>Dott.ssa</w:t>
      </w:r>
      <w:r w:rsidRPr="00960366">
        <w:rPr>
          <w:b/>
          <w:bCs/>
          <w:spacing w:val="-3"/>
        </w:rPr>
        <w:t xml:space="preserve"> </w:t>
      </w:r>
      <w:r w:rsidRPr="00960366">
        <w:rPr>
          <w:b/>
          <w:bCs/>
        </w:rPr>
        <w:t>Maria</w:t>
      </w:r>
      <w:r w:rsidRPr="00960366">
        <w:rPr>
          <w:b/>
          <w:bCs/>
          <w:spacing w:val="-2"/>
        </w:rPr>
        <w:t xml:space="preserve"> </w:t>
      </w:r>
      <w:r w:rsidRPr="00960366">
        <w:rPr>
          <w:b/>
          <w:bCs/>
        </w:rPr>
        <w:t>Pedalino</w:t>
      </w:r>
    </w:p>
    <w:sectPr w:rsidR="00E26C2F" w:rsidRPr="00960366">
      <w:pgSz w:w="11906" w:h="16838"/>
      <w:pgMar w:top="106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AF0"/>
    <w:multiLevelType w:val="multilevel"/>
    <w:tmpl w:val="AB72E8A2"/>
    <w:lvl w:ilvl="0">
      <w:numFmt w:val="bullet"/>
      <w:lvlText w:val="-"/>
      <w:lvlJc w:val="left"/>
      <w:pPr>
        <w:tabs>
          <w:tab w:val="num" w:pos="0"/>
        </w:tabs>
        <w:ind w:left="116" w:hanging="184"/>
      </w:pPr>
      <w:rPr>
        <w:rFonts w:ascii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1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8" w:hanging="1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2" w:hanging="1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6" w:hanging="1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0" w:hanging="1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4" w:hanging="1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8" w:hanging="1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2" w:hanging="184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24D5357"/>
    <w:multiLevelType w:val="multilevel"/>
    <w:tmpl w:val="EACE66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BB6180"/>
    <w:multiLevelType w:val="multilevel"/>
    <w:tmpl w:val="4C7CBB78"/>
    <w:lvl w:ilvl="0">
      <w:start w:val="1"/>
      <w:numFmt w:val="decimal"/>
      <w:lvlText w:val="%1)"/>
      <w:lvlJc w:val="left"/>
      <w:pPr>
        <w:tabs>
          <w:tab w:val="num" w:pos="0"/>
        </w:tabs>
        <w:ind w:left="376" w:hanging="26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8" w:hanging="2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6" w:hanging="2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2" w:hanging="2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0" w:hanging="2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8" w:hanging="2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6" w:hanging="2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4" w:hanging="2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09B61E6"/>
    <w:multiLevelType w:val="multilevel"/>
    <w:tmpl w:val="E6E47F0A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0" w:hanging="2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0" w:hanging="2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0" w:hanging="2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0" w:hanging="2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0" w:hanging="2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0" w:hanging="2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0" w:hanging="2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0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78B21C49"/>
    <w:multiLevelType w:val="multilevel"/>
    <w:tmpl w:val="A0708F9E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26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8" w:hanging="2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6" w:hanging="2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2" w:hanging="2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0" w:hanging="2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8" w:hanging="2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6" w:hanging="2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4" w:hanging="2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C2F"/>
    <w:rsid w:val="006870AB"/>
    <w:rsid w:val="00864EC8"/>
    <w:rsid w:val="00960366"/>
    <w:rsid w:val="00A10FA4"/>
    <w:rsid w:val="00AA7F08"/>
    <w:rsid w:val="00B860D1"/>
    <w:rsid w:val="00E2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8332"/>
  <w15:docId w15:val="{CE82DC36-B457-4D03-AE4E-3760A4A1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11" w:right="1035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228"/>
      <w:ind w:left="356" w:hanging="241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54"/>
      <w:ind w:left="3312" w:right="1035"/>
      <w:jc w:val="center"/>
    </w:pPr>
    <w:rPr>
      <w:b/>
      <w:bCs/>
      <w:sz w:val="52"/>
      <w:szCs w:val="52"/>
    </w:rPr>
  </w:style>
  <w:style w:type="paragraph" w:styleId="Corpotesto">
    <w:name w:val="Body Text"/>
    <w:basedOn w:val="Normale"/>
    <w:uiPriority w:val="1"/>
    <w:qFormat/>
    <w:pPr>
      <w:ind w:left="115"/>
      <w:jc w:val="both"/>
    </w:pPr>
    <w:rPr>
      <w:i/>
      <w:iCs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356" w:hanging="24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55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fragola.n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fragola.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fragola.n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la selezione dei rilevatori della rete comunale per le indagini campionarie DCCV</vt:lpstr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la selezione dei rilevatori della rete comunale per le indagini campionarie DCCV</dc:title>
  <dc:subject/>
  <dc:creator>AIPA</dc:creator>
  <dc:description/>
  <cp:lastModifiedBy>fr.fusco@comune.afragola.na.it</cp:lastModifiedBy>
  <cp:revision>5</cp:revision>
  <dcterms:created xsi:type="dcterms:W3CDTF">2022-01-18T15:46:00Z</dcterms:created>
  <dcterms:modified xsi:type="dcterms:W3CDTF">2022-03-29T12:40:00Z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2019-01-30T00:00:00Z</vt:filetime>
  </property>
</Properties>
</file>