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AE141" w14:textId="77777777" w:rsidR="00CA0A26" w:rsidRPr="00855DDA" w:rsidRDefault="00000000">
      <w:pPr>
        <w:pStyle w:val="Titolo1"/>
        <w:spacing w:before="74"/>
        <w:rPr>
          <w:sz w:val="26"/>
          <w:szCs w:val="26"/>
        </w:rPr>
      </w:pPr>
      <w:r w:rsidRPr="00855DDA">
        <w:rPr>
          <w:spacing w:val="-5"/>
          <w:sz w:val="26"/>
          <w:szCs w:val="26"/>
        </w:rPr>
        <w:t>AVVISO</w:t>
      </w:r>
      <w:r w:rsidRPr="00855DDA">
        <w:rPr>
          <w:spacing w:val="-9"/>
          <w:sz w:val="26"/>
          <w:szCs w:val="26"/>
        </w:rPr>
        <w:t xml:space="preserve"> </w:t>
      </w:r>
      <w:r w:rsidRPr="00855DDA">
        <w:rPr>
          <w:spacing w:val="-2"/>
          <w:sz w:val="26"/>
          <w:szCs w:val="26"/>
        </w:rPr>
        <w:t>PUBBLICO</w:t>
      </w:r>
    </w:p>
    <w:p w14:paraId="5F3026E5" w14:textId="77777777" w:rsidR="00CA0A26" w:rsidRPr="00855DDA" w:rsidRDefault="00CA0A26">
      <w:pPr>
        <w:pStyle w:val="Corpotesto"/>
        <w:ind w:left="0"/>
        <w:jc w:val="left"/>
        <w:rPr>
          <w:b/>
          <w:sz w:val="26"/>
          <w:szCs w:val="26"/>
        </w:rPr>
      </w:pPr>
    </w:p>
    <w:p w14:paraId="55510672" w14:textId="601C6792" w:rsidR="00CA0A26" w:rsidRPr="00855DDA" w:rsidRDefault="00000000">
      <w:pPr>
        <w:ind w:left="2" w:right="138"/>
        <w:jc w:val="both"/>
        <w:rPr>
          <w:b/>
          <w:sz w:val="26"/>
          <w:szCs w:val="26"/>
        </w:rPr>
      </w:pPr>
      <w:r w:rsidRPr="00855DDA">
        <w:rPr>
          <w:b/>
          <w:sz w:val="26"/>
          <w:szCs w:val="26"/>
        </w:rPr>
        <w:t>OGGETTO: MANIFESTAZIONE DI INTERESSE FINALIZZATA ALLA PRESENTAZIONE DI CANDIDATURA</w:t>
      </w:r>
      <w:r w:rsidRPr="00855DDA">
        <w:rPr>
          <w:b/>
          <w:spacing w:val="-14"/>
          <w:sz w:val="26"/>
          <w:szCs w:val="26"/>
        </w:rPr>
        <w:t xml:space="preserve"> </w:t>
      </w:r>
      <w:r w:rsidRPr="00855DDA">
        <w:rPr>
          <w:b/>
          <w:sz w:val="26"/>
          <w:szCs w:val="26"/>
        </w:rPr>
        <w:t>ALLA NOMINA DI COMPONENTE DEL COLLEGIO DEI REVISORI DEI CONTI DEL COMUNE DI AFRAGOLA CON FUNZIONI DI PRESIDENTE PER IL TRIENNIO 202</w:t>
      </w:r>
      <w:r w:rsidR="00220669" w:rsidRPr="00855DDA">
        <w:rPr>
          <w:b/>
          <w:sz w:val="26"/>
          <w:szCs w:val="26"/>
        </w:rPr>
        <w:t>5</w:t>
      </w:r>
      <w:r w:rsidRPr="00855DDA">
        <w:rPr>
          <w:b/>
          <w:sz w:val="26"/>
          <w:szCs w:val="26"/>
        </w:rPr>
        <w:t xml:space="preserve">- </w:t>
      </w:r>
      <w:r w:rsidRPr="00855DDA">
        <w:rPr>
          <w:b/>
          <w:spacing w:val="-2"/>
          <w:sz w:val="26"/>
          <w:szCs w:val="26"/>
        </w:rPr>
        <w:t>202</w:t>
      </w:r>
      <w:r w:rsidR="00220669" w:rsidRPr="00855DDA">
        <w:rPr>
          <w:b/>
          <w:spacing w:val="-2"/>
          <w:sz w:val="26"/>
          <w:szCs w:val="26"/>
        </w:rPr>
        <w:t>8</w:t>
      </w:r>
      <w:r w:rsidRPr="00855DDA">
        <w:rPr>
          <w:b/>
          <w:spacing w:val="-2"/>
          <w:sz w:val="26"/>
          <w:szCs w:val="26"/>
        </w:rPr>
        <w:t>.</w:t>
      </w:r>
    </w:p>
    <w:p w14:paraId="2DE97EE2" w14:textId="77777777" w:rsidR="00CA0A26" w:rsidRPr="00855DDA" w:rsidRDefault="00CA0A26">
      <w:pPr>
        <w:pStyle w:val="Corpotesto"/>
        <w:spacing w:before="162"/>
        <w:ind w:left="0"/>
        <w:jc w:val="left"/>
        <w:rPr>
          <w:b/>
          <w:sz w:val="26"/>
          <w:szCs w:val="26"/>
        </w:rPr>
      </w:pPr>
    </w:p>
    <w:p w14:paraId="71B5697C" w14:textId="184E23E9" w:rsidR="00CA0A26" w:rsidRPr="00855DDA" w:rsidRDefault="00000000">
      <w:pPr>
        <w:pStyle w:val="Corpotesto"/>
        <w:spacing w:before="1" w:line="360" w:lineRule="auto"/>
        <w:ind w:right="143"/>
        <w:rPr>
          <w:sz w:val="26"/>
          <w:szCs w:val="26"/>
        </w:rPr>
      </w:pPr>
      <w:r w:rsidRPr="00855DDA">
        <w:rPr>
          <w:sz w:val="26"/>
          <w:szCs w:val="26"/>
        </w:rPr>
        <w:t>Il Comune di Afragola deve procedere alla nomina del componente dell’organo di revisione con funzioni di Presidente per il triennio 202</w:t>
      </w:r>
      <w:r w:rsidR="00220669" w:rsidRPr="00855DDA">
        <w:rPr>
          <w:sz w:val="26"/>
          <w:szCs w:val="26"/>
        </w:rPr>
        <w:t>5</w:t>
      </w:r>
      <w:r w:rsidRPr="00855DDA">
        <w:rPr>
          <w:sz w:val="26"/>
          <w:szCs w:val="26"/>
        </w:rPr>
        <w:t>-202</w:t>
      </w:r>
      <w:r w:rsidR="00220669" w:rsidRPr="00855DDA">
        <w:rPr>
          <w:sz w:val="26"/>
          <w:szCs w:val="26"/>
        </w:rPr>
        <w:t>8</w:t>
      </w:r>
      <w:r w:rsidRPr="00855DDA">
        <w:rPr>
          <w:sz w:val="26"/>
          <w:szCs w:val="26"/>
        </w:rPr>
        <w:t xml:space="preserve"> ai sensi dell’art. 16, comma 25-bis, del Decreto Legge 13 agosto 2011, n. 138 modificato dall’art. 57-ter del Decreto Legge 26 ottobre 2019, n. 124 convertito con modificazioni dalla Legge 19 dicembre 2019, n. 157 (rif.to Titolo VII d.lgs. 18 agosto 2000, n. 267).</w:t>
      </w:r>
    </w:p>
    <w:p w14:paraId="579C9B87" w14:textId="77777777" w:rsidR="00CA0A26" w:rsidRPr="00855DDA" w:rsidRDefault="00000000">
      <w:pPr>
        <w:pStyle w:val="Corpotesto"/>
        <w:spacing w:line="360" w:lineRule="auto"/>
        <w:ind w:right="145"/>
        <w:rPr>
          <w:sz w:val="26"/>
          <w:szCs w:val="26"/>
        </w:rPr>
      </w:pPr>
      <w:r w:rsidRPr="00855DDA">
        <w:rPr>
          <w:sz w:val="26"/>
          <w:szCs w:val="26"/>
        </w:rPr>
        <w:t>Possono presentare la propria candidatura i soggetti in possesso dei requisiti di legge e validamente inseriti nella fascia 3 dell’elenco dei revisori degli enti locali, formato ai sensi dell’art. 16, comma 25, del D.L. 13 agosto 2011, n. 138 modificato dall’art. 57-ter del D.L. 26 ottobre 2019, n. 124 convertito con modificazioni dalla Legge 19 dicembre 2019, n. 157 e del Regolamento di cui al Decreto del Ministro dell’Interno 15 febbraio 2012, n. 23.</w:t>
      </w:r>
    </w:p>
    <w:p w14:paraId="2E077006" w14:textId="4A9BFF50" w:rsidR="00CA0A26" w:rsidRPr="00855DDA" w:rsidRDefault="00000000">
      <w:pPr>
        <w:spacing w:line="360" w:lineRule="auto"/>
        <w:ind w:left="2" w:right="132"/>
        <w:jc w:val="both"/>
        <w:rPr>
          <w:sz w:val="26"/>
          <w:szCs w:val="26"/>
        </w:rPr>
      </w:pPr>
      <w:r w:rsidRPr="00855DDA">
        <w:rPr>
          <w:sz w:val="26"/>
          <w:szCs w:val="26"/>
        </w:rPr>
        <w:t xml:space="preserve">I soggetti interessati devono far pervenire la propria candidatura da compilare secondo lo schema allegato al presente avviso contenente i dati anagrafici e la dichiarazione del possesso dei requisiti prescritti, debitamente sottoscritta, </w:t>
      </w:r>
      <w:r w:rsidRPr="00855DDA">
        <w:rPr>
          <w:b/>
          <w:sz w:val="26"/>
          <w:szCs w:val="26"/>
        </w:rPr>
        <w:t xml:space="preserve">entro il termine perentorio di </w:t>
      </w:r>
      <w:r w:rsidR="00220669" w:rsidRPr="00855DDA">
        <w:rPr>
          <w:b/>
          <w:sz w:val="26"/>
          <w:szCs w:val="26"/>
        </w:rPr>
        <w:t>venerdì 3</w:t>
      </w:r>
      <w:r w:rsidRPr="00855DDA">
        <w:rPr>
          <w:b/>
          <w:sz w:val="26"/>
          <w:szCs w:val="26"/>
        </w:rPr>
        <w:t xml:space="preserve"> </w:t>
      </w:r>
      <w:r w:rsidR="00220669" w:rsidRPr="00855DDA">
        <w:rPr>
          <w:b/>
          <w:sz w:val="26"/>
          <w:szCs w:val="26"/>
        </w:rPr>
        <w:t>Ottobre</w:t>
      </w:r>
      <w:r w:rsidRPr="00855DDA">
        <w:rPr>
          <w:b/>
          <w:sz w:val="26"/>
          <w:szCs w:val="26"/>
        </w:rPr>
        <w:t xml:space="preserve"> 202</w:t>
      </w:r>
      <w:r w:rsidR="00220669" w:rsidRPr="00855DDA">
        <w:rPr>
          <w:b/>
          <w:sz w:val="26"/>
          <w:szCs w:val="26"/>
        </w:rPr>
        <w:t>5</w:t>
      </w:r>
      <w:r w:rsidRPr="00855DDA">
        <w:rPr>
          <w:b/>
          <w:sz w:val="26"/>
          <w:szCs w:val="26"/>
        </w:rPr>
        <w:t xml:space="preserve">, ore 12:00, </w:t>
      </w:r>
      <w:r w:rsidRPr="00855DDA">
        <w:rPr>
          <w:sz w:val="26"/>
          <w:szCs w:val="26"/>
        </w:rPr>
        <w:t xml:space="preserve">esclusivamente per via telematica all’indirizzo di posta elettronica certificata del Comune di Afragola: </w:t>
      </w:r>
      <w:r w:rsidRPr="00855DDA">
        <w:rPr>
          <w:b/>
          <w:color w:val="3364A3"/>
          <w:sz w:val="26"/>
          <w:szCs w:val="26"/>
          <w:u w:val="single" w:color="00007F"/>
        </w:rPr>
        <w:t>protocollo@pec.comune.afragola</w:t>
      </w:r>
      <w:r w:rsidR="00220669" w:rsidRPr="00855DDA">
        <w:rPr>
          <w:b/>
          <w:color w:val="3364A3"/>
          <w:sz w:val="26"/>
          <w:szCs w:val="26"/>
          <w:u w:val="single" w:color="00007F"/>
        </w:rPr>
        <w:t>.</w:t>
      </w:r>
      <w:r w:rsidRPr="00855DDA">
        <w:rPr>
          <w:b/>
          <w:color w:val="3364A3"/>
          <w:sz w:val="26"/>
          <w:szCs w:val="26"/>
          <w:u w:val="single" w:color="00007F"/>
        </w:rPr>
        <w:t>na.it .</w:t>
      </w:r>
    </w:p>
    <w:p w14:paraId="6E6151D2" w14:textId="77777777" w:rsidR="00CA0A26" w:rsidRPr="00855DDA" w:rsidRDefault="00000000">
      <w:pPr>
        <w:pStyle w:val="Titolo2"/>
        <w:spacing w:line="360" w:lineRule="auto"/>
        <w:ind w:right="149"/>
        <w:jc w:val="both"/>
        <w:rPr>
          <w:sz w:val="26"/>
          <w:szCs w:val="26"/>
        </w:rPr>
      </w:pPr>
      <w:r w:rsidRPr="00855DDA">
        <w:rPr>
          <w:sz w:val="26"/>
          <w:szCs w:val="26"/>
        </w:rPr>
        <w:t>Non saranno considerate le candidature pervenute con altri mezzi e/o oltre il termine stabilito e/o già pervenute in data antecedente alla pubblicazione del presente avviso.</w:t>
      </w:r>
    </w:p>
    <w:p w14:paraId="268CD59C" w14:textId="77777777" w:rsidR="00CA0A26" w:rsidRPr="00855DDA" w:rsidRDefault="00000000">
      <w:pPr>
        <w:pStyle w:val="Corpotesto"/>
        <w:spacing w:line="360" w:lineRule="auto"/>
        <w:ind w:right="142"/>
        <w:rPr>
          <w:sz w:val="26"/>
          <w:szCs w:val="26"/>
        </w:rPr>
      </w:pPr>
      <w:r w:rsidRPr="00855DDA">
        <w:rPr>
          <w:sz w:val="26"/>
          <w:szCs w:val="26"/>
        </w:rPr>
        <w:t>I requisiti di cui sopra dovranno essere posseduti alla data di presentazione della dichiarazione di manifestazione d’interesse.</w:t>
      </w:r>
    </w:p>
    <w:p w14:paraId="03EB7FF1" w14:textId="77777777" w:rsidR="00CA0A26" w:rsidRPr="00855DDA" w:rsidRDefault="00000000">
      <w:pPr>
        <w:pStyle w:val="Corpotesto"/>
        <w:spacing w:line="360" w:lineRule="auto"/>
        <w:ind w:right="142"/>
        <w:rPr>
          <w:sz w:val="26"/>
          <w:szCs w:val="26"/>
        </w:rPr>
      </w:pPr>
      <w:r w:rsidRPr="00855DDA">
        <w:rPr>
          <w:sz w:val="26"/>
          <w:szCs w:val="26"/>
        </w:rPr>
        <w:t>Nella dichiarazione, resa ai sensi degli artt. 46 e 47 del D.P.R. 28 dicembre 2000 n. 445, i candidati dovranno dichiarare:</w:t>
      </w:r>
    </w:p>
    <w:p w14:paraId="6C2625F7" w14:textId="77777777" w:rsidR="00CA0A26" w:rsidRPr="00855DDA" w:rsidRDefault="00000000">
      <w:pPr>
        <w:pStyle w:val="Paragrafoelenco"/>
        <w:numPr>
          <w:ilvl w:val="0"/>
          <w:numId w:val="2"/>
        </w:numPr>
        <w:tabs>
          <w:tab w:val="left" w:pos="328"/>
        </w:tabs>
        <w:spacing w:before="58" w:line="360" w:lineRule="auto"/>
        <w:ind w:left="2" w:right="146" w:firstLine="115"/>
        <w:rPr>
          <w:sz w:val="26"/>
          <w:szCs w:val="26"/>
        </w:rPr>
      </w:pPr>
      <w:r w:rsidRPr="00855DDA">
        <w:rPr>
          <w:sz w:val="26"/>
          <w:szCs w:val="26"/>
        </w:rPr>
        <w:t>di accettare a tutti gli effetti l’eventuale incarico di Presidente del Collegio dei revisori del Comune di</w:t>
      </w:r>
      <w:r w:rsidRPr="00855DDA">
        <w:rPr>
          <w:spacing w:val="-10"/>
          <w:sz w:val="26"/>
          <w:szCs w:val="26"/>
        </w:rPr>
        <w:t xml:space="preserve"> </w:t>
      </w:r>
      <w:r w:rsidRPr="00855DDA">
        <w:rPr>
          <w:sz w:val="26"/>
          <w:szCs w:val="26"/>
        </w:rPr>
        <w:t xml:space="preserve">Afragola, nonché le condizioni indicate nella deliberazione di nomina di esclusiva competenza del Consiglio comunale, ivi comprese quelle </w:t>
      </w:r>
      <w:r w:rsidRPr="00855DDA">
        <w:rPr>
          <w:spacing w:val="-2"/>
          <w:sz w:val="26"/>
          <w:szCs w:val="26"/>
        </w:rPr>
        <w:t>economiche;</w:t>
      </w:r>
    </w:p>
    <w:p w14:paraId="11ED41CE" w14:textId="07F47B39" w:rsidR="00CA0A26" w:rsidRPr="00855DDA" w:rsidRDefault="00000000" w:rsidP="00855DDA">
      <w:pPr>
        <w:pStyle w:val="Paragrafoelenco"/>
        <w:numPr>
          <w:ilvl w:val="0"/>
          <w:numId w:val="2"/>
        </w:numPr>
        <w:tabs>
          <w:tab w:val="left" w:pos="175"/>
        </w:tabs>
        <w:spacing w:before="1" w:line="360" w:lineRule="auto"/>
        <w:ind w:left="2" w:right="143" w:firstLine="0"/>
        <w:rPr>
          <w:sz w:val="26"/>
          <w:szCs w:val="26"/>
        </w:rPr>
      </w:pPr>
      <w:r w:rsidRPr="00855DDA">
        <w:rPr>
          <w:sz w:val="26"/>
          <w:szCs w:val="26"/>
        </w:rPr>
        <w:t>di essere validamente inseriti nella fascia 3 dell’elenco dei revisori, formato ai sensi dell’art.</w:t>
      </w:r>
      <w:r w:rsidRPr="00855DDA">
        <w:rPr>
          <w:spacing w:val="-2"/>
          <w:sz w:val="26"/>
          <w:szCs w:val="26"/>
        </w:rPr>
        <w:t xml:space="preserve"> </w:t>
      </w:r>
      <w:r w:rsidRPr="00855DDA">
        <w:rPr>
          <w:sz w:val="26"/>
          <w:szCs w:val="26"/>
        </w:rPr>
        <w:t>16,</w:t>
      </w:r>
      <w:r w:rsidRPr="00855DDA">
        <w:rPr>
          <w:spacing w:val="-1"/>
          <w:sz w:val="26"/>
          <w:szCs w:val="26"/>
        </w:rPr>
        <w:t xml:space="preserve"> </w:t>
      </w:r>
      <w:r w:rsidRPr="00855DDA">
        <w:rPr>
          <w:sz w:val="26"/>
          <w:szCs w:val="26"/>
        </w:rPr>
        <w:t>comma</w:t>
      </w:r>
      <w:r w:rsidRPr="00855DDA">
        <w:rPr>
          <w:spacing w:val="-1"/>
          <w:sz w:val="26"/>
          <w:szCs w:val="26"/>
        </w:rPr>
        <w:t xml:space="preserve"> </w:t>
      </w:r>
      <w:r w:rsidRPr="00855DDA">
        <w:rPr>
          <w:sz w:val="26"/>
          <w:szCs w:val="26"/>
        </w:rPr>
        <w:t>25,</w:t>
      </w:r>
      <w:r w:rsidRPr="00855DDA">
        <w:rPr>
          <w:spacing w:val="-1"/>
          <w:sz w:val="26"/>
          <w:szCs w:val="26"/>
        </w:rPr>
        <w:t xml:space="preserve"> </w:t>
      </w:r>
      <w:r w:rsidRPr="00855DDA">
        <w:rPr>
          <w:sz w:val="26"/>
          <w:szCs w:val="26"/>
        </w:rPr>
        <w:t>del</w:t>
      </w:r>
      <w:r w:rsidRPr="00855DDA">
        <w:rPr>
          <w:spacing w:val="-1"/>
          <w:sz w:val="26"/>
          <w:szCs w:val="26"/>
        </w:rPr>
        <w:t xml:space="preserve"> </w:t>
      </w:r>
      <w:r w:rsidRPr="00855DDA">
        <w:rPr>
          <w:sz w:val="26"/>
          <w:szCs w:val="26"/>
        </w:rPr>
        <w:t>D.L.</w:t>
      </w:r>
      <w:r w:rsidRPr="00855DDA">
        <w:rPr>
          <w:spacing w:val="-1"/>
          <w:sz w:val="26"/>
          <w:szCs w:val="26"/>
        </w:rPr>
        <w:t xml:space="preserve"> </w:t>
      </w:r>
      <w:r w:rsidRPr="00855DDA">
        <w:rPr>
          <w:sz w:val="26"/>
          <w:szCs w:val="26"/>
        </w:rPr>
        <w:t>13</w:t>
      </w:r>
      <w:r w:rsidRPr="00855DDA">
        <w:rPr>
          <w:spacing w:val="-1"/>
          <w:sz w:val="26"/>
          <w:szCs w:val="26"/>
        </w:rPr>
        <w:t xml:space="preserve"> </w:t>
      </w:r>
      <w:r w:rsidRPr="00855DDA">
        <w:rPr>
          <w:sz w:val="26"/>
          <w:szCs w:val="26"/>
        </w:rPr>
        <w:t>agosto</w:t>
      </w:r>
      <w:r w:rsidRPr="00855DDA">
        <w:rPr>
          <w:spacing w:val="-2"/>
          <w:sz w:val="26"/>
          <w:szCs w:val="26"/>
        </w:rPr>
        <w:t xml:space="preserve"> </w:t>
      </w:r>
      <w:r w:rsidRPr="00855DDA">
        <w:rPr>
          <w:sz w:val="26"/>
          <w:szCs w:val="26"/>
        </w:rPr>
        <w:t>2011,</w:t>
      </w:r>
      <w:r w:rsidRPr="00855DDA">
        <w:rPr>
          <w:spacing w:val="-1"/>
          <w:sz w:val="26"/>
          <w:szCs w:val="26"/>
        </w:rPr>
        <w:t xml:space="preserve"> </w:t>
      </w:r>
      <w:r w:rsidRPr="00855DDA">
        <w:rPr>
          <w:sz w:val="26"/>
          <w:szCs w:val="26"/>
        </w:rPr>
        <w:t>n.</w:t>
      </w:r>
      <w:r w:rsidRPr="00855DDA">
        <w:rPr>
          <w:spacing w:val="-1"/>
          <w:sz w:val="26"/>
          <w:szCs w:val="26"/>
        </w:rPr>
        <w:t xml:space="preserve"> </w:t>
      </w:r>
      <w:r w:rsidRPr="00855DDA">
        <w:rPr>
          <w:sz w:val="26"/>
          <w:szCs w:val="26"/>
        </w:rPr>
        <w:t>138</w:t>
      </w:r>
      <w:r w:rsidRPr="00855DDA">
        <w:rPr>
          <w:spacing w:val="-1"/>
          <w:sz w:val="26"/>
          <w:szCs w:val="26"/>
        </w:rPr>
        <w:t xml:space="preserve"> </w:t>
      </w:r>
      <w:r w:rsidRPr="00855DDA">
        <w:rPr>
          <w:sz w:val="26"/>
          <w:szCs w:val="26"/>
        </w:rPr>
        <w:t>modificato</w:t>
      </w:r>
      <w:r w:rsidRPr="00855DDA">
        <w:rPr>
          <w:spacing w:val="-1"/>
          <w:sz w:val="26"/>
          <w:szCs w:val="26"/>
        </w:rPr>
        <w:t xml:space="preserve"> </w:t>
      </w:r>
      <w:r w:rsidRPr="00855DDA">
        <w:rPr>
          <w:sz w:val="26"/>
          <w:szCs w:val="26"/>
        </w:rPr>
        <w:t>dall’art.</w:t>
      </w:r>
      <w:r w:rsidRPr="00855DDA">
        <w:rPr>
          <w:spacing w:val="-1"/>
          <w:sz w:val="26"/>
          <w:szCs w:val="26"/>
        </w:rPr>
        <w:t xml:space="preserve"> </w:t>
      </w:r>
      <w:r w:rsidRPr="00855DDA">
        <w:rPr>
          <w:sz w:val="26"/>
          <w:szCs w:val="26"/>
        </w:rPr>
        <w:t xml:space="preserve">57-ter </w:t>
      </w:r>
      <w:r w:rsidRPr="00855DDA">
        <w:rPr>
          <w:spacing w:val="-5"/>
          <w:sz w:val="26"/>
          <w:szCs w:val="26"/>
        </w:rPr>
        <w:t>del</w:t>
      </w:r>
      <w:r w:rsidRPr="00855DDA">
        <w:rPr>
          <w:sz w:val="26"/>
          <w:szCs w:val="26"/>
        </w:rPr>
        <w:t xml:space="preserve">D.L. </w:t>
      </w:r>
      <w:r w:rsidRPr="00855DDA">
        <w:rPr>
          <w:sz w:val="26"/>
          <w:szCs w:val="26"/>
        </w:rPr>
        <w:lastRenderedPageBreak/>
        <w:t>26 ottobre 2019, n. 124 convertito con modificazioni dalle Legge 19 dicembre 2019, n. 157 e del Regolamento di cui al Decreto del Ministro dell’Interno 15 febbraio 2012, n. 23;</w:t>
      </w:r>
    </w:p>
    <w:p w14:paraId="56023D79" w14:textId="77777777" w:rsidR="00CA0A26" w:rsidRDefault="00000000">
      <w:pPr>
        <w:pStyle w:val="Paragrafoelenco"/>
        <w:numPr>
          <w:ilvl w:val="0"/>
          <w:numId w:val="2"/>
        </w:numPr>
        <w:tabs>
          <w:tab w:val="left" w:pos="187"/>
        </w:tabs>
        <w:spacing w:line="360" w:lineRule="auto"/>
        <w:ind w:left="2" w:right="142" w:firstLine="0"/>
        <w:rPr>
          <w:sz w:val="26"/>
          <w:szCs w:val="26"/>
        </w:rPr>
      </w:pPr>
      <w:r w:rsidRPr="00855DDA">
        <w:rPr>
          <w:sz w:val="26"/>
          <w:szCs w:val="26"/>
        </w:rPr>
        <w:t>di non trovarsi nelle condizioni di incompatibilità/ineleggibilità richiamate dall’art. 236 del d.lgs. 267/2000;</w:t>
      </w:r>
    </w:p>
    <w:p w14:paraId="412F1D38" w14:textId="2C1B1438" w:rsidR="00813490" w:rsidRPr="00813490" w:rsidRDefault="00813490" w:rsidP="00813490">
      <w:pPr>
        <w:pStyle w:val="Paragrafoelenco"/>
        <w:numPr>
          <w:ilvl w:val="0"/>
          <w:numId w:val="2"/>
        </w:numPr>
        <w:tabs>
          <w:tab w:val="left" w:pos="187"/>
        </w:tabs>
        <w:spacing w:line="360" w:lineRule="auto"/>
        <w:ind w:left="2" w:right="142" w:firstLine="0"/>
        <w:rPr>
          <w:sz w:val="26"/>
          <w:szCs w:val="26"/>
        </w:rPr>
      </w:pPr>
      <w:r w:rsidRPr="00813490">
        <w:rPr>
          <w:sz w:val="26"/>
          <w:szCs w:val="26"/>
        </w:rPr>
        <w:t>del permanere</w:t>
      </w:r>
      <w:r w:rsidRPr="00813490">
        <w:rPr>
          <w:sz w:val="26"/>
          <w:szCs w:val="26"/>
        </w:rPr>
        <w:t xml:space="preserve"> </w:t>
      </w:r>
      <w:r w:rsidRPr="00813490">
        <w:rPr>
          <w:sz w:val="26"/>
          <w:szCs w:val="26"/>
        </w:rPr>
        <w:t>de</w:t>
      </w:r>
      <w:r>
        <w:rPr>
          <w:sz w:val="26"/>
          <w:szCs w:val="26"/>
        </w:rPr>
        <w:t xml:space="preserve">i </w:t>
      </w:r>
      <w:r w:rsidRPr="00813490">
        <w:rPr>
          <w:sz w:val="26"/>
          <w:szCs w:val="26"/>
        </w:rPr>
        <w:t>requisiti e dei dati dichiarati al momento della presentazione della domanda di</w:t>
      </w:r>
      <w:r w:rsidRPr="00813490">
        <w:rPr>
          <w:sz w:val="26"/>
          <w:szCs w:val="26"/>
        </w:rPr>
        <w:t xml:space="preserve"> i</w:t>
      </w:r>
      <w:r w:rsidRPr="00813490">
        <w:rPr>
          <w:sz w:val="26"/>
          <w:szCs w:val="26"/>
        </w:rPr>
        <w:t xml:space="preserve">scrizione all'Elenco dei </w:t>
      </w:r>
      <w:r>
        <w:rPr>
          <w:sz w:val="26"/>
          <w:szCs w:val="26"/>
        </w:rPr>
        <w:t>R</w:t>
      </w:r>
      <w:r w:rsidRPr="00813490">
        <w:rPr>
          <w:sz w:val="26"/>
          <w:szCs w:val="26"/>
        </w:rPr>
        <w:t>evisori de</w:t>
      </w:r>
      <w:r>
        <w:rPr>
          <w:sz w:val="26"/>
          <w:szCs w:val="26"/>
        </w:rPr>
        <w:t>i</w:t>
      </w:r>
      <w:r w:rsidRPr="00813490">
        <w:rPr>
          <w:sz w:val="26"/>
          <w:szCs w:val="26"/>
        </w:rPr>
        <w:t xml:space="preserve"> </w:t>
      </w:r>
      <w:r>
        <w:rPr>
          <w:sz w:val="26"/>
          <w:szCs w:val="26"/>
        </w:rPr>
        <w:t>C</w:t>
      </w:r>
      <w:r w:rsidRPr="00813490">
        <w:rPr>
          <w:sz w:val="26"/>
          <w:szCs w:val="26"/>
        </w:rPr>
        <w:t>ont</w:t>
      </w:r>
      <w:r>
        <w:rPr>
          <w:sz w:val="26"/>
          <w:szCs w:val="26"/>
        </w:rPr>
        <w:t>i;</w:t>
      </w:r>
    </w:p>
    <w:p w14:paraId="2EFD294B" w14:textId="77777777" w:rsidR="00CA0A26" w:rsidRPr="00855DDA" w:rsidRDefault="00000000">
      <w:pPr>
        <w:pStyle w:val="Paragrafoelenco"/>
        <w:numPr>
          <w:ilvl w:val="0"/>
          <w:numId w:val="2"/>
        </w:numPr>
        <w:tabs>
          <w:tab w:val="left" w:pos="227"/>
        </w:tabs>
        <w:spacing w:line="360" w:lineRule="auto"/>
        <w:ind w:left="2" w:right="148" w:firstLine="0"/>
        <w:rPr>
          <w:sz w:val="26"/>
          <w:szCs w:val="26"/>
        </w:rPr>
      </w:pPr>
      <w:r w:rsidRPr="00855DDA">
        <w:rPr>
          <w:sz w:val="26"/>
          <w:szCs w:val="26"/>
        </w:rPr>
        <w:t xml:space="preserve">di rispettare i limiti all’affidamento degli incarichi di cui all’art. 238 del d.lgs. </w:t>
      </w:r>
      <w:r w:rsidRPr="00855DDA">
        <w:rPr>
          <w:spacing w:val="-2"/>
          <w:sz w:val="26"/>
          <w:szCs w:val="26"/>
        </w:rPr>
        <w:t>267/2000;</w:t>
      </w:r>
    </w:p>
    <w:p w14:paraId="4125F006" w14:textId="77777777" w:rsidR="00CA0A26" w:rsidRPr="00855DDA" w:rsidRDefault="00000000">
      <w:pPr>
        <w:pStyle w:val="Paragrafoelenco"/>
        <w:numPr>
          <w:ilvl w:val="0"/>
          <w:numId w:val="2"/>
        </w:numPr>
        <w:tabs>
          <w:tab w:val="left" w:pos="193"/>
        </w:tabs>
        <w:spacing w:line="360" w:lineRule="auto"/>
        <w:ind w:left="2" w:right="154" w:firstLine="0"/>
        <w:rPr>
          <w:sz w:val="26"/>
          <w:szCs w:val="26"/>
        </w:rPr>
      </w:pPr>
      <w:r w:rsidRPr="00855DDA">
        <w:rPr>
          <w:sz w:val="26"/>
          <w:szCs w:val="26"/>
        </w:rPr>
        <w:t>di non aver svolto l’incarico per più di due volte nel Comune di Afragola ai sensi dell’art. 235 comma 1 d.lgs. 267/2000;</w:t>
      </w:r>
    </w:p>
    <w:p w14:paraId="6775DE7C" w14:textId="77777777" w:rsidR="00CA0A26" w:rsidRPr="00855DDA" w:rsidRDefault="00000000">
      <w:pPr>
        <w:pStyle w:val="Paragrafoelenco"/>
        <w:numPr>
          <w:ilvl w:val="0"/>
          <w:numId w:val="2"/>
        </w:numPr>
        <w:tabs>
          <w:tab w:val="left" w:pos="231"/>
        </w:tabs>
        <w:spacing w:line="360" w:lineRule="auto"/>
        <w:ind w:left="2" w:right="147" w:firstLine="0"/>
        <w:rPr>
          <w:sz w:val="26"/>
          <w:szCs w:val="26"/>
        </w:rPr>
      </w:pPr>
      <w:r w:rsidRPr="00855DDA">
        <w:rPr>
          <w:sz w:val="26"/>
          <w:szCs w:val="26"/>
        </w:rPr>
        <w:t>di non incorrere in alcuna ipotesi di conflitto di interessi all’accettazione della carica di Presidente del collegio dei revisori in caso di nomina;</w:t>
      </w:r>
    </w:p>
    <w:p w14:paraId="2FE51FC0" w14:textId="77777777" w:rsidR="00CA0A26" w:rsidRPr="00855DDA" w:rsidRDefault="00000000">
      <w:pPr>
        <w:pStyle w:val="Paragrafoelenco"/>
        <w:numPr>
          <w:ilvl w:val="0"/>
          <w:numId w:val="2"/>
        </w:numPr>
        <w:tabs>
          <w:tab w:val="left" w:pos="283"/>
        </w:tabs>
        <w:spacing w:line="360" w:lineRule="auto"/>
        <w:ind w:left="2" w:right="139" w:firstLine="0"/>
        <w:rPr>
          <w:sz w:val="26"/>
          <w:szCs w:val="26"/>
        </w:rPr>
      </w:pPr>
      <w:r w:rsidRPr="00855DDA">
        <w:rPr>
          <w:sz w:val="26"/>
          <w:szCs w:val="26"/>
        </w:rPr>
        <w:t>di impegnarsi a comunicare all’ente ogni eventuale atto modificativo delle dichiarazioni</w:t>
      </w:r>
      <w:r w:rsidRPr="00855DDA">
        <w:rPr>
          <w:spacing w:val="-1"/>
          <w:sz w:val="26"/>
          <w:szCs w:val="26"/>
        </w:rPr>
        <w:t xml:space="preserve"> </w:t>
      </w:r>
      <w:r w:rsidRPr="00855DDA">
        <w:rPr>
          <w:sz w:val="26"/>
          <w:szCs w:val="26"/>
        </w:rPr>
        <w:t>presentate</w:t>
      </w:r>
      <w:r w:rsidRPr="00855DDA">
        <w:rPr>
          <w:spacing w:val="-1"/>
          <w:sz w:val="26"/>
          <w:szCs w:val="26"/>
        </w:rPr>
        <w:t xml:space="preserve"> </w:t>
      </w:r>
      <w:r w:rsidRPr="00855DDA">
        <w:rPr>
          <w:sz w:val="26"/>
          <w:szCs w:val="26"/>
        </w:rPr>
        <w:t>e</w:t>
      </w:r>
      <w:r w:rsidRPr="00855DDA">
        <w:rPr>
          <w:spacing w:val="-3"/>
          <w:sz w:val="26"/>
          <w:szCs w:val="26"/>
        </w:rPr>
        <w:t xml:space="preserve"> </w:t>
      </w:r>
      <w:r w:rsidRPr="00855DDA">
        <w:rPr>
          <w:sz w:val="26"/>
          <w:szCs w:val="26"/>
        </w:rPr>
        <w:t>di</w:t>
      </w:r>
      <w:r w:rsidRPr="00855DDA">
        <w:rPr>
          <w:spacing w:val="-1"/>
          <w:sz w:val="26"/>
          <w:szCs w:val="26"/>
        </w:rPr>
        <w:t xml:space="preserve"> </w:t>
      </w:r>
      <w:r w:rsidRPr="00855DDA">
        <w:rPr>
          <w:sz w:val="26"/>
          <w:szCs w:val="26"/>
        </w:rPr>
        <w:t>essere</w:t>
      </w:r>
      <w:r w:rsidRPr="00855DDA">
        <w:rPr>
          <w:spacing w:val="-3"/>
          <w:sz w:val="26"/>
          <w:szCs w:val="26"/>
        </w:rPr>
        <w:t xml:space="preserve"> </w:t>
      </w:r>
      <w:r w:rsidRPr="00855DDA">
        <w:rPr>
          <w:sz w:val="26"/>
          <w:szCs w:val="26"/>
        </w:rPr>
        <w:t>a</w:t>
      </w:r>
      <w:r w:rsidRPr="00855DDA">
        <w:rPr>
          <w:spacing w:val="-1"/>
          <w:sz w:val="26"/>
          <w:szCs w:val="26"/>
        </w:rPr>
        <w:t xml:space="preserve"> </w:t>
      </w:r>
      <w:r w:rsidRPr="00855DDA">
        <w:rPr>
          <w:sz w:val="26"/>
          <w:szCs w:val="26"/>
        </w:rPr>
        <w:t>conoscenza</w:t>
      </w:r>
      <w:r w:rsidRPr="00855DDA">
        <w:rPr>
          <w:spacing w:val="-1"/>
          <w:sz w:val="26"/>
          <w:szCs w:val="26"/>
        </w:rPr>
        <w:t xml:space="preserve"> </w:t>
      </w:r>
      <w:r w:rsidRPr="00855DDA">
        <w:rPr>
          <w:sz w:val="26"/>
          <w:szCs w:val="26"/>
        </w:rPr>
        <w:t>che,</w:t>
      </w:r>
      <w:r w:rsidRPr="00855DDA">
        <w:rPr>
          <w:spacing w:val="-1"/>
          <w:sz w:val="26"/>
          <w:szCs w:val="26"/>
        </w:rPr>
        <w:t xml:space="preserve"> </w:t>
      </w:r>
      <w:r w:rsidRPr="00855DDA">
        <w:rPr>
          <w:sz w:val="26"/>
          <w:szCs w:val="26"/>
        </w:rPr>
        <w:t>se</w:t>
      </w:r>
      <w:r w:rsidRPr="00855DDA">
        <w:rPr>
          <w:spacing w:val="-1"/>
          <w:sz w:val="26"/>
          <w:szCs w:val="26"/>
        </w:rPr>
        <w:t xml:space="preserve"> </w:t>
      </w:r>
      <w:r w:rsidRPr="00855DDA">
        <w:rPr>
          <w:sz w:val="26"/>
          <w:szCs w:val="26"/>
        </w:rPr>
        <w:t>tali</w:t>
      </w:r>
      <w:r w:rsidRPr="00855DDA">
        <w:rPr>
          <w:spacing w:val="-3"/>
          <w:sz w:val="26"/>
          <w:szCs w:val="26"/>
        </w:rPr>
        <w:t xml:space="preserve"> </w:t>
      </w:r>
      <w:r w:rsidRPr="00855DDA">
        <w:rPr>
          <w:sz w:val="26"/>
          <w:szCs w:val="26"/>
        </w:rPr>
        <w:t>modifiche</w:t>
      </w:r>
      <w:r w:rsidRPr="00855DDA">
        <w:rPr>
          <w:spacing w:val="-1"/>
          <w:sz w:val="26"/>
          <w:szCs w:val="26"/>
        </w:rPr>
        <w:t xml:space="preserve"> </w:t>
      </w:r>
      <w:r w:rsidRPr="00855DDA">
        <w:rPr>
          <w:sz w:val="26"/>
          <w:szCs w:val="26"/>
        </w:rPr>
        <w:t>comportano</w:t>
      </w:r>
      <w:r w:rsidRPr="00855DDA">
        <w:rPr>
          <w:spacing w:val="-1"/>
          <w:sz w:val="26"/>
          <w:szCs w:val="26"/>
        </w:rPr>
        <w:t xml:space="preserve"> </w:t>
      </w:r>
      <w:r w:rsidRPr="00855DDA">
        <w:rPr>
          <w:sz w:val="26"/>
          <w:szCs w:val="26"/>
        </w:rPr>
        <w:t>la perdita dei requisiti, l’Ente si riserva di revocare l’incarico conferito;</w:t>
      </w:r>
    </w:p>
    <w:p w14:paraId="03FFE763" w14:textId="77777777" w:rsidR="00CA0A26" w:rsidRPr="00855DDA" w:rsidRDefault="00000000">
      <w:pPr>
        <w:pStyle w:val="Paragrafoelenco"/>
        <w:numPr>
          <w:ilvl w:val="0"/>
          <w:numId w:val="2"/>
        </w:numPr>
        <w:tabs>
          <w:tab w:val="left" w:pos="213"/>
        </w:tabs>
        <w:spacing w:line="360" w:lineRule="auto"/>
        <w:ind w:left="2" w:right="145" w:firstLine="0"/>
        <w:rPr>
          <w:sz w:val="26"/>
          <w:szCs w:val="26"/>
        </w:rPr>
      </w:pPr>
      <w:r w:rsidRPr="00855DDA">
        <w:rPr>
          <w:sz w:val="26"/>
          <w:szCs w:val="26"/>
        </w:rPr>
        <w:t>di autorizzare il Comune di Afragola per gli adempimenti connessi alla presente procedura, nel rispetto di quanto disposto dal Codice in materia di protezione dei dati personali adottato con il d.lgs. 196/2003, per come modificato dal d.lgs. 101/2018 e dal regolamento UE n. 679/2016.</w:t>
      </w:r>
    </w:p>
    <w:p w14:paraId="774A696F" w14:textId="5D9E6EA9" w:rsidR="00CA0A26" w:rsidRPr="00855DDA" w:rsidRDefault="00000000" w:rsidP="00220669">
      <w:pPr>
        <w:pStyle w:val="Corpotesto"/>
        <w:spacing w:line="360" w:lineRule="auto"/>
        <w:ind w:right="147"/>
        <w:rPr>
          <w:sz w:val="26"/>
          <w:szCs w:val="26"/>
        </w:rPr>
      </w:pPr>
      <w:r w:rsidRPr="00855DDA">
        <w:rPr>
          <w:sz w:val="26"/>
          <w:szCs w:val="26"/>
        </w:rPr>
        <w:t>Alla dichiarazione di manifestazione d’interesse alla nomina, debitamente compilata</w:t>
      </w:r>
      <w:r w:rsidRPr="00855DDA">
        <w:rPr>
          <w:spacing w:val="40"/>
          <w:sz w:val="26"/>
          <w:szCs w:val="26"/>
        </w:rPr>
        <w:t xml:space="preserve"> </w:t>
      </w:r>
      <w:r w:rsidRPr="00855DDA">
        <w:rPr>
          <w:sz w:val="26"/>
          <w:szCs w:val="26"/>
        </w:rPr>
        <w:t>e firmata, deve essere allegata la seguente documentazione:</w:t>
      </w:r>
    </w:p>
    <w:p w14:paraId="7CBBAD86" w14:textId="77777777" w:rsidR="00CA0A26" w:rsidRPr="00855DDA" w:rsidRDefault="00000000">
      <w:pPr>
        <w:pStyle w:val="Paragrafoelenco"/>
        <w:numPr>
          <w:ilvl w:val="0"/>
          <w:numId w:val="1"/>
        </w:numPr>
        <w:tabs>
          <w:tab w:val="left" w:pos="169"/>
        </w:tabs>
        <w:ind w:left="169" w:hanging="167"/>
        <w:rPr>
          <w:sz w:val="26"/>
          <w:szCs w:val="26"/>
        </w:rPr>
      </w:pPr>
      <w:r w:rsidRPr="00855DDA">
        <w:rPr>
          <w:sz w:val="26"/>
          <w:szCs w:val="26"/>
        </w:rPr>
        <w:t>Copia</w:t>
      </w:r>
      <w:r w:rsidRPr="00855DDA">
        <w:rPr>
          <w:spacing w:val="-2"/>
          <w:sz w:val="26"/>
          <w:szCs w:val="26"/>
        </w:rPr>
        <w:t xml:space="preserve"> </w:t>
      </w:r>
      <w:r w:rsidRPr="00855DDA">
        <w:rPr>
          <w:sz w:val="26"/>
          <w:szCs w:val="26"/>
        </w:rPr>
        <w:t>fotostatica</w:t>
      </w:r>
      <w:r w:rsidRPr="00855DDA">
        <w:rPr>
          <w:spacing w:val="2"/>
          <w:sz w:val="26"/>
          <w:szCs w:val="26"/>
        </w:rPr>
        <w:t xml:space="preserve"> </w:t>
      </w:r>
      <w:r w:rsidRPr="00855DDA">
        <w:rPr>
          <w:sz w:val="26"/>
          <w:szCs w:val="26"/>
        </w:rPr>
        <w:t>di</w:t>
      </w:r>
      <w:r w:rsidRPr="00855DDA">
        <w:rPr>
          <w:spacing w:val="1"/>
          <w:sz w:val="26"/>
          <w:szCs w:val="26"/>
        </w:rPr>
        <w:t xml:space="preserve"> </w:t>
      </w:r>
      <w:r w:rsidRPr="00855DDA">
        <w:rPr>
          <w:sz w:val="26"/>
          <w:szCs w:val="26"/>
        </w:rPr>
        <w:t>un documento</w:t>
      </w:r>
      <w:r w:rsidRPr="00855DDA">
        <w:rPr>
          <w:spacing w:val="1"/>
          <w:sz w:val="26"/>
          <w:szCs w:val="26"/>
        </w:rPr>
        <w:t xml:space="preserve"> </w:t>
      </w:r>
      <w:r w:rsidRPr="00855DDA">
        <w:rPr>
          <w:sz w:val="26"/>
          <w:szCs w:val="26"/>
        </w:rPr>
        <w:t>di riconoscimento</w:t>
      </w:r>
      <w:r w:rsidRPr="00855DDA">
        <w:rPr>
          <w:spacing w:val="3"/>
          <w:sz w:val="26"/>
          <w:szCs w:val="26"/>
        </w:rPr>
        <w:t xml:space="preserve"> </w:t>
      </w:r>
      <w:r w:rsidRPr="00855DDA">
        <w:rPr>
          <w:sz w:val="26"/>
          <w:szCs w:val="26"/>
        </w:rPr>
        <w:t>in corso</w:t>
      </w:r>
      <w:r w:rsidRPr="00855DDA">
        <w:rPr>
          <w:spacing w:val="1"/>
          <w:sz w:val="26"/>
          <w:szCs w:val="26"/>
        </w:rPr>
        <w:t xml:space="preserve"> </w:t>
      </w:r>
      <w:r w:rsidRPr="00855DDA">
        <w:rPr>
          <w:sz w:val="26"/>
          <w:szCs w:val="26"/>
        </w:rPr>
        <w:t>di validità</w:t>
      </w:r>
      <w:r w:rsidRPr="00855DDA">
        <w:rPr>
          <w:spacing w:val="1"/>
          <w:sz w:val="26"/>
          <w:szCs w:val="26"/>
        </w:rPr>
        <w:t xml:space="preserve"> </w:t>
      </w:r>
      <w:r w:rsidRPr="00855DDA">
        <w:rPr>
          <w:sz w:val="26"/>
          <w:szCs w:val="26"/>
        </w:rPr>
        <w:t>ai sensi</w:t>
      </w:r>
      <w:r w:rsidRPr="00855DDA">
        <w:rPr>
          <w:spacing w:val="1"/>
          <w:sz w:val="26"/>
          <w:szCs w:val="26"/>
        </w:rPr>
        <w:t xml:space="preserve"> </w:t>
      </w:r>
      <w:r w:rsidRPr="00855DDA">
        <w:rPr>
          <w:spacing w:val="-5"/>
          <w:sz w:val="26"/>
          <w:szCs w:val="26"/>
        </w:rPr>
        <w:t>del</w:t>
      </w:r>
    </w:p>
    <w:p w14:paraId="46FCE497" w14:textId="77777777" w:rsidR="00CA0A26" w:rsidRPr="00855DDA" w:rsidRDefault="00000000">
      <w:pPr>
        <w:pStyle w:val="Corpotesto"/>
        <w:spacing w:before="162"/>
        <w:rPr>
          <w:sz w:val="26"/>
          <w:szCs w:val="26"/>
        </w:rPr>
      </w:pPr>
      <w:r w:rsidRPr="00855DDA">
        <w:rPr>
          <w:sz w:val="26"/>
          <w:szCs w:val="26"/>
        </w:rPr>
        <w:t>D.P.R.</w:t>
      </w:r>
      <w:r w:rsidRPr="00855DDA">
        <w:rPr>
          <w:spacing w:val="-17"/>
          <w:sz w:val="26"/>
          <w:szCs w:val="26"/>
        </w:rPr>
        <w:t xml:space="preserve"> </w:t>
      </w:r>
      <w:r w:rsidRPr="00855DDA">
        <w:rPr>
          <w:sz w:val="26"/>
          <w:szCs w:val="26"/>
        </w:rPr>
        <w:t>n.</w:t>
      </w:r>
      <w:r w:rsidRPr="00855DDA">
        <w:rPr>
          <w:spacing w:val="-17"/>
          <w:sz w:val="26"/>
          <w:szCs w:val="26"/>
        </w:rPr>
        <w:t xml:space="preserve"> </w:t>
      </w:r>
      <w:r w:rsidRPr="00855DDA">
        <w:rPr>
          <w:spacing w:val="-2"/>
          <w:sz w:val="26"/>
          <w:szCs w:val="26"/>
        </w:rPr>
        <w:t>445/2000;</w:t>
      </w:r>
    </w:p>
    <w:p w14:paraId="4990C2BF" w14:textId="77777777" w:rsidR="00CA0A26" w:rsidRPr="00855DDA" w:rsidRDefault="00000000">
      <w:pPr>
        <w:pStyle w:val="Paragrafoelenco"/>
        <w:numPr>
          <w:ilvl w:val="0"/>
          <w:numId w:val="1"/>
        </w:numPr>
        <w:tabs>
          <w:tab w:val="left" w:pos="165"/>
        </w:tabs>
        <w:spacing w:before="74"/>
        <w:ind w:left="165" w:hanging="163"/>
        <w:rPr>
          <w:sz w:val="26"/>
          <w:szCs w:val="26"/>
        </w:rPr>
      </w:pPr>
      <w:r w:rsidRPr="00855DDA">
        <w:rPr>
          <w:sz w:val="26"/>
          <w:szCs w:val="26"/>
        </w:rPr>
        <w:t>curriculum</w:t>
      </w:r>
      <w:r w:rsidRPr="00855DDA">
        <w:rPr>
          <w:spacing w:val="-5"/>
          <w:sz w:val="26"/>
          <w:szCs w:val="26"/>
        </w:rPr>
        <w:t xml:space="preserve"> </w:t>
      </w:r>
      <w:r w:rsidRPr="00855DDA">
        <w:rPr>
          <w:sz w:val="26"/>
          <w:szCs w:val="26"/>
        </w:rPr>
        <w:t>vitae</w:t>
      </w:r>
      <w:r w:rsidRPr="00855DDA">
        <w:rPr>
          <w:spacing w:val="-4"/>
          <w:sz w:val="26"/>
          <w:szCs w:val="26"/>
        </w:rPr>
        <w:t xml:space="preserve"> </w:t>
      </w:r>
      <w:r w:rsidRPr="00855DDA">
        <w:rPr>
          <w:sz w:val="26"/>
          <w:szCs w:val="26"/>
        </w:rPr>
        <w:t>in</w:t>
      </w:r>
      <w:r w:rsidRPr="00855DDA">
        <w:rPr>
          <w:spacing w:val="-2"/>
          <w:sz w:val="26"/>
          <w:szCs w:val="26"/>
        </w:rPr>
        <w:t xml:space="preserve"> </w:t>
      </w:r>
      <w:r w:rsidRPr="00855DDA">
        <w:rPr>
          <w:sz w:val="26"/>
          <w:szCs w:val="26"/>
        </w:rPr>
        <w:t>formato</w:t>
      </w:r>
      <w:r w:rsidRPr="00855DDA">
        <w:rPr>
          <w:spacing w:val="-3"/>
          <w:sz w:val="26"/>
          <w:szCs w:val="26"/>
        </w:rPr>
        <w:t xml:space="preserve"> </w:t>
      </w:r>
      <w:r w:rsidRPr="00855DDA">
        <w:rPr>
          <w:sz w:val="26"/>
          <w:szCs w:val="26"/>
        </w:rPr>
        <w:t>europeo</w:t>
      </w:r>
      <w:r w:rsidRPr="00855DDA">
        <w:rPr>
          <w:spacing w:val="-3"/>
          <w:sz w:val="26"/>
          <w:szCs w:val="26"/>
        </w:rPr>
        <w:t xml:space="preserve"> </w:t>
      </w:r>
      <w:r w:rsidRPr="00855DDA">
        <w:rPr>
          <w:sz w:val="26"/>
          <w:szCs w:val="26"/>
        </w:rPr>
        <w:t>debitamente</w:t>
      </w:r>
      <w:r w:rsidRPr="00855DDA">
        <w:rPr>
          <w:spacing w:val="-1"/>
          <w:sz w:val="26"/>
          <w:szCs w:val="26"/>
        </w:rPr>
        <w:t xml:space="preserve"> </w:t>
      </w:r>
      <w:r w:rsidRPr="00855DDA">
        <w:rPr>
          <w:spacing w:val="-2"/>
          <w:sz w:val="26"/>
          <w:szCs w:val="26"/>
        </w:rPr>
        <w:t>firmato.</w:t>
      </w:r>
    </w:p>
    <w:p w14:paraId="03323066" w14:textId="77777777" w:rsidR="00CA0A26" w:rsidRPr="00855DDA" w:rsidRDefault="00CA0A26">
      <w:pPr>
        <w:pStyle w:val="Corpotesto"/>
        <w:ind w:left="0"/>
        <w:jc w:val="left"/>
        <w:rPr>
          <w:sz w:val="26"/>
          <w:szCs w:val="26"/>
        </w:rPr>
      </w:pPr>
    </w:p>
    <w:p w14:paraId="377769FC" w14:textId="77777777" w:rsidR="00CA0A26" w:rsidRPr="00855DDA" w:rsidRDefault="00000000">
      <w:pPr>
        <w:pStyle w:val="Corpotesto"/>
        <w:spacing w:line="360" w:lineRule="auto"/>
        <w:ind w:right="142"/>
        <w:rPr>
          <w:sz w:val="26"/>
          <w:szCs w:val="26"/>
        </w:rPr>
      </w:pPr>
      <w:r w:rsidRPr="00855DDA">
        <w:rPr>
          <w:sz w:val="26"/>
          <w:szCs w:val="26"/>
        </w:rPr>
        <w:t>E’ ammessa la sottoscrizione del documento cartaceo, debitamente scansionato in formato PDF, allegato alla PEC ovvero la firma digitale (l’assenza della sottoscrizione comporterà l’esclusione dalla procedura).</w:t>
      </w:r>
    </w:p>
    <w:p w14:paraId="7B29B379" w14:textId="77777777" w:rsidR="00CA0A26" w:rsidRPr="00855DDA" w:rsidRDefault="00000000">
      <w:pPr>
        <w:pStyle w:val="Corpotesto"/>
        <w:spacing w:before="1" w:line="360" w:lineRule="auto"/>
        <w:ind w:right="150"/>
        <w:rPr>
          <w:sz w:val="26"/>
          <w:szCs w:val="26"/>
        </w:rPr>
      </w:pPr>
      <w:r w:rsidRPr="00855DDA">
        <w:rPr>
          <w:sz w:val="26"/>
          <w:szCs w:val="26"/>
        </w:rPr>
        <w:t>L’eventuale nomina è condizionata alla decisione discrezionale che sarà assunta dal Consiglio Comunale.</w:t>
      </w:r>
    </w:p>
    <w:p w14:paraId="09D73261" w14:textId="77777777" w:rsidR="00CA0A26" w:rsidRPr="00855DDA" w:rsidRDefault="00000000">
      <w:pPr>
        <w:pStyle w:val="Corpotesto"/>
        <w:spacing w:before="1" w:line="360" w:lineRule="auto"/>
        <w:ind w:right="147"/>
        <w:rPr>
          <w:sz w:val="26"/>
          <w:szCs w:val="26"/>
        </w:rPr>
      </w:pPr>
      <w:r w:rsidRPr="00855DDA">
        <w:rPr>
          <w:sz w:val="26"/>
          <w:szCs w:val="26"/>
        </w:rPr>
        <w:t xml:space="preserve">Il presente avviso è infatti finalizzato esclusivamente ad acquisire la disponibilità ad assumere la carica, non costituisce proposta e, pertanto, non vincola in alcun modo il </w:t>
      </w:r>
      <w:r w:rsidRPr="00855DDA">
        <w:rPr>
          <w:sz w:val="26"/>
          <w:szCs w:val="26"/>
        </w:rPr>
        <w:lastRenderedPageBreak/>
        <w:t>Comune di Afragola nei confronti degli istanti.</w:t>
      </w:r>
    </w:p>
    <w:p w14:paraId="6A8B6E1F" w14:textId="1BDB22C5" w:rsidR="00CA0A26" w:rsidRPr="00855DDA" w:rsidRDefault="00000000" w:rsidP="00855DDA">
      <w:pPr>
        <w:pStyle w:val="Corpotesto"/>
        <w:spacing w:line="360" w:lineRule="auto"/>
        <w:ind w:right="139"/>
        <w:rPr>
          <w:sz w:val="26"/>
          <w:szCs w:val="26"/>
        </w:rPr>
      </w:pPr>
      <w:r w:rsidRPr="00855DDA">
        <w:rPr>
          <w:sz w:val="26"/>
          <w:szCs w:val="26"/>
        </w:rPr>
        <w:t xml:space="preserve">In caso di mancata presentazione di manifestazioni d’interesse, l’organo consiliare potrà procedere ugualmente alla nomina trattandosi di integrare un organo necessario </w:t>
      </w:r>
      <w:r w:rsidRPr="00855DDA">
        <w:rPr>
          <w:spacing w:val="-2"/>
          <w:sz w:val="26"/>
          <w:szCs w:val="26"/>
        </w:rPr>
        <w:t>dell’ente.</w:t>
      </w:r>
      <w:r w:rsidR="00855DDA">
        <w:rPr>
          <w:sz w:val="26"/>
          <w:szCs w:val="26"/>
        </w:rPr>
        <w:t xml:space="preserve"> </w:t>
      </w:r>
      <w:r w:rsidRPr="00855DDA">
        <w:rPr>
          <w:sz w:val="26"/>
          <w:szCs w:val="26"/>
        </w:rPr>
        <w:t>Si precisa che il compenso del nominato sarà stabilito nella deliberazione consiliare</w:t>
      </w:r>
      <w:r w:rsidRPr="00855DDA">
        <w:rPr>
          <w:spacing w:val="40"/>
          <w:sz w:val="26"/>
          <w:szCs w:val="26"/>
        </w:rPr>
        <w:t xml:space="preserve"> </w:t>
      </w:r>
      <w:r w:rsidRPr="00855DDA">
        <w:rPr>
          <w:sz w:val="26"/>
          <w:szCs w:val="26"/>
        </w:rPr>
        <w:t>di nomina del collegio ai sensi dell’art. 241 comma 7 d.lgs. 267/2000. L’ammontare del</w:t>
      </w:r>
      <w:r w:rsidRPr="00855DDA">
        <w:rPr>
          <w:spacing w:val="33"/>
          <w:sz w:val="26"/>
          <w:szCs w:val="26"/>
        </w:rPr>
        <w:t xml:space="preserve"> </w:t>
      </w:r>
      <w:r w:rsidRPr="00855DDA">
        <w:rPr>
          <w:sz w:val="26"/>
          <w:szCs w:val="26"/>
        </w:rPr>
        <w:t>compenso</w:t>
      </w:r>
      <w:r w:rsidRPr="00855DDA">
        <w:rPr>
          <w:spacing w:val="34"/>
          <w:sz w:val="26"/>
          <w:szCs w:val="26"/>
        </w:rPr>
        <w:t xml:space="preserve"> </w:t>
      </w:r>
      <w:r w:rsidRPr="00855DDA">
        <w:rPr>
          <w:sz w:val="26"/>
          <w:szCs w:val="26"/>
        </w:rPr>
        <w:t>del</w:t>
      </w:r>
      <w:r w:rsidRPr="00855DDA">
        <w:rPr>
          <w:spacing w:val="33"/>
          <w:sz w:val="26"/>
          <w:szCs w:val="26"/>
        </w:rPr>
        <w:t xml:space="preserve"> </w:t>
      </w:r>
      <w:r w:rsidRPr="00855DDA">
        <w:rPr>
          <w:sz w:val="26"/>
          <w:szCs w:val="26"/>
        </w:rPr>
        <w:t>Presidente</w:t>
      </w:r>
      <w:r w:rsidRPr="00855DDA">
        <w:rPr>
          <w:spacing w:val="34"/>
          <w:sz w:val="26"/>
          <w:szCs w:val="26"/>
        </w:rPr>
        <w:t xml:space="preserve"> </w:t>
      </w:r>
      <w:r w:rsidRPr="00855DDA">
        <w:rPr>
          <w:sz w:val="26"/>
          <w:szCs w:val="26"/>
        </w:rPr>
        <w:t>sarà</w:t>
      </w:r>
      <w:r w:rsidRPr="00855DDA">
        <w:rPr>
          <w:spacing w:val="31"/>
          <w:sz w:val="26"/>
          <w:szCs w:val="26"/>
        </w:rPr>
        <w:t xml:space="preserve"> </w:t>
      </w:r>
      <w:r w:rsidRPr="00855DDA">
        <w:rPr>
          <w:sz w:val="26"/>
          <w:szCs w:val="26"/>
        </w:rPr>
        <w:t>contenuto</w:t>
      </w:r>
      <w:r w:rsidRPr="00855DDA">
        <w:rPr>
          <w:spacing w:val="34"/>
          <w:sz w:val="26"/>
          <w:szCs w:val="26"/>
        </w:rPr>
        <w:t xml:space="preserve"> </w:t>
      </w:r>
      <w:r w:rsidRPr="00855DDA">
        <w:rPr>
          <w:sz w:val="26"/>
          <w:szCs w:val="26"/>
        </w:rPr>
        <w:t>nel</w:t>
      </w:r>
      <w:r w:rsidRPr="00855DDA">
        <w:rPr>
          <w:spacing w:val="33"/>
          <w:sz w:val="26"/>
          <w:szCs w:val="26"/>
        </w:rPr>
        <w:t xml:space="preserve"> </w:t>
      </w:r>
      <w:r w:rsidRPr="00855DDA">
        <w:rPr>
          <w:sz w:val="26"/>
          <w:szCs w:val="26"/>
        </w:rPr>
        <w:t>limite</w:t>
      </w:r>
      <w:r w:rsidRPr="00855DDA">
        <w:rPr>
          <w:spacing w:val="34"/>
          <w:sz w:val="26"/>
          <w:szCs w:val="26"/>
        </w:rPr>
        <w:t xml:space="preserve"> </w:t>
      </w:r>
      <w:r w:rsidRPr="00855DDA">
        <w:rPr>
          <w:sz w:val="26"/>
          <w:szCs w:val="26"/>
        </w:rPr>
        <w:t>massimo</w:t>
      </w:r>
      <w:r w:rsidRPr="00855DDA">
        <w:rPr>
          <w:spacing w:val="33"/>
          <w:sz w:val="26"/>
          <w:szCs w:val="26"/>
        </w:rPr>
        <w:t xml:space="preserve"> </w:t>
      </w:r>
      <w:r w:rsidRPr="00855DDA">
        <w:rPr>
          <w:sz w:val="26"/>
          <w:szCs w:val="26"/>
        </w:rPr>
        <w:t>stabilito</w:t>
      </w:r>
      <w:r w:rsidRPr="00855DDA">
        <w:rPr>
          <w:spacing w:val="34"/>
          <w:sz w:val="26"/>
          <w:szCs w:val="26"/>
        </w:rPr>
        <w:t xml:space="preserve"> </w:t>
      </w:r>
      <w:r w:rsidRPr="00855DDA">
        <w:rPr>
          <w:sz w:val="26"/>
          <w:szCs w:val="26"/>
        </w:rPr>
        <w:t>dall’art.</w:t>
      </w:r>
      <w:r w:rsidRPr="00855DDA">
        <w:rPr>
          <w:spacing w:val="34"/>
          <w:sz w:val="26"/>
          <w:szCs w:val="26"/>
        </w:rPr>
        <w:t xml:space="preserve"> </w:t>
      </w:r>
      <w:r w:rsidRPr="00855DDA">
        <w:rPr>
          <w:spacing w:val="-10"/>
          <w:sz w:val="26"/>
          <w:szCs w:val="26"/>
        </w:rPr>
        <w:t>1</w:t>
      </w:r>
      <w:r w:rsidR="00855DDA">
        <w:rPr>
          <w:sz w:val="26"/>
          <w:szCs w:val="26"/>
        </w:rPr>
        <w:t xml:space="preserve"> </w:t>
      </w:r>
      <w:r w:rsidRPr="00855DDA">
        <w:rPr>
          <w:sz w:val="26"/>
          <w:szCs w:val="26"/>
        </w:rPr>
        <w:t xml:space="preserve">D.M. del 21/12/2018 aumentato del 50% ai sensi dell’art. 241 comma 4 d.lgs. </w:t>
      </w:r>
      <w:r w:rsidRPr="00855DDA">
        <w:rPr>
          <w:spacing w:val="-2"/>
          <w:sz w:val="26"/>
          <w:szCs w:val="26"/>
        </w:rPr>
        <w:t>267/2000.</w:t>
      </w:r>
    </w:p>
    <w:p w14:paraId="020C82F7" w14:textId="77777777" w:rsidR="00CA0A26" w:rsidRPr="00855DDA" w:rsidRDefault="00CA0A26">
      <w:pPr>
        <w:pStyle w:val="Corpotesto"/>
        <w:ind w:left="0"/>
        <w:jc w:val="left"/>
        <w:rPr>
          <w:sz w:val="26"/>
          <w:szCs w:val="26"/>
        </w:rPr>
      </w:pPr>
    </w:p>
    <w:p w14:paraId="35090031" w14:textId="77777777" w:rsidR="00CA0A26" w:rsidRPr="00855DDA" w:rsidRDefault="00CA0A26">
      <w:pPr>
        <w:pStyle w:val="Corpotesto"/>
        <w:spacing w:before="321"/>
        <w:ind w:left="0"/>
        <w:jc w:val="left"/>
        <w:rPr>
          <w:sz w:val="26"/>
          <w:szCs w:val="26"/>
        </w:rPr>
      </w:pPr>
    </w:p>
    <w:p w14:paraId="65941C40" w14:textId="47F5AA5E" w:rsidR="00855DDA" w:rsidRDefault="00000000" w:rsidP="00855DDA">
      <w:pPr>
        <w:pStyle w:val="Titolo2"/>
        <w:spacing w:line="360" w:lineRule="auto"/>
        <w:ind w:left="3437" w:right="2235" w:hanging="704"/>
        <w:jc w:val="center"/>
        <w:rPr>
          <w:sz w:val="26"/>
          <w:szCs w:val="26"/>
        </w:rPr>
      </w:pPr>
      <w:r w:rsidRPr="00855DDA">
        <w:rPr>
          <w:sz w:val="26"/>
          <w:szCs w:val="26"/>
        </w:rPr>
        <w:t>Il</w:t>
      </w:r>
      <w:r w:rsidRPr="00855DDA">
        <w:rPr>
          <w:spacing w:val="-11"/>
          <w:sz w:val="26"/>
          <w:szCs w:val="26"/>
        </w:rPr>
        <w:t xml:space="preserve"> </w:t>
      </w:r>
      <w:r w:rsidRPr="00855DDA">
        <w:rPr>
          <w:sz w:val="26"/>
          <w:szCs w:val="26"/>
        </w:rPr>
        <w:t>Dirigente</w:t>
      </w:r>
      <w:r w:rsidRPr="00855DDA">
        <w:rPr>
          <w:spacing w:val="-12"/>
          <w:sz w:val="26"/>
          <w:szCs w:val="26"/>
        </w:rPr>
        <w:t xml:space="preserve"> </w:t>
      </w:r>
      <w:r w:rsidRPr="00855DDA">
        <w:rPr>
          <w:sz w:val="26"/>
          <w:szCs w:val="26"/>
        </w:rPr>
        <w:t>del</w:t>
      </w:r>
      <w:r w:rsidRPr="00855DDA">
        <w:rPr>
          <w:spacing w:val="-13"/>
          <w:sz w:val="26"/>
          <w:szCs w:val="26"/>
        </w:rPr>
        <w:t xml:space="preserve"> </w:t>
      </w:r>
      <w:r w:rsidRPr="00855DDA">
        <w:rPr>
          <w:sz w:val="26"/>
          <w:szCs w:val="26"/>
        </w:rPr>
        <w:t>Settore</w:t>
      </w:r>
      <w:r w:rsidRPr="00855DDA">
        <w:rPr>
          <w:spacing w:val="-13"/>
          <w:sz w:val="26"/>
          <w:szCs w:val="26"/>
        </w:rPr>
        <w:t xml:space="preserve"> </w:t>
      </w:r>
      <w:r w:rsidRPr="00855DDA">
        <w:rPr>
          <w:sz w:val="26"/>
          <w:szCs w:val="26"/>
        </w:rPr>
        <w:t>Finanziario</w:t>
      </w:r>
    </w:p>
    <w:p w14:paraId="35593610" w14:textId="7E0CB12B" w:rsidR="00CA0A26" w:rsidRPr="00855DDA" w:rsidRDefault="00000000" w:rsidP="00855DDA">
      <w:pPr>
        <w:pStyle w:val="Titolo2"/>
        <w:spacing w:line="360" w:lineRule="auto"/>
        <w:ind w:left="3437" w:right="2235" w:hanging="704"/>
        <w:jc w:val="center"/>
        <w:rPr>
          <w:sz w:val="26"/>
          <w:szCs w:val="26"/>
        </w:rPr>
      </w:pPr>
      <w:r w:rsidRPr="00855DDA">
        <w:rPr>
          <w:sz w:val="26"/>
          <w:szCs w:val="26"/>
        </w:rPr>
        <w:t>Dott. Marco Chiauzzi</w:t>
      </w:r>
    </w:p>
    <w:p w14:paraId="3058C2A6" w14:textId="77777777" w:rsidR="00220669" w:rsidRDefault="00220669">
      <w:pPr>
        <w:spacing w:before="160" w:line="360" w:lineRule="auto"/>
        <w:ind w:left="7261" w:right="132" w:hanging="940"/>
        <w:jc w:val="right"/>
        <w:rPr>
          <w:b/>
          <w:sz w:val="28"/>
        </w:rPr>
      </w:pPr>
    </w:p>
    <w:p w14:paraId="47E393F0" w14:textId="77777777" w:rsidR="00220669" w:rsidRDefault="00220669">
      <w:pPr>
        <w:spacing w:before="160" w:line="360" w:lineRule="auto"/>
        <w:ind w:left="7261" w:right="132" w:hanging="940"/>
        <w:jc w:val="right"/>
        <w:rPr>
          <w:b/>
          <w:sz w:val="28"/>
        </w:rPr>
      </w:pPr>
    </w:p>
    <w:p w14:paraId="5E3308A2" w14:textId="77777777" w:rsidR="00220669" w:rsidRDefault="00220669">
      <w:pPr>
        <w:spacing w:before="160" w:line="360" w:lineRule="auto"/>
        <w:ind w:left="7261" w:right="132" w:hanging="940"/>
        <w:jc w:val="right"/>
        <w:rPr>
          <w:b/>
          <w:sz w:val="28"/>
        </w:rPr>
      </w:pPr>
    </w:p>
    <w:p w14:paraId="1970BC7E" w14:textId="77777777" w:rsidR="00220669" w:rsidRDefault="00220669">
      <w:pPr>
        <w:spacing w:before="160" w:line="360" w:lineRule="auto"/>
        <w:ind w:left="7261" w:right="132" w:hanging="940"/>
        <w:jc w:val="right"/>
        <w:rPr>
          <w:b/>
          <w:sz w:val="28"/>
        </w:rPr>
      </w:pPr>
    </w:p>
    <w:p w14:paraId="67A381E9" w14:textId="77777777" w:rsidR="00855DDA" w:rsidRDefault="00855DDA" w:rsidP="00855DDA">
      <w:pPr>
        <w:spacing w:before="160" w:line="360" w:lineRule="auto"/>
        <w:ind w:right="132"/>
        <w:rPr>
          <w:b/>
          <w:sz w:val="28"/>
        </w:rPr>
      </w:pPr>
    </w:p>
    <w:p w14:paraId="607FE65B" w14:textId="77777777" w:rsidR="00855DDA" w:rsidRDefault="00855DDA">
      <w:pPr>
        <w:spacing w:before="160" w:line="360" w:lineRule="auto"/>
        <w:ind w:left="7261" w:right="132" w:hanging="940"/>
        <w:jc w:val="right"/>
        <w:rPr>
          <w:b/>
          <w:sz w:val="26"/>
          <w:szCs w:val="26"/>
        </w:rPr>
      </w:pPr>
    </w:p>
    <w:p w14:paraId="30FF223B" w14:textId="77777777" w:rsidR="00855DDA" w:rsidRDefault="00855DDA">
      <w:pPr>
        <w:spacing w:before="160" w:line="360" w:lineRule="auto"/>
        <w:ind w:left="7261" w:right="132" w:hanging="940"/>
        <w:jc w:val="right"/>
        <w:rPr>
          <w:b/>
          <w:sz w:val="26"/>
          <w:szCs w:val="26"/>
        </w:rPr>
      </w:pPr>
    </w:p>
    <w:p w14:paraId="5C4B725E" w14:textId="77777777" w:rsidR="00855DDA" w:rsidRDefault="00855DDA">
      <w:pPr>
        <w:spacing w:before="160" w:line="360" w:lineRule="auto"/>
        <w:ind w:left="7261" w:right="132" w:hanging="940"/>
        <w:jc w:val="right"/>
        <w:rPr>
          <w:b/>
          <w:sz w:val="26"/>
          <w:szCs w:val="26"/>
        </w:rPr>
      </w:pPr>
    </w:p>
    <w:p w14:paraId="2EECCD47" w14:textId="77777777" w:rsidR="00855DDA" w:rsidRDefault="00855DDA">
      <w:pPr>
        <w:spacing w:before="160" w:line="360" w:lineRule="auto"/>
        <w:ind w:left="7261" w:right="132" w:hanging="940"/>
        <w:jc w:val="right"/>
        <w:rPr>
          <w:b/>
          <w:sz w:val="26"/>
          <w:szCs w:val="26"/>
        </w:rPr>
      </w:pPr>
    </w:p>
    <w:p w14:paraId="0B902CE6" w14:textId="77777777" w:rsidR="00855DDA" w:rsidRDefault="00855DDA">
      <w:pPr>
        <w:spacing w:before="160" w:line="360" w:lineRule="auto"/>
        <w:ind w:left="7261" w:right="132" w:hanging="940"/>
        <w:jc w:val="right"/>
        <w:rPr>
          <w:b/>
          <w:sz w:val="26"/>
          <w:szCs w:val="26"/>
        </w:rPr>
      </w:pPr>
    </w:p>
    <w:p w14:paraId="578B69AF" w14:textId="77777777" w:rsidR="00855DDA" w:rsidRDefault="00855DDA">
      <w:pPr>
        <w:spacing w:before="160" w:line="360" w:lineRule="auto"/>
        <w:ind w:left="7261" w:right="132" w:hanging="940"/>
        <w:jc w:val="right"/>
        <w:rPr>
          <w:b/>
          <w:sz w:val="26"/>
          <w:szCs w:val="26"/>
        </w:rPr>
      </w:pPr>
    </w:p>
    <w:p w14:paraId="480F0A2B" w14:textId="77777777" w:rsidR="00855DDA" w:rsidRDefault="00855DDA">
      <w:pPr>
        <w:spacing w:before="160" w:line="360" w:lineRule="auto"/>
        <w:ind w:left="7261" w:right="132" w:hanging="940"/>
        <w:jc w:val="right"/>
        <w:rPr>
          <w:b/>
          <w:sz w:val="26"/>
          <w:szCs w:val="26"/>
        </w:rPr>
      </w:pPr>
    </w:p>
    <w:p w14:paraId="70EF8AFF" w14:textId="77777777" w:rsidR="00855DDA" w:rsidRDefault="00855DDA">
      <w:pPr>
        <w:spacing w:before="160" w:line="360" w:lineRule="auto"/>
        <w:ind w:left="7261" w:right="132" w:hanging="940"/>
        <w:jc w:val="right"/>
        <w:rPr>
          <w:b/>
          <w:sz w:val="26"/>
          <w:szCs w:val="26"/>
        </w:rPr>
      </w:pPr>
    </w:p>
    <w:p w14:paraId="1BB19035" w14:textId="77777777" w:rsidR="00855DDA" w:rsidRDefault="00855DDA" w:rsidP="00813490">
      <w:pPr>
        <w:spacing w:before="160" w:line="360" w:lineRule="auto"/>
        <w:ind w:right="132"/>
        <w:rPr>
          <w:b/>
          <w:sz w:val="26"/>
          <w:szCs w:val="26"/>
        </w:rPr>
      </w:pPr>
    </w:p>
    <w:p w14:paraId="3D8B7A7C" w14:textId="46D108CD" w:rsidR="00CA0A26" w:rsidRPr="00855DDA" w:rsidRDefault="00000000">
      <w:pPr>
        <w:spacing w:before="160" w:line="360" w:lineRule="auto"/>
        <w:ind w:left="7261" w:right="132" w:hanging="940"/>
        <w:jc w:val="right"/>
        <w:rPr>
          <w:b/>
          <w:sz w:val="26"/>
          <w:szCs w:val="26"/>
        </w:rPr>
      </w:pPr>
      <w:r w:rsidRPr="00855DDA">
        <w:rPr>
          <w:b/>
          <w:sz w:val="26"/>
          <w:szCs w:val="26"/>
        </w:rPr>
        <w:lastRenderedPageBreak/>
        <w:t>Al</w:t>
      </w:r>
      <w:r w:rsidRPr="00855DDA">
        <w:rPr>
          <w:b/>
          <w:spacing w:val="-18"/>
          <w:sz w:val="26"/>
          <w:szCs w:val="26"/>
        </w:rPr>
        <w:t xml:space="preserve"> </w:t>
      </w:r>
      <w:r w:rsidRPr="00855DDA">
        <w:rPr>
          <w:b/>
          <w:sz w:val="26"/>
          <w:szCs w:val="26"/>
        </w:rPr>
        <w:t>Comune</w:t>
      </w:r>
      <w:r w:rsidRPr="00855DDA">
        <w:rPr>
          <w:b/>
          <w:spacing w:val="-17"/>
          <w:sz w:val="26"/>
          <w:szCs w:val="26"/>
        </w:rPr>
        <w:t xml:space="preserve"> </w:t>
      </w:r>
      <w:r w:rsidRPr="00855DDA">
        <w:rPr>
          <w:b/>
          <w:sz w:val="26"/>
          <w:szCs w:val="26"/>
        </w:rPr>
        <w:t>di</w:t>
      </w:r>
      <w:r w:rsidRPr="00855DDA">
        <w:rPr>
          <w:b/>
          <w:spacing w:val="-18"/>
          <w:sz w:val="26"/>
          <w:szCs w:val="26"/>
        </w:rPr>
        <w:t xml:space="preserve"> </w:t>
      </w:r>
      <w:r w:rsidRPr="00855DDA">
        <w:rPr>
          <w:b/>
          <w:sz w:val="26"/>
          <w:szCs w:val="26"/>
        </w:rPr>
        <w:t>AFRAGOLA Segreteria</w:t>
      </w:r>
      <w:r w:rsidRPr="00855DDA">
        <w:rPr>
          <w:b/>
          <w:spacing w:val="-9"/>
          <w:sz w:val="26"/>
          <w:szCs w:val="26"/>
        </w:rPr>
        <w:t xml:space="preserve"> </w:t>
      </w:r>
      <w:r w:rsidRPr="00855DDA">
        <w:rPr>
          <w:b/>
          <w:spacing w:val="-2"/>
          <w:sz w:val="26"/>
          <w:szCs w:val="26"/>
        </w:rPr>
        <w:t>Generale</w:t>
      </w:r>
    </w:p>
    <w:p w14:paraId="2AE6CC34" w14:textId="4E0B8DA5" w:rsidR="00CA0A26" w:rsidRPr="00855DDA" w:rsidRDefault="00000000">
      <w:pPr>
        <w:ind w:right="191"/>
        <w:jc w:val="right"/>
        <w:rPr>
          <w:b/>
          <w:sz w:val="26"/>
          <w:szCs w:val="26"/>
        </w:rPr>
      </w:pPr>
      <w:r w:rsidRPr="00855DDA">
        <w:rPr>
          <w:b/>
          <w:sz w:val="26"/>
          <w:szCs w:val="26"/>
        </w:rPr>
        <w:t>PEC:</w:t>
      </w:r>
      <w:r w:rsidRPr="00855DDA">
        <w:rPr>
          <w:b/>
          <w:spacing w:val="-3"/>
          <w:sz w:val="26"/>
          <w:szCs w:val="26"/>
        </w:rPr>
        <w:t xml:space="preserve"> </w:t>
      </w:r>
      <w:hyperlink r:id="rId5">
        <w:r w:rsidR="00CA0A26" w:rsidRPr="00855DDA">
          <w:rPr>
            <w:b/>
            <w:color w:val="00007F"/>
            <w:spacing w:val="-2"/>
            <w:sz w:val="26"/>
            <w:szCs w:val="26"/>
            <w:u w:val="single" w:color="00007F"/>
          </w:rPr>
          <w:t>protocollo</w:t>
        </w:r>
      </w:hyperlink>
      <w:hyperlink r:id="rId6">
        <w:r w:rsidR="00CA0A26" w:rsidRPr="00855DDA">
          <w:rPr>
            <w:b/>
            <w:color w:val="00007F"/>
            <w:spacing w:val="-2"/>
            <w:sz w:val="26"/>
            <w:szCs w:val="26"/>
            <w:u w:val="single" w:color="00007F"/>
          </w:rPr>
          <w:t>@</w:t>
        </w:r>
      </w:hyperlink>
      <w:hyperlink r:id="rId7">
        <w:r w:rsidR="00CA0A26" w:rsidRPr="00855DDA">
          <w:rPr>
            <w:b/>
            <w:color w:val="00007F"/>
            <w:spacing w:val="-2"/>
            <w:sz w:val="26"/>
            <w:szCs w:val="26"/>
            <w:u w:val="single" w:color="00007F"/>
          </w:rPr>
          <w:t>pec.comune.afragola.na.it</w:t>
        </w:r>
      </w:hyperlink>
    </w:p>
    <w:p w14:paraId="454F0B98" w14:textId="77777777" w:rsidR="00CA0A26" w:rsidRPr="00855DDA" w:rsidRDefault="00CA0A26">
      <w:pPr>
        <w:pStyle w:val="Corpotesto"/>
        <w:ind w:left="0"/>
        <w:jc w:val="left"/>
        <w:rPr>
          <w:b/>
          <w:sz w:val="26"/>
          <w:szCs w:val="26"/>
        </w:rPr>
      </w:pPr>
    </w:p>
    <w:p w14:paraId="3D1225BE" w14:textId="32443120" w:rsidR="00CA0A26" w:rsidRPr="00855DDA" w:rsidRDefault="00000000" w:rsidP="00855DDA">
      <w:pPr>
        <w:pStyle w:val="Titolo2"/>
        <w:spacing w:line="360" w:lineRule="auto"/>
        <w:ind w:right="138"/>
        <w:jc w:val="both"/>
        <w:rPr>
          <w:sz w:val="26"/>
          <w:szCs w:val="26"/>
        </w:rPr>
      </w:pPr>
      <w:r w:rsidRPr="00855DDA">
        <w:rPr>
          <w:sz w:val="26"/>
          <w:szCs w:val="26"/>
        </w:rPr>
        <w:t>Oggetto: MANIFESTAZIONE DI INTERESSE FINALIZZATA ALLA PRESENTAZIONE DI CANDIDATURA</w:t>
      </w:r>
      <w:r w:rsidRPr="00855DDA">
        <w:rPr>
          <w:spacing w:val="-14"/>
          <w:sz w:val="26"/>
          <w:szCs w:val="26"/>
        </w:rPr>
        <w:t xml:space="preserve"> </w:t>
      </w:r>
      <w:r w:rsidRPr="00855DDA">
        <w:rPr>
          <w:sz w:val="26"/>
          <w:szCs w:val="26"/>
        </w:rPr>
        <w:t>ALLA NOMINA DI COMPONENTE DEL COLLEGIO DEI REVISORI DEI CONTI DEL COMUNE DI AFRAGOLA</w:t>
      </w:r>
      <w:r w:rsidRPr="00855DDA">
        <w:rPr>
          <w:spacing w:val="40"/>
          <w:sz w:val="26"/>
          <w:szCs w:val="26"/>
        </w:rPr>
        <w:t xml:space="preserve"> </w:t>
      </w:r>
      <w:r w:rsidRPr="00855DDA">
        <w:rPr>
          <w:sz w:val="26"/>
          <w:szCs w:val="26"/>
        </w:rPr>
        <w:t>CON FUNZIONI DI PRESIDENTE PER IL TRIENNIO 202</w:t>
      </w:r>
      <w:r w:rsidR="00220669" w:rsidRPr="00855DDA">
        <w:rPr>
          <w:sz w:val="26"/>
          <w:szCs w:val="26"/>
        </w:rPr>
        <w:t>5</w:t>
      </w:r>
      <w:r w:rsidRPr="00855DDA">
        <w:rPr>
          <w:sz w:val="26"/>
          <w:szCs w:val="26"/>
        </w:rPr>
        <w:t xml:space="preserve">- </w:t>
      </w:r>
      <w:r w:rsidRPr="00855DDA">
        <w:rPr>
          <w:spacing w:val="-2"/>
          <w:sz w:val="26"/>
          <w:szCs w:val="26"/>
        </w:rPr>
        <w:t>202</w:t>
      </w:r>
      <w:r w:rsidR="00220669" w:rsidRPr="00855DDA">
        <w:rPr>
          <w:spacing w:val="-2"/>
          <w:sz w:val="26"/>
          <w:szCs w:val="26"/>
        </w:rPr>
        <w:t>8</w:t>
      </w:r>
      <w:r w:rsidRPr="00855DDA">
        <w:rPr>
          <w:spacing w:val="-2"/>
          <w:sz w:val="26"/>
          <w:szCs w:val="26"/>
        </w:rPr>
        <w:t>.</w:t>
      </w:r>
    </w:p>
    <w:p w14:paraId="69D2BC3D" w14:textId="7690DEB7" w:rsidR="00855DDA" w:rsidRDefault="00000000" w:rsidP="00855DDA">
      <w:pPr>
        <w:pStyle w:val="Corpotesto"/>
        <w:tabs>
          <w:tab w:val="left" w:pos="142"/>
        </w:tabs>
        <w:spacing w:line="360" w:lineRule="auto"/>
        <w:ind w:right="142"/>
        <w:rPr>
          <w:sz w:val="26"/>
          <w:szCs w:val="26"/>
        </w:rPr>
      </w:pPr>
      <w:r w:rsidRPr="00855DDA">
        <w:rPr>
          <w:sz w:val="26"/>
          <w:szCs w:val="26"/>
        </w:rPr>
        <w:t>Il/la sottoscritto/a ……………………………….., valendosi delle disposizioni di cui all’art.</w:t>
      </w:r>
      <w:r w:rsidRPr="00855DDA">
        <w:rPr>
          <w:spacing w:val="60"/>
          <w:sz w:val="26"/>
          <w:szCs w:val="26"/>
        </w:rPr>
        <w:t xml:space="preserve"> </w:t>
      </w:r>
      <w:r w:rsidRPr="00855DDA">
        <w:rPr>
          <w:sz w:val="26"/>
          <w:szCs w:val="26"/>
        </w:rPr>
        <w:t>46</w:t>
      </w:r>
      <w:r w:rsidRPr="00855DDA">
        <w:rPr>
          <w:spacing w:val="61"/>
          <w:sz w:val="26"/>
          <w:szCs w:val="26"/>
        </w:rPr>
        <w:t xml:space="preserve"> </w:t>
      </w:r>
      <w:r w:rsidRPr="00855DDA">
        <w:rPr>
          <w:sz w:val="26"/>
          <w:szCs w:val="26"/>
        </w:rPr>
        <w:t>del</w:t>
      </w:r>
      <w:r w:rsidRPr="00855DDA">
        <w:rPr>
          <w:spacing w:val="60"/>
          <w:sz w:val="26"/>
          <w:szCs w:val="26"/>
        </w:rPr>
        <w:t xml:space="preserve"> </w:t>
      </w:r>
      <w:r w:rsidRPr="00855DDA">
        <w:rPr>
          <w:sz w:val="26"/>
          <w:szCs w:val="26"/>
        </w:rPr>
        <w:t>D.P.R.</w:t>
      </w:r>
      <w:r w:rsidRPr="00855DDA">
        <w:rPr>
          <w:spacing w:val="61"/>
          <w:sz w:val="26"/>
          <w:szCs w:val="26"/>
        </w:rPr>
        <w:t xml:space="preserve"> </w:t>
      </w:r>
      <w:r w:rsidRPr="00855DDA">
        <w:rPr>
          <w:sz w:val="26"/>
          <w:szCs w:val="26"/>
        </w:rPr>
        <w:t>28/12/2000,</w:t>
      </w:r>
      <w:r w:rsidRPr="00855DDA">
        <w:rPr>
          <w:spacing w:val="61"/>
          <w:sz w:val="26"/>
          <w:szCs w:val="26"/>
        </w:rPr>
        <w:t xml:space="preserve"> </w:t>
      </w:r>
      <w:r w:rsidRPr="00855DDA">
        <w:rPr>
          <w:sz w:val="26"/>
          <w:szCs w:val="26"/>
        </w:rPr>
        <w:t>dichiara</w:t>
      </w:r>
      <w:r w:rsidRPr="00855DDA">
        <w:rPr>
          <w:spacing w:val="61"/>
          <w:sz w:val="26"/>
          <w:szCs w:val="26"/>
        </w:rPr>
        <w:t xml:space="preserve"> </w:t>
      </w:r>
      <w:r w:rsidRPr="00855DDA">
        <w:rPr>
          <w:sz w:val="26"/>
          <w:szCs w:val="26"/>
        </w:rPr>
        <w:t>di</w:t>
      </w:r>
      <w:r w:rsidRPr="00855DDA">
        <w:rPr>
          <w:spacing w:val="61"/>
          <w:sz w:val="26"/>
          <w:szCs w:val="26"/>
        </w:rPr>
        <w:t xml:space="preserve"> </w:t>
      </w:r>
      <w:r w:rsidRPr="00855DDA">
        <w:rPr>
          <w:sz w:val="26"/>
          <w:szCs w:val="26"/>
        </w:rPr>
        <w:t>essere</w:t>
      </w:r>
      <w:r w:rsidRPr="00855DDA">
        <w:rPr>
          <w:spacing w:val="61"/>
          <w:sz w:val="26"/>
          <w:szCs w:val="26"/>
        </w:rPr>
        <w:t xml:space="preserve"> </w:t>
      </w:r>
      <w:r w:rsidRPr="00855DDA">
        <w:rPr>
          <w:sz w:val="26"/>
          <w:szCs w:val="26"/>
        </w:rPr>
        <w:t>nato/a</w:t>
      </w:r>
      <w:r w:rsidRPr="00855DDA">
        <w:rPr>
          <w:spacing w:val="61"/>
          <w:sz w:val="26"/>
          <w:szCs w:val="26"/>
        </w:rPr>
        <w:t xml:space="preserve"> </w:t>
      </w:r>
      <w:r w:rsidRPr="00855DDA">
        <w:rPr>
          <w:spacing w:val="-10"/>
          <w:sz w:val="26"/>
          <w:szCs w:val="26"/>
        </w:rPr>
        <w:t>a</w:t>
      </w:r>
      <w:r w:rsidR="00220669" w:rsidRPr="00855DDA">
        <w:rPr>
          <w:sz w:val="26"/>
          <w:szCs w:val="26"/>
        </w:rPr>
        <w:t>………</w:t>
      </w:r>
      <w:r w:rsidRPr="00855DDA">
        <w:rPr>
          <w:sz w:val="26"/>
          <w:szCs w:val="26"/>
        </w:rPr>
        <w:t>…………………………..</w:t>
      </w:r>
      <w:r w:rsidR="00220669" w:rsidRPr="00855DDA">
        <w:rPr>
          <w:spacing w:val="78"/>
          <w:sz w:val="26"/>
          <w:szCs w:val="26"/>
        </w:rPr>
        <w:t xml:space="preserve"> </w:t>
      </w:r>
      <w:r w:rsidRPr="00855DDA">
        <w:rPr>
          <w:sz w:val="26"/>
          <w:szCs w:val="26"/>
        </w:rPr>
        <w:t>il..........................................,</w:t>
      </w:r>
      <w:r w:rsidR="00220669" w:rsidRPr="00855DDA">
        <w:rPr>
          <w:spacing w:val="78"/>
          <w:sz w:val="26"/>
          <w:szCs w:val="26"/>
        </w:rPr>
        <w:t xml:space="preserve"> </w:t>
      </w:r>
      <w:r w:rsidRPr="00855DDA">
        <w:rPr>
          <w:sz w:val="26"/>
          <w:szCs w:val="26"/>
        </w:rPr>
        <w:t>di</w:t>
      </w:r>
      <w:r w:rsidRPr="00855DDA">
        <w:rPr>
          <w:spacing w:val="78"/>
          <w:sz w:val="26"/>
          <w:szCs w:val="26"/>
        </w:rPr>
        <w:t xml:space="preserve"> </w:t>
      </w:r>
      <w:r w:rsidRPr="00855DDA">
        <w:rPr>
          <w:sz w:val="26"/>
          <w:szCs w:val="26"/>
        </w:rPr>
        <w:t>essere</w:t>
      </w:r>
      <w:r w:rsidRPr="00855DDA">
        <w:rPr>
          <w:spacing w:val="79"/>
          <w:sz w:val="26"/>
          <w:szCs w:val="26"/>
        </w:rPr>
        <w:t xml:space="preserve"> </w:t>
      </w:r>
      <w:r w:rsidRPr="00855DDA">
        <w:rPr>
          <w:sz w:val="26"/>
          <w:szCs w:val="26"/>
        </w:rPr>
        <w:t>residente</w:t>
      </w:r>
      <w:r w:rsidRPr="00855DDA">
        <w:rPr>
          <w:spacing w:val="79"/>
          <w:sz w:val="26"/>
          <w:szCs w:val="26"/>
        </w:rPr>
        <w:t xml:space="preserve"> </w:t>
      </w:r>
      <w:r w:rsidRPr="00855DDA">
        <w:rPr>
          <w:spacing w:val="-10"/>
          <w:sz w:val="26"/>
          <w:szCs w:val="26"/>
        </w:rPr>
        <w:t>a</w:t>
      </w:r>
      <w:r w:rsidR="00220669" w:rsidRPr="00855DDA">
        <w:rPr>
          <w:sz w:val="26"/>
          <w:szCs w:val="26"/>
        </w:rPr>
        <w:t xml:space="preserve"> </w:t>
      </w:r>
      <w:r w:rsidRPr="00855DDA">
        <w:rPr>
          <w:sz w:val="26"/>
          <w:szCs w:val="26"/>
        </w:rPr>
        <w:t>…………………</w:t>
      </w:r>
      <w:r w:rsidR="00220669" w:rsidRPr="00855DDA">
        <w:rPr>
          <w:sz w:val="26"/>
          <w:szCs w:val="26"/>
        </w:rPr>
        <w:t xml:space="preserve">…… </w:t>
      </w:r>
      <w:r w:rsidRPr="00855DDA">
        <w:rPr>
          <w:sz w:val="26"/>
          <w:szCs w:val="26"/>
        </w:rPr>
        <w:t>in</w:t>
      </w:r>
      <w:r w:rsidR="00220669" w:rsidRPr="00855DDA">
        <w:rPr>
          <w:spacing w:val="55"/>
          <w:sz w:val="26"/>
          <w:szCs w:val="26"/>
        </w:rPr>
        <w:t xml:space="preserve"> </w:t>
      </w:r>
      <w:r w:rsidRPr="00855DDA">
        <w:rPr>
          <w:sz w:val="26"/>
          <w:szCs w:val="26"/>
        </w:rPr>
        <w:t>via……………………</w:t>
      </w:r>
      <w:r w:rsidR="00220669" w:rsidRPr="00855DDA">
        <w:rPr>
          <w:sz w:val="26"/>
          <w:szCs w:val="26"/>
        </w:rPr>
        <w:t>………………………..</w:t>
      </w:r>
      <w:r w:rsidRPr="00855DDA">
        <w:rPr>
          <w:spacing w:val="-5"/>
          <w:sz w:val="26"/>
          <w:szCs w:val="26"/>
        </w:rPr>
        <w:t>n</w:t>
      </w:r>
      <w:r w:rsidR="00220669" w:rsidRPr="00855DDA">
        <w:rPr>
          <w:spacing w:val="-5"/>
          <w:sz w:val="26"/>
          <w:szCs w:val="26"/>
        </w:rPr>
        <w:t>……</w:t>
      </w:r>
      <w:r w:rsidRPr="00855DDA">
        <w:rPr>
          <w:spacing w:val="-5"/>
          <w:sz w:val="26"/>
          <w:szCs w:val="26"/>
        </w:rPr>
        <w:t>.</w:t>
      </w:r>
      <w:r w:rsidRPr="00855DDA">
        <w:rPr>
          <w:spacing w:val="-4"/>
          <w:sz w:val="26"/>
          <w:szCs w:val="26"/>
        </w:rPr>
        <w:t>tel</w:t>
      </w:r>
      <w:r w:rsidR="00855DDA">
        <w:rPr>
          <w:spacing w:val="-4"/>
          <w:sz w:val="26"/>
          <w:szCs w:val="26"/>
        </w:rPr>
        <w:t>……………………………………..</w:t>
      </w:r>
      <w:r w:rsidRPr="00855DDA">
        <w:rPr>
          <w:spacing w:val="-4"/>
          <w:sz w:val="26"/>
          <w:szCs w:val="26"/>
        </w:rPr>
        <w:t>email</w:t>
      </w:r>
      <w:r w:rsidR="00220669" w:rsidRPr="00855DDA">
        <w:rPr>
          <w:spacing w:val="-4"/>
          <w:sz w:val="26"/>
          <w:szCs w:val="26"/>
        </w:rPr>
        <w:t>……………………………………………</w:t>
      </w:r>
      <w:r w:rsidRPr="00855DDA">
        <w:rPr>
          <w:sz w:val="26"/>
          <w:szCs w:val="26"/>
        </w:rPr>
        <w:t>PEC............................</w:t>
      </w:r>
      <w:r w:rsidR="00220669" w:rsidRPr="00855DDA">
        <w:rPr>
          <w:sz w:val="26"/>
          <w:szCs w:val="26"/>
        </w:rPr>
        <w:t>..............................</w:t>
      </w:r>
      <w:r w:rsidR="00855DDA">
        <w:rPr>
          <w:sz w:val="26"/>
          <w:szCs w:val="26"/>
        </w:rPr>
        <w:t>......</w:t>
      </w:r>
    </w:p>
    <w:p w14:paraId="697160DE" w14:textId="43E4D92B" w:rsidR="00CA0A26" w:rsidRPr="00855DDA" w:rsidRDefault="00000000" w:rsidP="00855DDA">
      <w:pPr>
        <w:pStyle w:val="Corpotesto"/>
        <w:tabs>
          <w:tab w:val="left" w:pos="142"/>
        </w:tabs>
        <w:spacing w:line="360" w:lineRule="auto"/>
        <w:ind w:right="142"/>
        <w:rPr>
          <w:spacing w:val="-5"/>
          <w:sz w:val="26"/>
          <w:szCs w:val="26"/>
        </w:rPr>
      </w:pPr>
      <w:r w:rsidRPr="00855DDA">
        <w:rPr>
          <w:sz w:val="26"/>
          <w:szCs w:val="26"/>
        </w:rPr>
        <w:t>codice fiscale …………………………</w:t>
      </w:r>
      <w:r w:rsidR="00220669" w:rsidRPr="00855DDA">
        <w:rPr>
          <w:sz w:val="26"/>
          <w:szCs w:val="26"/>
        </w:rPr>
        <w:t>…..</w:t>
      </w:r>
      <w:r w:rsidRPr="00855DDA">
        <w:rPr>
          <w:sz w:val="26"/>
          <w:szCs w:val="26"/>
        </w:rPr>
        <w:t xml:space="preserve"> di appartenere al seguente ordine professionale………………………</w:t>
      </w:r>
      <w:r w:rsidR="00220669" w:rsidRPr="00855DDA">
        <w:rPr>
          <w:sz w:val="26"/>
          <w:szCs w:val="26"/>
        </w:rPr>
        <w:t>………….</w:t>
      </w:r>
      <w:r w:rsidRPr="00855DDA">
        <w:rPr>
          <w:sz w:val="26"/>
          <w:szCs w:val="26"/>
        </w:rPr>
        <w:t>ed essere iscritto/a all’Albo/registro …………………</w:t>
      </w:r>
      <w:r w:rsidR="00220669" w:rsidRPr="00855DDA">
        <w:rPr>
          <w:sz w:val="26"/>
          <w:szCs w:val="26"/>
        </w:rPr>
        <w:t>………</w:t>
      </w:r>
      <w:r w:rsidRPr="00855DDA">
        <w:rPr>
          <w:sz w:val="26"/>
          <w:szCs w:val="26"/>
        </w:rPr>
        <w:t>a far data dal</w:t>
      </w:r>
      <w:r w:rsidR="00220669" w:rsidRPr="00855DDA">
        <w:rPr>
          <w:sz w:val="26"/>
          <w:szCs w:val="26"/>
        </w:rPr>
        <w:t xml:space="preserve"> </w:t>
      </w:r>
      <w:r w:rsidRPr="00855DDA">
        <w:rPr>
          <w:sz w:val="26"/>
          <w:szCs w:val="26"/>
        </w:rPr>
        <w:t>con il seguente n° di</w:t>
      </w:r>
      <w:r w:rsidR="00220669" w:rsidRPr="00855DDA">
        <w:rPr>
          <w:sz w:val="26"/>
          <w:szCs w:val="26"/>
        </w:rPr>
        <w:t xml:space="preserve"> </w:t>
      </w:r>
      <w:r w:rsidRPr="00855DDA">
        <w:rPr>
          <w:spacing w:val="-2"/>
          <w:sz w:val="26"/>
          <w:szCs w:val="26"/>
        </w:rPr>
        <w:t>iscrizione…………………</w:t>
      </w:r>
      <w:r w:rsidR="00855DDA">
        <w:rPr>
          <w:spacing w:val="-2"/>
          <w:sz w:val="26"/>
          <w:szCs w:val="26"/>
        </w:rPr>
        <w:t>…….</w:t>
      </w:r>
    </w:p>
    <w:p w14:paraId="3D9E1411" w14:textId="77777777" w:rsidR="00CA0A26" w:rsidRPr="00855DDA" w:rsidRDefault="00000000">
      <w:pPr>
        <w:pStyle w:val="Titolo1"/>
        <w:spacing w:before="162"/>
        <w:ind w:left="4"/>
        <w:rPr>
          <w:sz w:val="26"/>
          <w:szCs w:val="26"/>
        </w:rPr>
      </w:pPr>
      <w:r w:rsidRPr="00855DDA">
        <w:rPr>
          <w:spacing w:val="-2"/>
          <w:sz w:val="26"/>
          <w:szCs w:val="26"/>
        </w:rPr>
        <w:t>PRESENTA</w:t>
      </w:r>
    </w:p>
    <w:p w14:paraId="7474ADD5" w14:textId="2019324E" w:rsidR="00CA0A26" w:rsidRPr="00855DDA" w:rsidRDefault="00000000">
      <w:pPr>
        <w:pStyle w:val="Corpotesto"/>
        <w:spacing w:before="160" w:line="360" w:lineRule="auto"/>
        <w:ind w:right="143"/>
        <w:rPr>
          <w:sz w:val="26"/>
          <w:szCs w:val="26"/>
        </w:rPr>
      </w:pPr>
      <w:r w:rsidRPr="00855DDA">
        <w:rPr>
          <w:sz w:val="26"/>
          <w:szCs w:val="26"/>
        </w:rPr>
        <w:t>la propria candidatura per la nomina a componente del Collegio dei Revisori dei Conti del Comune di</w:t>
      </w:r>
      <w:r w:rsidRPr="00855DDA">
        <w:rPr>
          <w:spacing w:val="-8"/>
          <w:sz w:val="26"/>
          <w:szCs w:val="26"/>
        </w:rPr>
        <w:t xml:space="preserve"> </w:t>
      </w:r>
      <w:r w:rsidRPr="00855DDA">
        <w:rPr>
          <w:sz w:val="26"/>
          <w:szCs w:val="26"/>
        </w:rPr>
        <w:t>Afragola con funzioni di Presidente per il triennio 202</w:t>
      </w:r>
      <w:r w:rsidR="00220669" w:rsidRPr="00855DDA">
        <w:rPr>
          <w:sz w:val="26"/>
          <w:szCs w:val="26"/>
        </w:rPr>
        <w:t>5</w:t>
      </w:r>
      <w:r w:rsidRPr="00855DDA">
        <w:rPr>
          <w:sz w:val="26"/>
          <w:szCs w:val="26"/>
        </w:rPr>
        <w:t>/202</w:t>
      </w:r>
      <w:r w:rsidR="00220669" w:rsidRPr="00855DDA">
        <w:rPr>
          <w:sz w:val="26"/>
          <w:szCs w:val="26"/>
        </w:rPr>
        <w:t>8</w:t>
      </w:r>
      <w:r w:rsidRPr="00855DDA">
        <w:rPr>
          <w:sz w:val="26"/>
          <w:szCs w:val="26"/>
        </w:rPr>
        <w:t>.</w:t>
      </w:r>
    </w:p>
    <w:p w14:paraId="3B3DC688" w14:textId="77777777" w:rsidR="00CA0A26" w:rsidRPr="00855DDA" w:rsidRDefault="00000000">
      <w:pPr>
        <w:pStyle w:val="Corpotesto"/>
        <w:spacing w:line="360" w:lineRule="auto"/>
        <w:ind w:right="149"/>
        <w:rPr>
          <w:sz w:val="26"/>
          <w:szCs w:val="26"/>
        </w:rPr>
      </w:pPr>
      <w:r w:rsidRPr="00855DDA">
        <w:rPr>
          <w:sz w:val="26"/>
          <w:szCs w:val="26"/>
        </w:rPr>
        <w:t>A</w:t>
      </w:r>
      <w:r w:rsidRPr="00855DDA">
        <w:rPr>
          <w:spacing w:val="-18"/>
          <w:sz w:val="26"/>
          <w:szCs w:val="26"/>
        </w:rPr>
        <w:t xml:space="preserve"> </w:t>
      </w:r>
      <w:r w:rsidRPr="00855DDA">
        <w:rPr>
          <w:sz w:val="26"/>
          <w:szCs w:val="26"/>
        </w:rPr>
        <w:t>tal</w:t>
      </w:r>
      <w:r w:rsidRPr="00855DDA">
        <w:rPr>
          <w:spacing w:val="-6"/>
          <w:sz w:val="26"/>
          <w:szCs w:val="26"/>
        </w:rPr>
        <w:t xml:space="preserve"> </w:t>
      </w:r>
      <w:r w:rsidRPr="00855DDA">
        <w:rPr>
          <w:sz w:val="26"/>
          <w:szCs w:val="26"/>
        </w:rPr>
        <w:t>fine,</w:t>
      </w:r>
      <w:r w:rsidRPr="00855DDA">
        <w:rPr>
          <w:spacing w:val="-5"/>
          <w:sz w:val="26"/>
          <w:szCs w:val="26"/>
        </w:rPr>
        <w:t xml:space="preserve"> </w:t>
      </w:r>
      <w:r w:rsidRPr="00855DDA">
        <w:rPr>
          <w:sz w:val="26"/>
          <w:szCs w:val="26"/>
        </w:rPr>
        <w:t>valendosi</w:t>
      </w:r>
      <w:r w:rsidRPr="00855DDA">
        <w:rPr>
          <w:spacing w:val="-4"/>
          <w:sz w:val="26"/>
          <w:szCs w:val="26"/>
        </w:rPr>
        <w:t xml:space="preserve"> </w:t>
      </w:r>
      <w:r w:rsidRPr="00855DDA">
        <w:rPr>
          <w:sz w:val="26"/>
          <w:szCs w:val="26"/>
        </w:rPr>
        <w:t>delle</w:t>
      </w:r>
      <w:r w:rsidRPr="00855DDA">
        <w:rPr>
          <w:spacing w:val="-5"/>
          <w:sz w:val="26"/>
          <w:szCs w:val="26"/>
        </w:rPr>
        <w:t xml:space="preserve"> </w:t>
      </w:r>
      <w:r w:rsidRPr="00855DDA">
        <w:rPr>
          <w:sz w:val="26"/>
          <w:szCs w:val="26"/>
        </w:rPr>
        <w:t>disposizioni</w:t>
      </w:r>
      <w:r w:rsidRPr="00855DDA">
        <w:rPr>
          <w:spacing w:val="-4"/>
          <w:sz w:val="26"/>
          <w:szCs w:val="26"/>
        </w:rPr>
        <w:t xml:space="preserve"> </w:t>
      </w:r>
      <w:r w:rsidRPr="00855DDA">
        <w:rPr>
          <w:sz w:val="26"/>
          <w:szCs w:val="26"/>
        </w:rPr>
        <w:t>di</w:t>
      </w:r>
      <w:r w:rsidRPr="00855DDA">
        <w:rPr>
          <w:spacing w:val="-6"/>
          <w:sz w:val="26"/>
          <w:szCs w:val="26"/>
        </w:rPr>
        <w:t xml:space="preserve"> </w:t>
      </w:r>
      <w:r w:rsidRPr="00855DDA">
        <w:rPr>
          <w:sz w:val="26"/>
          <w:szCs w:val="26"/>
        </w:rPr>
        <w:t>cui</w:t>
      </w:r>
      <w:r w:rsidRPr="00855DDA">
        <w:rPr>
          <w:spacing w:val="-4"/>
          <w:sz w:val="26"/>
          <w:szCs w:val="26"/>
        </w:rPr>
        <w:t xml:space="preserve"> </w:t>
      </w:r>
      <w:r w:rsidRPr="00855DDA">
        <w:rPr>
          <w:sz w:val="26"/>
          <w:szCs w:val="26"/>
        </w:rPr>
        <w:t>all’art.</w:t>
      </w:r>
      <w:r w:rsidRPr="00855DDA">
        <w:rPr>
          <w:spacing w:val="-5"/>
          <w:sz w:val="26"/>
          <w:szCs w:val="26"/>
        </w:rPr>
        <w:t xml:space="preserve"> </w:t>
      </w:r>
      <w:r w:rsidRPr="00855DDA">
        <w:rPr>
          <w:sz w:val="26"/>
          <w:szCs w:val="26"/>
        </w:rPr>
        <w:t>47</w:t>
      </w:r>
      <w:r w:rsidRPr="00855DDA">
        <w:rPr>
          <w:spacing w:val="-6"/>
          <w:sz w:val="26"/>
          <w:szCs w:val="26"/>
        </w:rPr>
        <w:t xml:space="preserve"> </w:t>
      </w:r>
      <w:r w:rsidRPr="00855DDA">
        <w:rPr>
          <w:sz w:val="26"/>
          <w:szCs w:val="26"/>
        </w:rPr>
        <w:t>del</w:t>
      </w:r>
      <w:r w:rsidRPr="00855DDA">
        <w:rPr>
          <w:spacing w:val="-5"/>
          <w:sz w:val="26"/>
          <w:szCs w:val="26"/>
        </w:rPr>
        <w:t xml:space="preserve"> </w:t>
      </w:r>
      <w:r w:rsidRPr="00855DDA">
        <w:rPr>
          <w:sz w:val="26"/>
          <w:szCs w:val="26"/>
        </w:rPr>
        <w:t>D.P.R.</w:t>
      </w:r>
      <w:r w:rsidRPr="00855DDA">
        <w:rPr>
          <w:spacing w:val="-5"/>
          <w:sz w:val="26"/>
          <w:szCs w:val="26"/>
        </w:rPr>
        <w:t xml:space="preserve"> </w:t>
      </w:r>
      <w:r w:rsidRPr="00855DDA">
        <w:rPr>
          <w:sz w:val="26"/>
          <w:szCs w:val="26"/>
        </w:rPr>
        <w:t>28/12/2000,</w:t>
      </w:r>
      <w:r w:rsidRPr="00855DDA">
        <w:rPr>
          <w:spacing w:val="-5"/>
          <w:sz w:val="26"/>
          <w:szCs w:val="26"/>
        </w:rPr>
        <w:t xml:space="preserve"> </w:t>
      </w:r>
      <w:r w:rsidRPr="00855DDA">
        <w:rPr>
          <w:sz w:val="26"/>
          <w:szCs w:val="26"/>
        </w:rPr>
        <w:t>n.</w:t>
      </w:r>
      <w:r w:rsidRPr="00855DDA">
        <w:rPr>
          <w:spacing w:val="-6"/>
          <w:sz w:val="26"/>
          <w:szCs w:val="26"/>
        </w:rPr>
        <w:t xml:space="preserve"> </w:t>
      </w:r>
      <w:r w:rsidRPr="00855DDA">
        <w:rPr>
          <w:sz w:val="26"/>
          <w:szCs w:val="26"/>
        </w:rPr>
        <w:t>445, e consapevole delle sanzioni penali e delle conseguenze previste dagli artt. 75 e 76</w:t>
      </w:r>
      <w:r w:rsidRPr="00855DDA">
        <w:rPr>
          <w:spacing w:val="40"/>
          <w:sz w:val="26"/>
          <w:szCs w:val="26"/>
        </w:rPr>
        <w:t xml:space="preserve"> </w:t>
      </w:r>
      <w:r w:rsidRPr="00855DDA">
        <w:rPr>
          <w:sz w:val="26"/>
          <w:szCs w:val="26"/>
        </w:rPr>
        <w:t>del medesimo D.P.R. per le ipotesi di falsità in atti e dichiarazioni mendaci, sotto la propria responsabilità:</w:t>
      </w:r>
    </w:p>
    <w:p w14:paraId="4BF61683" w14:textId="77777777" w:rsidR="00CA0A26" w:rsidRPr="00855DDA" w:rsidRDefault="00000000">
      <w:pPr>
        <w:pStyle w:val="Titolo1"/>
        <w:ind w:right="129"/>
        <w:rPr>
          <w:sz w:val="26"/>
          <w:szCs w:val="26"/>
        </w:rPr>
      </w:pPr>
      <w:r w:rsidRPr="00855DDA">
        <w:rPr>
          <w:spacing w:val="-2"/>
          <w:sz w:val="26"/>
          <w:szCs w:val="26"/>
        </w:rPr>
        <w:t>DICHIARA</w:t>
      </w:r>
    </w:p>
    <w:p w14:paraId="5C9BEF23" w14:textId="6FD6B541" w:rsidR="00CA0A26" w:rsidRPr="00855DDA" w:rsidRDefault="00000000" w:rsidP="00855DDA">
      <w:pPr>
        <w:pStyle w:val="Paragrafoelenco"/>
        <w:numPr>
          <w:ilvl w:val="0"/>
          <w:numId w:val="2"/>
        </w:numPr>
        <w:tabs>
          <w:tab w:val="left" w:pos="227"/>
        </w:tabs>
        <w:spacing w:before="74" w:line="360" w:lineRule="auto"/>
        <w:ind w:left="227" w:right="144" w:hanging="225"/>
        <w:jc w:val="left"/>
        <w:rPr>
          <w:sz w:val="26"/>
          <w:szCs w:val="26"/>
        </w:rPr>
      </w:pPr>
      <w:r w:rsidRPr="00855DDA">
        <w:rPr>
          <w:sz w:val="26"/>
          <w:szCs w:val="26"/>
        </w:rPr>
        <w:t>di</w:t>
      </w:r>
      <w:r w:rsidRPr="00855DDA">
        <w:rPr>
          <w:spacing w:val="51"/>
          <w:sz w:val="26"/>
          <w:szCs w:val="26"/>
        </w:rPr>
        <w:t xml:space="preserve"> </w:t>
      </w:r>
      <w:r w:rsidRPr="00855DDA">
        <w:rPr>
          <w:sz w:val="26"/>
          <w:szCs w:val="26"/>
        </w:rPr>
        <w:t>accettare</w:t>
      </w:r>
      <w:r w:rsidRPr="00855DDA">
        <w:rPr>
          <w:spacing w:val="54"/>
          <w:sz w:val="26"/>
          <w:szCs w:val="26"/>
        </w:rPr>
        <w:t xml:space="preserve"> </w:t>
      </w:r>
      <w:r w:rsidRPr="00855DDA">
        <w:rPr>
          <w:sz w:val="26"/>
          <w:szCs w:val="26"/>
        </w:rPr>
        <w:t>a</w:t>
      </w:r>
      <w:r w:rsidRPr="00855DDA">
        <w:rPr>
          <w:spacing w:val="54"/>
          <w:sz w:val="26"/>
          <w:szCs w:val="26"/>
        </w:rPr>
        <w:t xml:space="preserve"> </w:t>
      </w:r>
      <w:r w:rsidRPr="00855DDA">
        <w:rPr>
          <w:sz w:val="26"/>
          <w:szCs w:val="26"/>
        </w:rPr>
        <w:t>tutti</w:t>
      </w:r>
      <w:r w:rsidRPr="00855DDA">
        <w:rPr>
          <w:spacing w:val="54"/>
          <w:sz w:val="26"/>
          <w:szCs w:val="26"/>
        </w:rPr>
        <w:t xml:space="preserve"> </w:t>
      </w:r>
      <w:r w:rsidRPr="00855DDA">
        <w:rPr>
          <w:sz w:val="26"/>
          <w:szCs w:val="26"/>
        </w:rPr>
        <w:t>gli</w:t>
      </w:r>
      <w:r w:rsidRPr="00855DDA">
        <w:rPr>
          <w:spacing w:val="51"/>
          <w:sz w:val="26"/>
          <w:szCs w:val="26"/>
        </w:rPr>
        <w:t xml:space="preserve"> </w:t>
      </w:r>
      <w:r w:rsidRPr="00855DDA">
        <w:rPr>
          <w:sz w:val="26"/>
          <w:szCs w:val="26"/>
        </w:rPr>
        <w:t>effetti</w:t>
      </w:r>
      <w:r w:rsidRPr="00855DDA">
        <w:rPr>
          <w:spacing w:val="54"/>
          <w:sz w:val="26"/>
          <w:szCs w:val="26"/>
        </w:rPr>
        <w:t xml:space="preserve"> </w:t>
      </w:r>
      <w:r w:rsidRPr="00855DDA">
        <w:rPr>
          <w:sz w:val="26"/>
          <w:szCs w:val="26"/>
        </w:rPr>
        <w:t>l'eventuale</w:t>
      </w:r>
      <w:r w:rsidRPr="00855DDA">
        <w:rPr>
          <w:spacing w:val="54"/>
          <w:sz w:val="26"/>
          <w:szCs w:val="26"/>
        </w:rPr>
        <w:t xml:space="preserve"> </w:t>
      </w:r>
      <w:r w:rsidRPr="00855DDA">
        <w:rPr>
          <w:sz w:val="26"/>
          <w:szCs w:val="26"/>
        </w:rPr>
        <w:t>incarico</w:t>
      </w:r>
      <w:r w:rsidRPr="00855DDA">
        <w:rPr>
          <w:spacing w:val="54"/>
          <w:sz w:val="26"/>
          <w:szCs w:val="26"/>
        </w:rPr>
        <w:t xml:space="preserve"> </w:t>
      </w:r>
      <w:r w:rsidRPr="00855DDA">
        <w:rPr>
          <w:sz w:val="26"/>
          <w:szCs w:val="26"/>
        </w:rPr>
        <w:t>di</w:t>
      </w:r>
      <w:r w:rsidRPr="00855DDA">
        <w:rPr>
          <w:spacing w:val="53"/>
          <w:sz w:val="26"/>
          <w:szCs w:val="26"/>
        </w:rPr>
        <w:t xml:space="preserve"> </w:t>
      </w:r>
      <w:r w:rsidRPr="00855DDA">
        <w:rPr>
          <w:sz w:val="26"/>
          <w:szCs w:val="26"/>
        </w:rPr>
        <w:t>Presidente</w:t>
      </w:r>
      <w:r w:rsidRPr="00855DDA">
        <w:rPr>
          <w:spacing w:val="54"/>
          <w:sz w:val="26"/>
          <w:szCs w:val="26"/>
        </w:rPr>
        <w:t xml:space="preserve"> </w:t>
      </w:r>
      <w:r w:rsidRPr="00855DDA">
        <w:rPr>
          <w:sz w:val="26"/>
          <w:szCs w:val="26"/>
        </w:rPr>
        <w:t>del</w:t>
      </w:r>
      <w:r w:rsidRPr="00855DDA">
        <w:rPr>
          <w:spacing w:val="54"/>
          <w:sz w:val="26"/>
          <w:szCs w:val="26"/>
        </w:rPr>
        <w:t xml:space="preserve"> </w:t>
      </w:r>
      <w:r w:rsidRPr="00855DDA">
        <w:rPr>
          <w:sz w:val="26"/>
          <w:szCs w:val="26"/>
        </w:rPr>
        <w:t>Collegio</w:t>
      </w:r>
      <w:r w:rsidRPr="00855DDA">
        <w:rPr>
          <w:spacing w:val="54"/>
          <w:sz w:val="26"/>
          <w:szCs w:val="26"/>
        </w:rPr>
        <w:t xml:space="preserve"> </w:t>
      </w:r>
      <w:r w:rsidRPr="00855DDA">
        <w:rPr>
          <w:spacing w:val="-5"/>
          <w:sz w:val="26"/>
          <w:szCs w:val="26"/>
        </w:rPr>
        <w:t>dei</w:t>
      </w:r>
      <w:r w:rsidR="00855DDA">
        <w:rPr>
          <w:spacing w:val="-5"/>
          <w:sz w:val="26"/>
          <w:szCs w:val="26"/>
        </w:rPr>
        <w:t xml:space="preserve"> </w:t>
      </w:r>
      <w:r w:rsidRPr="00855DDA">
        <w:rPr>
          <w:sz w:val="26"/>
          <w:szCs w:val="26"/>
        </w:rPr>
        <w:t>Revisori del Comune di Afragola, impegnandosi a rispettare le condizioni indicate nella Deliberazione di nomina di esclusiva competenza del Consiglio Comunale, ivi comprese quelle economiche;</w:t>
      </w:r>
    </w:p>
    <w:p w14:paraId="653201E1" w14:textId="77777777" w:rsidR="00CA0A26" w:rsidRPr="00855DDA" w:rsidRDefault="00000000">
      <w:pPr>
        <w:pStyle w:val="Paragrafoelenco"/>
        <w:numPr>
          <w:ilvl w:val="0"/>
          <w:numId w:val="2"/>
        </w:numPr>
        <w:tabs>
          <w:tab w:val="left" w:pos="205"/>
        </w:tabs>
        <w:spacing w:before="1" w:line="360" w:lineRule="auto"/>
        <w:ind w:left="2" w:right="141" w:firstLine="0"/>
        <w:rPr>
          <w:sz w:val="26"/>
          <w:szCs w:val="26"/>
        </w:rPr>
      </w:pPr>
      <w:r w:rsidRPr="00855DDA">
        <w:rPr>
          <w:sz w:val="26"/>
          <w:szCs w:val="26"/>
        </w:rPr>
        <w:t xml:space="preserve">di essere validamente inserito/a nella Fascia 3 dell’Elenco dei Revisori degli enti locali, formato ai sensi dell’art. 16, comma 25, del D.L. 13 agosto 2011, n. 138, modificato dall’art. 57-ter del D.L. 26 ottobre 2019, n. 124, convertito con modificazioni dalla legge 19 </w:t>
      </w:r>
      <w:r w:rsidRPr="00855DDA">
        <w:rPr>
          <w:sz w:val="26"/>
          <w:szCs w:val="26"/>
        </w:rPr>
        <w:lastRenderedPageBreak/>
        <w:t>dicembre 2019, n. 157 e del Regolamento di cui al decreto del Ministro dell'Interno 15 febbraio 2012, n. 23;</w:t>
      </w:r>
    </w:p>
    <w:p w14:paraId="4A7F11B8" w14:textId="77777777" w:rsidR="00CA0A26" w:rsidRDefault="00000000">
      <w:pPr>
        <w:pStyle w:val="Paragrafoelenco"/>
        <w:numPr>
          <w:ilvl w:val="0"/>
          <w:numId w:val="2"/>
        </w:numPr>
        <w:tabs>
          <w:tab w:val="left" w:pos="307"/>
        </w:tabs>
        <w:spacing w:line="360" w:lineRule="auto"/>
        <w:ind w:left="2" w:right="149" w:firstLine="0"/>
        <w:rPr>
          <w:sz w:val="26"/>
          <w:szCs w:val="26"/>
        </w:rPr>
      </w:pPr>
      <w:r w:rsidRPr="00855DDA">
        <w:rPr>
          <w:sz w:val="26"/>
          <w:szCs w:val="26"/>
        </w:rPr>
        <w:t>di non trovarsi nelle condizioni di incompatibilità/ineleggibilità richiamate dall’articolo 236 D. Lgs. n. 267/2000;</w:t>
      </w:r>
    </w:p>
    <w:p w14:paraId="7C0B33F6" w14:textId="25FC26AB" w:rsidR="00813490" w:rsidRPr="00855DDA" w:rsidRDefault="00813490">
      <w:pPr>
        <w:pStyle w:val="Paragrafoelenco"/>
        <w:numPr>
          <w:ilvl w:val="0"/>
          <w:numId w:val="2"/>
        </w:numPr>
        <w:tabs>
          <w:tab w:val="left" w:pos="307"/>
        </w:tabs>
        <w:spacing w:line="360" w:lineRule="auto"/>
        <w:ind w:left="2" w:right="149" w:firstLine="0"/>
        <w:rPr>
          <w:sz w:val="26"/>
          <w:szCs w:val="26"/>
        </w:rPr>
      </w:pPr>
      <w:r w:rsidRPr="00813490">
        <w:rPr>
          <w:sz w:val="26"/>
          <w:szCs w:val="26"/>
        </w:rPr>
        <w:t>del permanere de</w:t>
      </w:r>
      <w:r>
        <w:rPr>
          <w:sz w:val="26"/>
          <w:szCs w:val="26"/>
        </w:rPr>
        <w:t xml:space="preserve">i </w:t>
      </w:r>
      <w:r w:rsidRPr="00813490">
        <w:rPr>
          <w:sz w:val="26"/>
          <w:szCs w:val="26"/>
        </w:rPr>
        <w:t xml:space="preserve">requisiti e dei dati dichiarati al momento della presentazione della domanda di iscrizione all'Elenco dei </w:t>
      </w:r>
      <w:r>
        <w:rPr>
          <w:sz w:val="26"/>
          <w:szCs w:val="26"/>
        </w:rPr>
        <w:t>R</w:t>
      </w:r>
      <w:r w:rsidRPr="00813490">
        <w:rPr>
          <w:sz w:val="26"/>
          <w:szCs w:val="26"/>
        </w:rPr>
        <w:t>evisori de</w:t>
      </w:r>
      <w:r>
        <w:rPr>
          <w:sz w:val="26"/>
          <w:szCs w:val="26"/>
        </w:rPr>
        <w:t>i C</w:t>
      </w:r>
      <w:r w:rsidRPr="00813490">
        <w:rPr>
          <w:sz w:val="26"/>
          <w:szCs w:val="26"/>
        </w:rPr>
        <w:t>ont</w:t>
      </w:r>
      <w:r>
        <w:rPr>
          <w:sz w:val="26"/>
          <w:szCs w:val="26"/>
        </w:rPr>
        <w:t>i</w:t>
      </w:r>
      <w:r>
        <w:rPr>
          <w:sz w:val="26"/>
          <w:szCs w:val="26"/>
        </w:rPr>
        <w:t>;</w:t>
      </w:r>
    </w:p>
    <w:p w14:paraId="07D798CA" w14:textId="77777777" w:rsidR="00CA0A26" w:rsidRPr="00855DDA" w:rsidRDefault="00000000">
      <w:pPr>
        <w:pStyle w:val="Paragrafoelenco"/>
        <w:numPr>
          <w:ilvl w:val="0"/>
          <w:numId w:val="2"/>
        </w:numPr>
        <w:tabs>
          <w:tab w:val="left" w:pos="217"/>
        </w:tabs>
        <w:spacing w:line="360" w:lineRule="auto"/>
        <w:ind w:left="2" w:right="149" w:firstLine="0"/>
        <w:rPr>
          <w:sz w:val="26"/>
          <w:szCs w:val="26"/>
        </w:rPr>
      </w:pPr>
      <w:r w:rsidRPr="00855DDA">
        <w:rPr>
          <w:sz w:val="26"/>
          <w:szCs w:val="26"/>
        </w:rPr>
        <w:t xml:space="preserve">di rispettare i limiti all’affidamento degli incarichi di cui all’art. 238 D. Lgs. n. </w:t>
      </w:r>
      <w:r w:rsidRPr="00855DDA">
        <w:rPr>
          <w:spacing w:val="-2"/>
          <w:sz w:val="26"/>
          <w:szCs w:val="26"/>
        </w:rPr>
        <w:t>267/2000;</w:t>
      </w:r>
    </w:p>
    <w:p w14:paraId="750D21CC" w14:textId="77777777" w:rsidR="00CA0A26" w:rsidRPr="00855DDA" w:rsidRDefault="00000000">
      <w:pPr>
        <w:pStyle w:val="Paragrafoelenco"/>
        <w:numPr>
          <w:ilvl w:val="0"/>
          <w:numId w:val="2"/>
        </w:numPr>
        <w:tabs>
          <w:tab w:val="left" w:pos="193"/>
        </w:tabs>
        <w:spacing w:line="360" w:lineRule="auto"/>
        <w:ind w:left="2" w:right="154" w:firstLine="0"/>
        <w:rPr>
          <w:sz w:val="26"/>
          <w:szCs w:val="26"/>
        </w:rPr>
      </w:pPr>
      <w:r w:rsidRPr="00855DDA">
        <w:rPr>
          <w:sz w:val="26"/>
          <w:szCs w:val="26"/>
        </w:rPr>
        <w:t>di non aver svolto l’incarico per più di due volte nel Comune di Afragola ai sensi dell’art. 235, comma 1, D. Lgs. n. 267/2000;</w:t>
      </w:r>
    </w:p>
    <w:p w14:paraId="13D67397" w14:textId="77777777" w:rsidR="00CA0A26" w:rsidRPr="00855DDA" w:rsidRDefault="00000000">
      <w:pPr>
        <w:pStyle w:val="Paragrafoelenco"/>
        <w:numPr>
          <w:ilvl w:val="0"/>
          <w:numId w:val="2"/>
        </w:numPr>
        <w:tabs>
          <w:tab w:val="left" w:pos="231"/>
        </w:tabs>
        <w:spacing w:line="360" w:lineRule="auto"/>
        <w:ind w:left="2" w:right="147" w:firstLine="0"/>
        <w:rPr>
          <w:sz w:val="26"/>
          <w:szCs w:val="26"/>
        </w:rPr>
      </w:pPr>
      <w:r w:rsidRPr="00855DDA">
        <w:rPr>
          <w:sz w:val="26"/>
          <w:szCs w:val="26"/>
        </w:rPr>
        <w:t>di non incorrere in alcuna ipotesi di conflitto di interessi all’accettazione della carica di Presidente del Collegio dei Revisori dei Conti in caso di nomina;</w:t>
      </w:r>
    </w:p>
    <w:p w14:paraId="251D31A9" w14:textId="77777777" w:rsidR="00CA0A26" w:rsidRPr="00855DDA" w:rsidRDefault="00000000">
      <w:pPr>
        <w:pStyle w:val="Paragrafoelenco"/>
        <w:numPr>
          <w:ilvl w:val="0"/>
          <w:numId w:val="2"/>
        </w:numPr>
        <w:tabs>
          <w:tab w:val="left" w:pos="279"/>
        </w:tabs>
        <w:spacing w:line="360" w:lineRule="auto"/>
        <w:ind w:left="2" w:right="139" w:firstLine="0"/>
        <w:rPr>
          <w:sz w:val="26"/>
          <w:szCs w:val="26"/>
        </w:rPr>
      </w:pPr>
      <w:r w:rsidRPr="00855DDA">
        <w:rPr>
          <w:sz w:val="26"/>
          <w:szCs w:val="26"/>
        </w:rPr>
        <w:t>di impegnarsi a comunicare all’Ente ogni eventuale atto modificativo delle dichiarazioni</w:t>
      </w:r>
      <w:r w:rsidRPr="00855DDA">
        <w:rPr>
          <w:spacing w:val="-1"/>
          <w:sz w:val="26"/>
          <w:szCs w:val="26"/>
        </w:rPr>
        <w:t xml:space="preserve"> </w:t>
      </w:r>
      <w:r w:rsidRPr="00855DDA">
        <w:rPr>
          <w:sz w:val="26"/>
          <w:szCs w:val="26"/>
        </w:rPr>
        <w:t>presentate</w:t>
      </w:r>
      <w:r w:rsidRPr="00855DDA">
        <w:rPr>
          <w:spacing w:val="-1"/>
          <w:sz w:val="26"/>
          <w:szCs w:val="26"/>
        </w:rPr>
        <w:t xml:space="preserve"> </w:t>
      </w:r>
      <w:r w:rsidRPr="00855DDA">
        <w:rPr>
          <w:sz w:val="26"/>
          <w:szCs w:val="26"/>
        </w:rPr>
        <w:t>e</w:t>
      </w:r>
      <w:r w:rsidRPr="00855DDA">
        <w:rPr>
          <w:spacing w:val="-3"/>
          <w:sz w:val="26"/>
          <w:szCs w:val="26"/>
        </w:rPr>
        <w:t xml:space="preserve"> </w:t>
      </w:r>
      <w:r w:rsidRPr="00855DDA">
        <w:rPr>
          <w:sz w:val="26"/>
          <w:szCs w:val="26"/>
        </w:rPr>
        <w:t>di</w:t>
      </w:r>
      <w:r w:rsidRPr="00855DDA">
        <w:rPr>
          <w:spacing w:val="-1"/>
          <w:sz w:val="26"/>
          <w:szCs w:val="26"/>
        </w:rPr>
        <w:t xml:space="preserve"> </w:t>
      </w:r>
      <w:r w:rsidRPr="00855DDA">
        <w:rPr>
          <w:sz w:val="26"/>
          <w:szCs w:val="26"/>
        </w:rPr>
        <w:t>essere</w:t>
      </w:r>
      <w:r w:rsidRPr="00855DDA">
        <w:rPr>
          <w:spacing w:val="-3"/>
          <w:sz w:val="26"/>
          <w:szCs w:val="26"/>
        </w:rPr>
        <w:t xml:space="preserve"> </w:t>
      </w:r>
      <w:r w:rsidRPr="00855DDA">
        <w:rPr>
          <w:sz w:val="26"/>
          <w:szCs w:val="26"/>
        </w:rPr>
        <w:t>a</w:t>
      </w:r>
      <w:r w:rsidRPr="00855DDA">
        <w:rPr>
          <w:spacing w:val="-1"/>
          <w:sz w:val="26"/>
          <w:szCs w:val="26"/>
        </w:rPr>
        <w:t xml:space="preserve"> </w:t>
      </w:r>
      <w:r w:rsidRPr="00855DDA">
        <w:rPr>
          <w:sz w:val="26"/>
          <w:szCs w:val="26"/>
        </w:rPr>
        <w:t>conoscenza</w:t>
      </w:r>
      <w:r w:rsidRPr="00855DDA">
        <w:rPr>
          <w:spacing w:val="-1"/>
          <w:sz w:val="26"/>
          <w:szCs w:val="26"/>
        </w:rPr>
        <w:t xml:space="preserve"> </w:t>
      </w:r>
      <w:r w:rsidRPr="00855DDA">
        <w:rPr>
          <w:sz w:val="26"/>
          <w:szCs w:val="26"/>
        </w:rPr>
        <w:t>che,</w:t>
      </w:r>
      <w:r w:rsidRPr="00855DDA">
        <w:rPr>
          <w:spacing w:val="-1"/>
          <w:sz w:val="26"/>
          <w:szCs w:val="26"/>
        </w:rPr>
        <w:t xml:space="preserve"> </w:t>
      </w:r>
      <w:r w:rsidRPr="00855DDA">
        <w:rPr>
          <w:sz w:val="26"/>
          <w:szCs w:val="26"/>
        </w:rPr>
        <w:t>se</w:t>
      </w:r>
      <w:r w:rsidRPr="00855DDA">
        <w:rPr>
          <w:spacing w:val="-1"/>
          <w:sz w:val="26"/>
          <w:szCs w:val="26"/>
        </w:rPr>
        <w:t xml:space="preserve"> </w:t>
      </w:r>
      <w:r w:rsidRPr="00855DDA">
        <w:rPr>
          <w:sz w:val="26"/>
          <w:szCs w:val="26"/>
        </w:rPr>
        <w:t>tali</w:t>
      </w:r>
      <w:r w:rsidRPr="00855DDA">
        <w:rPr>
          <w:spacing w:val="-3"/>
          <w:sz w:val="26"/>
          <w:szCs w:val="26"/>
        </w:rPr>
        <w:t xml:space="preserve"> </w:t>
      </w:r>
      <w:r w:rsidRPr="00855DDA">
        <w:rPr>
          <w:sz w:val="26"/>
          <w:szCs w:val="26"/>
        </w:rPr>
        <w:t>modifiche</w:t>
      </w:r>
      <w:r w:rsidRPr="00855DDA">
        <w:rPr>
          <w:spacing w:val="-1"/>
          <w:sz w:val="26"/>
          <w:szCs w:val="26"/>
        </w:rPr>
        <w:t xml:space="preserve"> </w:t>
      </w:r>
      <w:r w:rsidRPr="00855DDA">
        <w:rPr>
          <w:sz w:val="26"/>
          <w:szCs w:val="26"/>
        </w:rPr>
        <w:t>comportano</w:t>
      </w:r>
      <w:r w:rsidRPr="00855DDA">
        <w:rPr>
          <w:spacing w:val="-1"/>
          <w:sz w:val="26"/>
          <w:szCs w:val="26"/>
        </w:rPr>
        <w:t xml:space="preserve"> </w:t>
      </w:r>
      <w:r w:rsidRPr="00855DDA">
        <w:rPr>
          <w:sz w:val="26"/>
          <w:szCs w:val="26"/>
        </w:rPr>
        <w:t>la perdita dei requisiti, l’Ente si riserva di revocare gli incarichi conferiti;</w:t>
      </w:r>
    </w:p>
    <w:p w14:paraId="623F0707" w14:textId="3D333977" w:rsidR="00CA0A26" w:rsidRPr="00855DDA" w:rsidRDefault="00000000" w:rsidP="00855DDA">
      <w:pPr>
        <w:pStyle w:val="Paragrafoelenco"/>
        <w:numPr>
          <w:ilvl w:val="0"/>
          <w:numId w:val="2"/>
        </w:numPr>
        <w:tabs>
          <w:tab w:val="left" w:pos="213"/>
        </w:tabs>
        <w:spacing w:before="1" w:line="360" w:lineRule="auto"/>
        <w:ind w:left="2" w:right="146" w:firstLine="0"/>
        <w:rPr>
          <w:sz w:val="26"/>
          <w:szCs w:val="26"/>
        </w:rPr>
      </w:pPr>
      <w:r w:rsidRPr="00855DDA">
        <w:rPr>
          <w:sz w:val="26"/>
          <w:szCs w:val="26"/>
        </w:rPr>
        <w:t>di autorizzare il Comune di Afragola per gli adempimenti connessi alla presente procedura, nel rispetto di quanto disposto dal Codice in materia di protezione dei dati personali, adottato con D. Lgs. n. 196/2003, come modificato dal D. Lgs. 101/2018 e dal Regolamento UE n. 679/2016.</w:t>
      </w:r>
    </w:p>
    <w:p w14:paraId="26FD88C3" w14:textId="77777777" w:rsidR="00CA0A26" w:rsidRPr="00855DDA" w:rsidRDefault="00000000">
      <w:pPr>
        <w:pStyle w:val="Corpotesto"/>
        <w:jc w:val="left"/>
        <w:rPr>
          <w:sz w:val="26"/>
          <w:szCs w:val="26"/>
        </w:rPr>
      </w:pPr>
      <w:r w:rsidRPr="00855DDA">
        <w:rPr>
          <w:sz w:val="26"/>
          <w:szCs w:val="26"/>
        </w:rPr>
        <w:t>A</w:t>
      </w:r>
      <w:r w:rsidRPr="00855DDA">
        <w:rPr>
          <w:spacing w:val="-17"/>
          <w:sz w:val="26"/>
          <w:szCs w:val="26"/>
        </w:rPr>
        <w:t xml:space="preserve"> </w:t>
      </w:r>
      <w:r w:rsidRPr="00855DDA">
        <w:rPr>
          <w:sz w:val="26"/>
          <w:szCs w:val="26"/>
        </w:rPr>
        <w:t>corredo</w:t>
      </w:r>
      <w:r w:rsidRPr="00855DDA">
        <w:rPr>
          <w:spacing w:val="-2"/>
          <w:sz w:val="26"/>
          <w:szCs w:val="26"/>
        </w:rPr>
        <w:t xml:space="preserve"> </w:t>
      </w:r>
      <w:r w:rsidRPr="00855DDA">
        <w:rPr>
          <w:sz w:val="26"/>
          <w:szCs w:val="26"/>
        </w:rPr>
        <w:t>della</w:t>
      </w:r>
      <w:r w:rsidRPr="00855DDA">
        <w:rPr>
          <w:spacing w:val="-3"/>
          <w:sz w:val="26"/>
          <w:szCs w:val="26"/>
        </w:rPr>
        <w:t xml:space="preserve"> </w:t>
      </w:r>
      <w:r w:rsidRPr="00855DDA">
        <w:rPr>
          <w:sz w:val="26"/>
          <w:szCs w:val="26"/>
        </w:rPr>
        <w:t>presente</w:t>
      </w:r>
      <w:r w:rsidRPr="00855DDA">
        <w:rPr>
          <w:spacing w:val="-1"/>
          <w:sz w:val="26"/>
          <w:szCs w:val="26"/>
        </w:rPr>
        <w:t xml:space="preserve"> </w:t>
      </w:r>
      <w:r w:rsidRPr="00855DDA">
        <w:rPr>
          <w:sz w:val="26"/>
          <w:szCs w:val="26"/>
        </w:rPr>
        <w:t>domanda,</w:t>
      </w:r>
      <w:r w:rsidRPr="00855DDA">
        <w:rPr>
          <w:spacing w:val="-2"/>
          <w:sz w:val="26"/>
          <w:szCs w:val="26"/>
        </w:rPr>
        <w:t xml:space="preserve"> </w:t>
      </w:r>
      <w:r w:rsidRPr="00855DDA">
        <w:rPr>
          <w:sz w:val="26"/>
          <w:szCs w:val="26"/>
        </w:rPr>
        <w:t>si</w:t>
      </w:r>
      <w:r w:rsidRPr="00855DDA">
        <w:rPr>
          <w:spacing w:val="1"/>
          <w:sz w:val="26"/>
          <w:szCs w:val="26"/>
        </w:rPr>
        <w:t xml:space="preserve"> </w:t>
      </w:r>
      <w:r w:rsidRPr="00855DDA">
        <w:rPr>
          <w:spacing w:val="-2"/>
          <w:sz w:val="26"/>
          <w:szCs w:val="26"/>
        </w:rPr>
        <w:t>allega:</w:t>
      </w:r>
    </w:p>
    <w:p w14:paraId="677465EC" w14:textId="77777777" w:rsidR="00CA0A26" w:rsidRPr="00855DDA" w:rsidRDefault="00000000">
      <w:pPr>
        <w:pStyle w:val="Paragrafoelenco"/>
        <w:numPr>
          <w:ilvl w:val="0"/>
          <w:numId w:val="1"/>
        </w:numPr>
        <w:tabs>
          <w:tab w:val="left" w:pos="173"/>
        </w:tabs>
        <w:spacing w:before="162"/>
        <w:ind w:left="173" w:hanging="171"/>
        <w:jc w:val="left"/>
        <w:rPr>
          <w:sz w:val="26"/>
          <w:szCs w:val="26"/>
        </w:rPr>
      </w:pPr>
      <w:r w:rsidRPr="00855DDA">
        <w:rPr>
          <w:sz w:val="26"/>
          <w:szCs w:val="26"/>
        </w:rPr>
        <w:t>copia</w:t>
      </w:r>
      <w:r w:rsidRPr="00855DDA">
        <w:rPr>
          <w:spacing w:val="2"/>
          <w:sz w:val="26"/>
          <w:szCs w:val="26"/>
        </w:rPr>
        <w:t xml:space="preserve"> </w:t>
      </w:r>
      <w:r w:rsidRPr="00855DDA">
        <w:rPr>
          <w:sz w:val="26"/>
          <w:szCs w:val="26"/>
        </w:rPr>
        <w:t>fotostatica</w:t>
      </w:r>
      <w:r w:rsidRPr="00855DDA">
        <w:rPr>
          <w:spacing w:val="4"/>
          <w:sz w:val="26"/>
          <w:szCs w:val="26"/>
        </w:rPr>
        <w:t xml:space="preserve"> </w:t>
      </w:r>
      <w:r w:rsidRPr="00855DDA">
        <w:rPr>
          <w:sz w:val="26"/>
          <w:szCs w:val="26"/>
        </w:rPr>
        <w:t>di</w:t>
      </w:r>
      <w:r w:rsidRPr="00855DDA">
        <w:rPr>
          <w:spacing w:val="4"/>
          <w:sz w:val="26"/>
          <w:szCs w:val="26"/>
        </w:rPr>
        <w:t xml:space="preserve"> </w:t>
      </w:r>
      <w:r w:rsidRPr="00855DDA">
        <w:rPr>
          <w:sz w:val="26"/>
          <w:szCs w:val="26"/>
        </w:rPr>
        <w:t>un</w:t>
      </w:r>
      <w:r w:rsidRPr="00855DDA">
        <w:rPr>
          <w:spacing w:val="4"/>
          <w:sz w:val="26"/>
          <w:szCs w:val="26"/>
        </w:rPr>
        <w:t xml:space="preserve"> </w:t>
      </w:r>
      <w:r w:rsidRPr="00855DDA">
        <w:rPr>
          <w:sz w:val="26"/>
          <w:szCs w:val="26"/>
        </w:rPr>
        <w:t>documento</w:t>
      </w:r>
      <w:r w:rsidRPr="00855DDA">
        <w:rPr>
          <w:spacing w:val="5"/>
          <w:sz w:val="26"/>
          <w:szCs w:val="26"/>
        </w:rPr>
        <w:t xml:space="preserve"> </w:t>
      </w:r>
      <w:r w:rsidRPr="00855DDA">
        <w:rPr>
          <w:sz w:val="26"/>
          <w:szCs w:val="26"/>
        </w:rPr>
        <w:t>di</w:t>
      </w:r>
      <w:r w:rsidRPr="00855DDA">
        <w:rPr>
          <w:spacing w:val="4"/>
          <w:sz w:val="26"/>
          <w:szCs w:val="26"/>
        </w:rPr>
        <w:t xml:space="preserve"> </w:t>
      </w:r>
      <w:r w:rsidRPr="00855DDA">
        <w:rPr>
          <w:sz w:val="26"/>
          <w:szCs w:val="26"/>
        </w:rPr>
        <w:t>riconoscimento</w:t>
      </w:r>
      <w:r w:rsidRPr="00855DDA">
        <w:rPr>
          <w:spacing w:val="6"/>
          <w:sz w:val="26"/>
          <w:szCs w:val="26"/>
        </w:rPr>
        <w:t xml:space="preserve"> </w:t>
      </w:r>
      <w:r w:rsidRPr="00855DDA">
        <w:rPr>
          <w:sz w:val="26"/>
          <w:szCs w:val="26"/>
        </w:rPr>
        <w:t>in</w:t>
      </w:r>
      <w:r w:rsidRPr="00855DDA">
        <w:rPr>
          <w:spacing w:val="4"/>
          <w:sz w:val="26"/>
          <w:szCs w:val="26"/>
        </w:rPr>
        <w:t xml:space="preserve"> </w:t>
      </w:r>
      <w:r w:rsidRPr="00855DDA">
        <w:rPr>
          <w:sz w:val="26"/>
          <w:szCs w:val="26"/>
        </w:rPr>
        <w:t>corso</w:t>
      </w:r>
      <w:r w:rsidRPr="00855DDA">
        <w:rPr>
          <w:spacing w:val="7"/>
          <w:sz w:val="26"/>
          <w:szCs w:val="26"/>
        </w:rPr>
        <w:t xml:space="preserve"> </w:t>
      </w:r>
      <w:r w:rsidRPr="00855DDA">
        <w:rPr>
          <w:sz w:val="26"/>
          <w:szCs w:val="26"/>
        </w:rPr>
        <w:t>di</w:t>
      </w:r>
      <w:r w:rsidRPr="00855DDA">
        <w:rPr>
          <w:spacing w:val="4"/>
          <w:sz w:val="26"/>
          <w:szCs w:val="26"/>
        </w:rPr>
        <w:t xml:space="preserve"> </w:t>
      </w:r>
      <w:r w:rsidRPr="00855DDA">
        <w:rPr>
          <w:sz w:val="26"/>
          <w:szCs w:val="26"/>
        </w:rPr>
        <w:t>validità</w:t>
      </w:r>
      <w:r w:rsidRPr="00855DDA">
        <w:rPr>
          <w:spacing w:val="4"/>
          <w:sz w:val="26"/>
          <w:szCs w:val="26"/>
        </w:rPr>
        <w:t xml:space="preserve"> </w:t>
      </w:r>
      <w:r w:rsidRPr="00855DDA">
        <w:rPr>
          <w:sz w:val="26"/>
          <w:szCs w:val="26"/>
        </w:rPr>
        <w:t>ai</w:t>
      </w:r>
      <w:r w:rsidRPr="00855DDA">
        <w:rPr>
          <w:spacing w:val="4"/>
          <w:sz w:val="26"/>
          <w:szCs w:val="26"/>
        </w:rPr>
        <w:t xml:space="preserve"> </w:t>
      </w:r>
      <w:r w:rsidRPr="00855DDA">
        <w:rPr>
          <w:sz w:val="26"/>
          <w:szCs w:val="26"/>
        </w:rPr>
        <w:t>sensi</w:t>
      </w:r>
      <w:r w:rsidRPr="00855DDA">
        <w:rPr>
          <w:spacing w:val="7"/>
          <w:sz w:val="26"/>
          <w:szCs w:val="26"/>
        </w:rPr>
        <w:t xml:space="preserve"> </w:t>
      </w:r>
      <w:r w:rsidRPr="00855DDA">
        <w:rPr>
          <w:spacing w:val="-5"/>
          <w:sz w:val="26"/>
          <w:szCs w:val="26"/>
        </w:rPr>
        <w:t>del</w:t>
      </w:r>
    </w:p>
    <w:p w14:paraId="7776FAB4" w14:textId="77777777" w:rsidR="00CA0A26" w:rsidRPr="00855DDA" w:rsidRDefault="00000000">
      <w:pPr>
        <w:pStyle w:val="Corpotesto"/>
        <w:spacing w:before="160"/>
        <w:rPr>
          <w:sz w:val="26"/>
          <w:szCs w:val="26"/>
        </w:rPr>
      </w:pPr>
      <w:r w:rsidRPr="00855DDA">
        <w:rPr>
          <w:sz w:val="26"/>
          <w:szCs w:val="26"/>
        </w:rPr>
        <w:t>D.P.R.</w:t>
      </w:r>
      <w:r w:rsidRPr="00855DDA">
        <w:rPr>
          <w:spacing w:val="-17"/>
          <w:sz w:val="26"/>
          <w:szCs w:val="26"/>
        </w:rPr>
        <w:t xml:space="preserve"> </w:t>
      </w:r>
      <w:r w:rsidRPr="00855DDA">
        <w:rPr>
          <w:sz w:val="26"/>
          <w:szCs w:val="26"/>
        </w:rPr>
        <w:t>n.</w:t>
      </w:r>
      <w:r w:rsidRPr="00855DDA">
        <w:rPr>
          <w:spacing w:val="-17"/>
          <w:sz w:val="26"/>
          <w:szCs w:val="26"/>
        </w:rPr>
        <w:t xml:space="preserve"> </w:t>
      </w:r>
      <w:r w:rsidRPr="00855DDA">
        <w:rPr>
          <w:spacing w:val="-2"/>
          <w:sz w:val="26"/>
          <w:szCs w:val="26"/>
        </w:rPr>
        <w:t>445/2000;</w:t>
      </w:r>
    </w:p>
    <w:p w14:paraId="2A7CC1C7" w14:textId="77777777" w:rsidR="00CA0A26" w:rsidRPr="00855DDA" w:rsidRDefault="00000000">
      <w:pPr>
        <w:pStyle w:val="Paragrafoelenco"/>
        <w:numPr>
          <w:ilvl w:val="0"/>
          <w:numId w:val="1"/>
        </w:numPr>
        <w:tabs>
          <w:tab w:val="left" w:pos="165"/>
        </w:tabs>
        <w:spacing w:before="162"/>
        <w:ind w:left="165" w:hanging="163"/>
        <w:jc w:val="left"/>
        <w:rPr>
          <w:sz w:val="26"/>
          <w:szCs w:val="26"/>
        </w:rPr>
      </w:pPr>
      <w:r w:rsidRPr="00855DDA">
        <w:rPr>
          <w:sz w:val="26"/>
          <w:szCs w:val="26"/>
        </w:rPr>
        <w:t>curriculum</w:t>
      </w:r>
      <w:r w:rsidRPr="00855DDA">
        <w:rPr>
          <w:spacing w:val="-3"/>
          <w:sz w:val="26"/>
          <w:szCs w:val="26"/>
        </w:rPr>
        <w:t xml:space="preserve"> </w:t>
      </w:r>
      <w:r w:rsidRPr="00855DDA">
        <w:rPr>
          <w:sz w:val="26"/>
          <w:szCs w:val="26"/>
        </w:rPr>
        <w:t>vitae,</w:t>
      </w:r>
      <w:r w:rsidRPr="00855DDA">
        <w:rPr>
          <w:spacing w:val="-3"/>
          <w:sz w:val="26"/>
          <w:szCs w:val="26"/>
        </w:rPr>
        <w:t xml:space="preserve"> </w:t>
      </w:r>
      <w:r w:rsidRPr="00855DDA">
        <w:rPr>
          <w:sz w:val="26"/>
          <w:szCs w:val="26"/>
        </w:rPr>
        <w:t>debitamente</w:t>
      </w:r>
      <w:r w:rsidRPr="00855DDA">
        <w:rPr>
          <w:spacing w:val="-3"/>
          <w:sz w:val="26"/>
          <w:szCs w:val="26"/>
        </w:rPr>
        <w:t xml:space="preserve"> </w:t>
      </w:r>
      <w:r w:rsidRPr="00855DDA">
        <w:rPr>
          <w:sz w:val="26"/>
          <w:szCs w:val="26"/>
        </w:rPr>
        <w:t>datato</w:t>
      </w:r>
      <w:r w:rsidRPr="00855DDA">
        <w:rPr>
          <w:spacing w:val="-3"/>
          <w:sz w:val="26"/>
          <w:szCs w:val="26"/>
        </w:rPr>
        <w:t xml:space="preserve"> </w:t>
      </w:r>
      <w:r w:rsidRPr="00855DDA">
        <w:rPr>
          <w:sz w:val="26"/>
          <w:szCs w:val="26"/>
        </w:rPr>
        <w:t>e</w:t>
      </w:r>
      <w:r w:rsidRPr="00855DDA">
        <w:rPr>
          <w:spacing w:val="-3"/>
          <w:sz w:val="26"/>
          <w:szCs w:val="26"/>
        </w:rPr>
        <w:t xml:space="preserve"> </w:t>
      </w:r>
      <w:r w:rsidRPr="00855DDA">
        <w:rPr>
          <w:spacing w:val="-2"/>
          <w:sz w:val="26"/>
          <w:szCs w:val="26"/>
        </w:rPr>
        <w:t>sottoscritto.</w:t>
      </w:r>
    </w:p>
    <w:p w14:paraId="3ACD26B9" w14:textId="77777777" w:rsidR="00855DDA" w:rsidRPr="00855DDA" w:rsidRDefault="00855DDA" w:rsidP="00855DDA">
      <w:pPr>
        <w:tabs>
          <w:tab w:val="left" w:pos="165"/>
        </w:tabs>
        <w:spacing w:before="162"/>
        <w:rPr>
          <w:sz w:val="26"/>
          <w:szCs w:val="26"/>
        </w:rPr>
      </w:pPr>
    </w:p>
    <w:p w14:paraId="447F6F8A" w14:textId="77777777" w:rsidR="00CA0A26" w:rsidRPr="00855DDA" w:rsidRDefault="00000000">
      <w:pPr>
        <w:tabs>
          <w:tab w:val="left" w:pos="6162"/>
        </w:tabs>
        <w:spacing w:before="74"/>
        <w:ind w:left="2"/>
        <w:rPr>
          <w:sz w:val="26"/>
          <w:szCs w:val="26"/>
        </w:rPr>
      </w:pPr>
      <w:r w:rsidRPr="00855DDA">
        <w:rPr>
          <w:spacing w:val="-2"/>
          <w:sz w:val="26"/>
          <w:szCs w:val="26"/>
        </w:rPr>
        <w:t>…………………………………..</w:t>
      </w:r>
      <w:r w:rsidRPr="00855DDA">
        <w:rPr>
          <w:sz w:val="26"/>
          <w:szCs w:val="26"/>
        </w:rPr>
        <w:tab/>
      </w:r>
      <w:r w:rsidRPr="00855DDA">
        <w:rPr>
          <w:spacing w:val="-2"/>
          <w:sz w:val="26"/>
          <w:szCs w:val="26"/>
        </w:rPr>
        <w:t>…………………...</w:t>
      </w:r>
    </w:p>
    <w:p w14:paraId="67E6EB01" w14:textId="77777777" w:rsidR="00CA0A26" w:rsidRPr="00855DDA" w:rsidRDefault="00000000">
      <w:pPr>
        <w:pStyle w:val="Corpotesto"/>
        <w:tabs>
          <w:tab w:val="left" w:pos="5968"/>
        </w:tabs>
        <w:spacing w:before="162"/>
        <w:jc w:val="left"/>
        <w:rPr>
          <w:sz w:val="26"/>
          <w:szCs w:val="26"/>
        </w:rPr>
      </w:pPr>
      <w:r w:rsidRPr="00855DDA">
        <w:rPr>
          <w:sz w:val="26"/>
          <w:szCs w:val="26"/>
        </w:rPr>
        <w:t>(luogo e</w:t>
      </w:r>
      <w:r w:rsidRPr="00855DDA">
        <w:rPr>
          <w:spacing w:val="-1"/>
          <w:sz w:val="26"/>
          <w:szCs w:val="26"/>
        </w:rPr>
        <w:t xml:space="preserve"> </w:t>
      </w:r>
      <w:r w:rsidRPr="00855DDA">
        <w:rPr>
          <w:spacing w:val="-2"/>
          <w:sz w:val="26"/>
          <w:szCs w:val="26"/>
        </w:rPr>
        <w:t>data)</w:t>
      </w:r>
      <w:r w:rsidRPr="00855DDA">
        <w:rPr>
          <w:sz w:val="26"/>
          <w:szCs w:val="26"/>
        </w:rPr>
        <w:tab/>
        <w:t>(firma</w:t>
      </w:r>
      <w:r w:rsidRPr="00855DDA">
        <w:rPr>
          <w:spacing w:val="-4"/>
          <w:sz w:val="26"/>
          <w:szCs w:val="26"/>
        </w:rPr>
        <w:t xml:space="preserve"> </w:t>
      </w:r>
      <w:r w:rsidRPr="00855DDA">
        <w:rPr>
          <w:sz w:val="26"/>
          <w:szCs w:val="26"/>
        </w:rPr>
        <w:t>per</w:t>
      </w:r>
      <w:r w:rsidRPr="00855DDA">
        <w:rPr>
          <w:spacing w:val="-3"/>
          <w:sz w:val="26"/>
          <w:szCs w:val="26"/>
        </w:rPr>
        <w:t xml:space="preserve"> </w:t>
      </w:r>
      <w:r w:rsidRPr="00855DDA">
        <w:rPr>
          <w:sz w:val="26"/>
          <w:szCs w:val="26"/>
        </w:rPr>
        <w:t>esteso</w:t>
      </w:r>
      <w:r w:rsidRPr="00855DDA">
        <w:rPr>
          <w:spacing w:val="-1"/>
          <w:sz w:val="26"/>
          <w:szCs w:val="26"/>
        </w:rPr>
        <w:t xml:space="preserve"> </w:t>
      </w:r>
      <w:r w:rsidRPr="00855DDA">
        <w:rPr>
          <w:sz w:val="26"/>
          <w:szCs w:val="26"/>
        </w:rPr>
        <w:t>e</w:t>
      </w:r>
      <w:r w:rsidRPr="00855DDA">
        <w:rPr>
          <w:spacing w:val="-3"/>
          <w:sz w:val="26"/>
          <w:szCs w:val="26"/>
        </w:rPr>
        <w:t xml:space="preserve"> </w:t>
      </w:r>
      <w:r w:rsidRPr="00855DDA">
        <w:rPr>
          <w:spacing w:val="-2"/>
          <w:sz w:val="26"/>
          <w:szCs w:val="26"/>
        </w:rPr>
        <w:t>leggibile)</w:t>
      </w:r>
    </w:p>
    <w:sectPr w:rsidR="00CA0A26" w:rsidRPr="00855DDA" w:rsidSect="00855DDA">
      <w:pgSz w:w="11900" w:h="16840"/>
      <w:pgMar w:top="1440" w:right="985"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51D4"/>
    <w:multiLevelType w:val="hybridMultilevel"/>
    <w:tmpl w:val="EF507198"/>
    <w:lvl w:ilvl="0" w:tplc="4740B1BC">
      <w:numFmt w:val="bullet"/>
      <w:lvlText w:val="•"/>
      <w:lvlJc w:val="left"/>
      <w:pPr>
        <w:ind w:left="3" w:hanging="212"/>
      </w:pPr>
      <w:rPr>
        <w:rFonts w:ascii="Times New Roman" w:eastAsia="Times New Roman" w:hAnsi="Times New Roman" w:cs="Times New Roman" w:hint="default"/>
        <w:b w:val="0"/>
        <w:bCs w:val="0"/>
        <w:i w:val="0"/>
        <w:iCs w:val="0"/>
        <w:spacing w:val="0"/>
        <w:w w:val="100"/>
        <w:sz w:val="28"/>
        <w:szCs w:val="28"/>
        <w:lang w:val="it-IT" w:eastAsia="en-US" w:bidi="ar-SA"/>
      </w:rPr>
    </w:lvl>
    <w:lvl w:ilvl="1" w:tplc="E94452F0">
      <w:numFmt w:val="bullet"/>
      <w:lvlText w:val="•"/>
      <w:lvlJc w:val="left"/>
      <w:pPr>
        <w:ind w:left="977" w:hanging="212"/>
      </w:pPr>
      <w:rPr>
        <w:rFonts w:hint="default"/>
        <w:lang w:val="it-IT" w:eastAsia="en-US" w:bidi="ar-SA"/>
      </w:rPr>
    </w:lvl>
    <w:lvl w:ilvl="2" w:tplc="49048B38">
      <w:numFmt w:val="bullet"/>
      <w:lvlText w:val="•"/>
      <w:lvlJc w:val="left"/>
      <w:pPr>
        <w:ind w:left="1955" w:hanging="212"/>
      </w:pPr>
      <w:rPr>
        <w:rFonts w:hint="default"/>
        <w:lang w:val="it-IT" w:eastAsia="en-US" w:bidi="ar-SA"/>
      </w:rPr>
    </w:lvl>
    <w:lvl w:ilvl="3" w:tplc="52AE6C62">
      <w:numFmt w:val="bullet"/>
      <w:lvlText w:val="•"/>
      <w:lvlJc w:val="left"/>
      <w:pPr>
        <w:ind w:left="2932" w:hanging="212"/>
      </w:pPr>
      <w:rPr>
        <w:rFonts w:hint="default"/>
        <w:lang w:val="it-IT" w:eastAsia="en-US" w:bidi="ar-SA"/>
      </w:rPr>
    </w:lvl>
    <w:lvl w:ilvl="4" w:tplc="58BEDB10">
      <w:numFmt w:val="bullet"/>
      <w:lvlText w:val="•"/>
      <w:lvlJc w:val="left"/>
      <w:pPr>
        <w:ind w:left="3910" w:hanging="212"/>
      </w:pPr>
      <w:rPr>
        <w:rFonts w:hint="default"/>
        <w:lang w:val="it-IT" w:eastAsia="en-US" w:bidi="ar-SA"/>
      </w:rPr>
    </w:lvl>
    <w:lvl w:ilvl="5" w:tplc="8F369266">
      <w:numFmt w:val="bullet"/>
      <w:lvlText w:val="•"/>
      <w:lvlJc w:val="left"/>
      <w:pPr>
        <w:ind w:left="4887" w:hanging="212"/>
      </w:pPr>
      <w:rPr>
        <w:rFonts w:hint="default"/>
        <w:lang w:val="it-IT" w:eastAsia="en-US" w:bidi="ar-SA"/>
      </w:rPr>
    </w:lvl>
    <w:lvl w:ilvl="6" w:tplc="BEB0DF5C">
      <w:numFmt w:val="bullet"/>
      <w:lvlText w:val="•"/>
      <w:lvlJc w:val="left"/>
      <w:pPr>
        <w:ind w:left="5865" w:hanging="212"/>
      </w:pPr>
      <w:rPr>
        <w:rFonts w:hint="default"/>
        <w:lang w:val="it-IT" w:eastAsia="en-US" w:bidi="ar-SA"/>
      </w:rPr>
    </w:lvl>
    <w:lvl w:ilvl="7" w:tplc="4BAC66FA">
      <w:numFmt w:val="bullet"/>
      <w:lvlText w:val="•"/>
      <w:lvlJc w:val="left"/>
      <w:pPr>
        <w:ind w:left="6842" w:hanging="212"/>
      </w:pPr>
      <w:rPr>
        <w:rFonts w:hint="default"/>
        <w:lang w:val="it-IT" w:eastAsia="en-US" w:bidi="ar-SA"/>
      </w:rPr>
    </w:lvl>
    <w:lvl w:ilvl="8" w:tplc="1C368C9C">
      <w:numFmt w:val="bullet"/>
      <w:lvlText w:val="•"/>
      <w:lvlJc w:val="left"/>
      <w:pPr>
        <w:ind w:left="7820" w:hanging="212"/>
      </w:pPr>
      <w:rPr>
        <w:rFonts w:hint="default"/>
        <w:lang w:val="it-IT" w:eastAsia="en-US" w:bidi="ar-SA"/>
      </w:rPr>
    </w:lvl>
  </w:abstractNum>
  <w:abstractNum w:abstractNumId="1" w15:restartNumberingAfterBreak="0">
    <w:nsid w:val="2A53719C"/>
    <w:multiLevelType w:val="hybridMultilevel"/>
    <w:tmpl w:val="52C604F0"/>
    <w:lvl w:ilvl="0" w:tplc="A2EA6DCA">
      <w:numFmt w:val="bullet"/>
      <w:lvlText w:val="-"/>
      <w:lvlJc w:val="left"/>
      <w:pPr>
        <w:ind w:left="170" w:hanging="168"/>
      </w:pPr>
      <w:rPr>
        <w:rFonts w:ascii="Times New Roman" w:eastAsia="Times New Roman" w:hAnsi="Times New Roman" w:cs="Times New Roman" w:hint="default"/>
        <w:b w:val="0"/>
        <w:bCs w:val="0"/>
        <w:i w:val="0"/>
        <w:iCs w:val="0"/>
        <w:spacing w:val="0"/>
        <w:w w:val="100"/>
        <w:sz w:val="28"/>
        <w:szCs w:val="28"/>
        <w:lang w:val="it-IT" w:eastAsia="en-US" w:bidi="ar-SA"/>
      </w:rPr>
    </w:lvl>
    <w:lvl w:ilvl="1" w:tplc="4E78C18E">
      <w:numFmt w:val="bullet"/>
      <w:lvlText w:val="•"/>
      <w:lvlJc w:val="left"/>
      <w:pPr>
        <w:ind w:left="1139" w:hanging="168"/>
      </w:pPr>
      <w:rPr>
        <w:rFonts w:hint="default"/>
        <w:lang w:val="it-IT" w:eastAsia="en-US" w:bidi="ar-SA"/>
      </w:rPr>
    </w:lvl>
    <w:lvl w:ilvl="2" w:tplc="F894FAC6">
      <w:numFmt w:val="bullet"/>
      <w:lvlText w:val="•"/>
      <w:lvlJc w:val="left"/>
      <w:pPr>
        <w:ind w:left="2099" w:hanging="168"/>
      </w:pPr>
      <w:rPr>
        <w:rFonts w:hint="default"/>
        <w:lang w:val="it-IT" w:eastAsia="en-US" w:bidi="ar-SA"/>
      </w:rPr>
    </w:lvl>
    <w:lvl w:ilvl="3" w:tplc="39FE5422">
      <w:numFmt w:val="bullet"/>
      <w:lvlText w:val="•"/>
      <w:lvlJc w:val="left"/>
      <w:pPr>
        <w:ind w:left="3058" w:hanging="168"/>
      </w:pPr>
      <w:rPr>
        <w:rFonts w:hint="default"/>
        <w:lang w:val="it-IT" w:eastAsia="en-US" w:bidi="ar-SA"/>
      </w:rPr>
    </w:lvl>
    <w:lvl w:ilvl="4" w:tplc="F6DE5FD4">
      <w:numFmt w:val="bullet"/>
      <w:lvlText w:val="•"/>
      <w:lvlJc w:val="left"/>
      <w:pPr>
        <w:ind w:left="4018" w:hanging="168"/>
      </w:pPr>
      <w:rPr>
        <w:rFonts w:hint="default"/>
        <w:lang w:val="it-IT" w:eastAsia="en-US" w:bidi="ar-SA"/>
      </w:rPr>
    </w:lvl>
    <w:lvl w:ilvl="5" w:tplc="E486998E">
      <w:numFmt w:val="bullet"/>
      <w:lvlText w:val="•"/>
      <w:lvlJc w:val="left"/>
      <w:pPr>
        <w:ind w:left="4977" w:hanging="168"/>
      </w:pPr>
      <w:rPr>
        <w:rFonts w:hint="default"/>
        <w:lang w:val="it-IT" w:eastAsia="en-US" w:bidi="ar-SA"/>
      </w:rPr>
    </w:lvl>
    <w:lvl w:ilvl="6" w:tplc="4C8E736A">
      <w:numFmt w:val="bullet"/>
      <w:lvlText w:val="•"/>
      <w:lvlJc w:val="left"/>
      <w:pPr>
        <w:ind w:left="5937" w:hanging="168"/>
      </w:pPr>
      <w:rPr>
        <w:rFonts w:hint="default"/>
        <w:lang w:val="it-IT" w:eastAsia="en-US" w:bidi="ar-SA"/>
      </w:rPr>
    </w:lvl>
    <w:lvl w:ilvl="7" w:tplc="379AA144">
      <w:numFmt w:val="bullet"/>
      <w:lvlText w:val="•"/>
      <w:lvlJc w:val="left"/>
      <w:pPr>
        <w:ind w:left="6896" w:hanging="168"/>
      </w:pPr>
      <w:rPr>
        <w:rFonts w:hint="default"/>
        <w:lang w:val="it-IT" w:eastAsia="en-US" w:bidi="ar-SA"/>
      </w:rPr>
    </w:lvl>
    <w:lvl w:ilvl="8" w:tplc="4F70F832">
      <w:numFmt w:val="bullet"/>
      <w:lvlText w:val="•"/>
      <w:lvlJc w:val="left"/>
      <w:pPr>
        <w:ind w:left="7856" w:hanging="168"/>
      </w:pPr>
      <w:rPr>
        <w:rFonts w:hint="default"/>
        <w:lang w:val="it-IT" w:eastAsia="en-US" w:bidi="ar-SA"/>
      </w:rPr>
    </w:lvl>
  </w:abstractNum>
  <w:num w:numId="1" w16cid:durableId="697243879">
    <w:abstractNumId w:val="1"/>
  </w:num>
  <w:num w:numId="2" w16cid:durableId="48427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A0A26"/>
    <w:rsid w:val="00220669"/>
    <w:rsid w:val="00784D76"/>
    <w:rsid w:val="00813490"/>
    <w:rsid w:val="00855DDA"/>
    <w:rsid w:val="00CA0A26"/>
    <w:rsid w:val="00CC6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4BF3"/>
  <w15:docId w15:val="{DA8AC4C6-70C5-4C78-BEF3-0C5009EC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right="131"/>
      <w:jc w:val="center"/>
      <w:outlineLvl w:val="0"/>
    </w:pPr>
    <w:rPr>
      <w:b/>
      <w:bCs/>
      <w:sz w:val="28"/>
      <w:szCs w:val="28"/>
    </w:rPr>
  </w:style>
  <w:style w:type="paragraph" w:styleId="Titolo2">
    <w:name w:val="heading 2"/>
    <w:basedOn w:val="Normale"/>
    <w:uiPriority w:val="9"/>
    <w:unhideWhenUsed/>
    <w:qFormat/>
    <w:pPr>
      <w:ind w:left="2" w:right="132"/>
      <w:jc w:val="right"/>
      <w:outlineLvl w:val="1"/>
    </w:pPr>
    <w:rPr>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
      <w:jc w:val="both"/>
    </w:pPr>
    <w:rPr>
      <w:sz w:val="28"/>
      <w:szCs w:val="28"/>
    </w:rPr>
  </w:style>
  <w:style w:type="paragraph" w:styleId="Paragrafoelenco">
    <w:name w:val="List Paragraph"/>
    <w:basedOn w:val="Normale"/>
    <w:uiPriority w:val="1"/>
    <w:qFormat/>
    <w:pPr>
      <w:ind w:left="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afragol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fragola.na.it" TargetMode="External"/><Relationship Id="rId5" Type="http://schemas.openxmlformats.org/officeDocument/2006/relationships/hyperlink" Target="mailto:protocollo@pec.comune.afragola.n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1315</Words>
  <Characters>7500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Raffaele Punzo</cp:lastModifiedBy>
  <cp:revision>3</cp:revision>
  <cp:lastPrinted>2025-09-22T07:33:00Z</cp:lastPrinted>
  <dcterms:created xsi:type="dcterms:W3CDTF">2025-09-18T13:00:00Z</dcterms:created>
  <dcterms:modified xsi:type="dcterms:W3CDTF">2025-09-22T07:42:00Z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Writer</vt:lpwstr>
  </property>
  <property fmtid="{D5CDD505-2E9C-101B-9397-08002B2CF9AE}" pid="4" name="Producer">
    <vt:lpwstr>LibreOffice 5.3</vt:lpwstr>
  </property>
  <property fmtid="{D5CDD505-2E9C-101B-9397-08002B2CF9AE}" pid="5" name="LastSaved">
    <vt:filetime>2022-07-20T00:00:00Z</vt:filetime>
  </property>
</Properties>
</file>