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FF47" w14:textId="77777777" w:rsidR="00B20156" w:rsidRDefault="000024F2">
      <w:pPr>
        <w:pStyle w:val="Intestazione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4281C57" wp14:editId="7EFC4AF8">
            <wp:extent cx="762000" cy="768350"/>
            <wp:effectExtent l="0" t="0" r="0" b="0"/>
            <wp:docPr id="1" name="Immagine 0" descr="log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0" descr="logonew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CF8C6" w14:textId="77777777" w:rsidR="00B20156" w:rsidRPr="007171FA" w:rsidRDefault="000024F2">
      <w:pPr>
        <w:pStyle w:val="Intestazione"/>
        <w:jc w:val="center"/>
        <w:rPr>
          <w:rFonts w:ascii="Times New Roman" w:hAnsi="Times New Roman" w:cs="Times New Roman"/>
          <w:sz w:val="32"/>
          <w:szCs w:val="32"/>
        </w:rPr>
      </w:pPr>
      <w:r w:rsidRPr="007171FA">
        <w:rPr>
          <w:rFonts w:ascii="Times New Roman" w:hAnsi="Times New Roman" w:cs="Times New Roman"/>
          <w:sz w:val="32"/>
          <w:szCs w:val="32"/>
        </w:rPr>
        <w:t>C I T T A</w:t>
      </w:r>
      <w:proofErr w:type="gramStart"/>
      <w:r w:rsidRPr="007171FA">
        <w:rPr>
          <w:rFonts w:ascii="Times New Roman" w:hAnsi="Times New Roman" w:cs="Times New Roman"/>
          <w:sz w:val="32"/>
          <w:szCs w:val="32"/>
        </w:rPr>
        <w:t>’  DI</w:t>
      </w:r>
      <w:proofErr w:type="gramEnd"/>
      <w:r w:rsidRPr="007171FA">
        <w:rPr>
          <w:rFonts w:ascii="Times New Roman" w:hAnsi="Times New Roman" w:cs="Times New Roman"/>
          <w:sz w:val="32"/>
          <w:szCs w:val="32"/>
        </w:rPr>
        <w:t xml:space="preserve">  A F R A G O L A</w:t>
      </w:r>
    </w:p>
    <w:p w14:paraId="0DA07D54" w14:textId="77777777" w:rsidR="00B20156" w:rsidRPr="007171FA" w:rsidRDefault="000024F2">
      <w:pPr>
        <w:pStyle w:val="Intestazione"/>
        <w:spacing w:before="82"/>
        <w:ind w:left="113" w:right="113"/>
        <w:jc w:val="center"/>
        <w:rPr>
          <w:rFonts w:ascii="Arial" w:hAnsi="Arial"/>
          <w:i/>
          <w:iCs/>
          <w:sz w:val="20"/>
          <w:szCs w:val="20"/>
        </w:rPr>
      </w:pPr>
      <w:r w:rsidRPr="007171FA">
        <w:rPr>
          <w:rFonts w:ascii="Times New Roman" w:hAnsi="Times New Roman" w:cs="Times New Roman"/>
          <w:i/>
          <w:iCs/>
          <w:sz w:val="20"/>
          <w:szCs w:val="20"/>
        </w:rPr>
        <w:t xml:space="preserve">C i t t </w:t>
      </w:r>
      <w:proofErr w:type="gramStart"/>
      <w:r w:rsidRPr="007171FA">
        <w:rPr>
          <w:rFonts w:ascii="Times New Roman" w:hAnsi="Times New Roman" w:cs="Times New Roman"/>
          <w:i/>
          <w:iCs/>
          <w:sz w:val="20"/>
          <w:szCs w:val="20"/>
        </w:rPr>
        <w:t>à  M</w:t>
      </w:r>
      <w:proofErr w:type="gramEnd"/>
      <w:r w:rsidRPr="007171FA">
        <w:rPr>
          <w:rFonts w:ascii="Times New Roman" w:hAnsi="Times New Roman" w:cs="Times New Roman"/>
          <w:i/>
          <w:iCs/>
          <w:sz w:val="20"/>
          <w:szCs w:val="20"/>
        </w:rPr>
        <w:t xml:space="preserve"> e t r o p o l i t a n a  d i  N a p o l i</w:t>
      </w:r>
    </w:p>
    <w:p w14:paraId="60F4B83C" w14:textId="77777777" w:rsidR="00B20156" w:rsidRPr="007171FA" w:rsidRDefault="00B20156">
      <w:pPr>
        <w:pStyle w:val="Corpotesto"/>
        <w:rPr>
          <w:rFonts w:ascii="Times New Roman" w:hAnsi="Times New Roman"/>
        </w:rPr>
      </w:pPr>
    </w:p>
    <w:p w14:paraId="274CC2E5" w14:textId="77777777" w:rsidR="00B20156" w:rsidRPr="007171FA" w:rsidRDefault="00B20156">
      <w:pPr>
        <w:pStyle w:val="Corpotesto"/>
        <w:rPr>
          <w:rFonts w:ascii="Times New Roman" w:hAnsi="Times New Roman"/>
        </w:rPr>
      </w:pPr>
    </w:p>
    <w:p w14:paraId="46DD90A6" w14:textId="77777777" w:rsidR="00B20156" w:rsidRDefault="000024F2">
      <w:pPr>
        <w:spacing w:before="102"/>
        <w:ind w:left="700" w:right="611"/>
        <w:jc w:val="center"/>
        <w:rPr>
          <w:b/>
          <w:sz w:val="21"/>
        </w:rPr>
      </w:pPr>
      <w:r>
        <w:rPr>
          <w:b/>
          <w:sz w:val="21"/>
        </w:rPr>
        <w:t>Modello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Dichiarazioni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integrative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DGUE</w:t>
      </w:r>
    </w:p>
    <w:p w14:paraId="3D0318C1" w14:textId="77777777" w:rsidR="00B20156" w:rsidRDefault="000024F2">
      <w:pPr>
        <w:spacing w:before="85"/>
        <w:ind w:left="705" w:right="611"/>
        <w:jc w:val="center"/>
        <w:rPr>
          <w:b/>
          <w:sz w:val="21"/>
        </w:rPr>
      </w:pPr>
      <w:r>
        <w:rPr>
          <w:b/>
          <w:sz w:val="21"/>
        </w:rPr>
        <w:t>L. 11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settembre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2020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n. 120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(di conversione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del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D.L.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76/2020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Decreto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Semplificazioni)</w:t>
      </w:r>
    </w:p>
    <w:p w14:paraId="3AD985E5" w14:textId="77777777" w:rsidR="00B20156" w:rsidRDefault="00B20156">
      <w:pPr>
        <w:pStyle w:val="Corpotesto"/>
        <w:spacing w:before="11"/>
        <w:rPr>
          <w:b/>
          <w:sz w:val="19"/>
        </w:rPr>
      </w:pPr>
    </w:p>
    <w:p w14:paraId="45F27D9B" w14:textId="77777777" w:rsidR="00B20156" w:rsidRDefault="000024F2">
      <w:pPr>
        <w:pStyle w:val="Corpotesto"/>
        <w:spacing w:before="1"/>
        <w:ind w:left="705" w:right="424"/>
        <w:jc w:val="center"/>
      </w:pPr>
      <w:r>
        <w:t>(da</w:t>
      </w:r>
      <w:r>
        <w:rPr>
          <w:spacing w:val="-4"/>
        </w:rPr>
        <w:t xml:space="preserve"> </w:t>
      </w:r>
      <w:r>
        <w:t>inserire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busta</w:t>
      </w:r>
      <w:r>
        <w:rPr>
          <w:spacing w:val="-4"/>
        </w:rPr>
        <w:t xml:space="preserve"> </w:t>
      </w:r>
      <w:r>
        <w:t>virtuale</w:t>
      </w:r>
      <w:r>
        <w:rPr>
          <w:spacing w:val="-3"/>
        </w:rPr>
        <w:t xml:space="preserve"> </w:t>
      </w:r>
      <w:r>
        <w:t>“A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amministrativa”)</w:t>
      </w:r>
    </w:p>
    <w:p w14:paraId="02C96DDE" w14:textId="77777777" w:rsidR="00B20156" w:rsidRDefault="00B20156">
      <w:pPr>
        <w:pStyle w:val="Corpotesto"/>
        <w:rPr>
          <w:sz w:val="24"/>
        </w:rPr>
      </w:pPr>
    </w:p>
    <w:p w14:paraId="04AA7C05" w14:textId="77777777" w:rsidR="00B20156" w:rsidRDefault="000024F2">
      <w:pPr>
        <w:pStyle w:val="Titolo1"/>
        <w:tabs>
          <w:tab w:val="left" w:pos="6161"/>
        </w:tabs>
        <w:jc w:val="left"/>
        <w:rPr>
          <w:rFonts w:ascii="Times New Roman" w:hAnsi="Times New Roman"/>
          <w:b w:val="0"/>
        </w:rPr>
      </w:pPr>
      <w:r>
        <w:t>OGGETTO:</w:t>
      </w:r>
      <w:r>
        <w:rPr>
          <w:spacing w:val="-4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per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1B648AF9" w14:textId="77777777" w:rsidR="00B20156" w:rsidRDefault="00B20156">
      <w:pPr>
        <w:pStyle w:val="Corpotesto"/>
        <w:spacing w:before="4"/>
        <w:rPr>
          <w:rFonts w:ascii="Times New Roman" w:hAnsi="Times New Roman"/>
          <w:sz w:val="12"/>
        </w:rPr>
      </w:pPr>
    </w:p>
    <w:p w14:paraId="7B3441C2" w14:textId="77777777" w:rsidR="00B20156" w:rsidRDefault="000024F2">
      <w:pPr>
        <w:tabs>
          <w:tab w:val="left" w:pos="2648"/>
          <w:tab w:val="left" w:pos="6092"/>
        </w:tabs>
        <w:spacing w:before="99"/>
        <w:ind w:left="350"/>
        <w:rPr>
          <w:rFonts w:ascii="Times New Roman" w:hAnsi="Times New Roman"/>
          <w:sz w:val="20"/>
        </w:rPr>
      </w:pPr>
      <w:r>
        <w:rPr>
          <w:b/>
          <w:sz w:val="20"/>
        </w:rPr>
        <w:t>CUP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CIG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1ECB977B" w14:textId="77777777" w:rsidR="00B20156" w:rsidRDefault="00B20156">
      <w:pPr>
        <w:pStyle w:val="Corpotesto"/>
        <w:rPr>
          <w:rFonts w:ascii="Times New Roman" w:hAnsi="Times New Roman"/>
        </w:rPr>
      </w:pPr>
    </w:p>
    <w:p w14:paraId="037F01A9" w14:textId="77777777" w:rsidR="00B20156" w:rsidRDefault="00B20156">
      <w:pPr>
        <w:pStyle w:val="Corpotesto"/>
        <w:rPr>
          <w:rFonts w:ascii="Times New Roman" w:hAnsi="Times New Roman"/>
        </w:rPr>
      </w:pPr>
    </w:p>
    <w:p w14:paraId="322EF650" w14:textId="77777777" w:rsidR="00B20156" w:rsidRDefault="000024F2">
      <w:pPr>
        <w:pStyle w:val="Corpotesto"/>
        <w:tabs>
          <w:tab w:val="left" w:pos="4857"/>
          <w:tab w:val="left" w:pos="8164"/>
        </w:tabs>
        <w:spacing w:before="99" w:after="22"/>
        <w:ind w:left="215"/>
      </w:pPr>
      <w:r>
        <w:t>I</w:t>
      </w:r>
      <w:r>
        <w:t>l/La</w:t>
      </w:r>
      <w:r>
        <w:rPr>
          <w:spacing w:val="-5"/>
        </w:rPr>
        <w:t xml:space="preserve"> </w:t>
      </w:r>
      <w:r>
        <w:t>sottoscritto/a</w:t>
      </w:r>
      <w:r>
        <w:rPr>
          <w:rFonts w:ascii="Times New Roman" w:hAnsi="Times New Roman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t>il</w:t>
      </w:r>
    </w:p>
    <w:p w14:paraId="4EAC1E6C" w14:textId="77777777" w:rsidR="00B20156" w:rsidRDefault="000024F2">
      <w:pPr>
        <w:pStyle w:val="Corpotesto"/>
        <w:spacing w:line="20" w:lineRule="exact"/>
        <w:ind w:left="216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114300" distR="114300" wp14:anchorId="02EDB14C" wp14:editId="73B76CB3">
                <wp:extent cx="6442710" cy="3810"/>
                <wp:effectExtent l="0" t="0" r="0" b="0"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200" cy="3240"/>
                          <a:chOff x="0" y="0"/>
                          <a:chExt cx="0" cy="0"/>
                        </a:xfrm>
                      </wpg:grpSpPr>
                      <wps:wsp>
                        <wps:cNvPr id="3" name="Rettangolo 3"/>
                        <wps:cNvSpPr/>
                        <wps:spPr>
                          <a:xfrm>
                            <a:off x="0" y="0"/>
                            <a:ext cx="6442200" cy="3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E5464E" id="Gruppo 2" o:spid="_x0000_s1026" style="width:507.3pt;height:.3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">
                <v:rect id="Rettangolo 3" o:spid="_x0000_s1027" style="position:absolute;width:644220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" fillcolor="black" stroked="f" strokeweight="0"/>
                <w10:anchorlock/>
              </v:group>
            </w:pict>
          </mc:Fallback>
        </mc:AlternateContent>
      </w:r>
    </w:p>
    <w:p w14:paraId="3C17FA63" w14:textId="77777777" w:rsidR="00B20156" w:rsidRDefault="000024F2">
      <w:pPr>
        <w:pStyle w:val="Corpotesto"/>
        <w:spacing w:before="96"/>
        <w:ind w:left="299" w:right="1419"/>
        <w:rPr>
          <w:sz w:val="13"/>
        </w:rPr>
      </w:pPr>
      <w:r>
        <w:t>in qualità di titolare/legale rappresentante dell’operatore economico/del consorzio/della consorziata</w:t>
      </w:r>
      <w:r>
        <w:rPr>
          <w:spacing w:val="-60"/>
        </w:rPr>
        <w:t xml:space="preserve"> </w:t>
      </w:r>
      <w:r>
        <w:t>esecutrice/dell'impresa</w:t>
      </w:r>
      <w:r>
        <w:rPr>
          <w:spacing w:val="-2"/>
        </w:rPr>
        <w:t xml:space="preserve"> </w:t>
      </w:r>
      <w:r>
        <w:t>mandante/dell'impresa</w:t>
      </w:r>
      <w:r>
        <w:rPr>
          <w:spacing w:val="-1"/>
        </w:rPr>
        <w:t xml:space="preserve"> </w:t>
      </w:r>
      <w:r>
        <w:t>retista/dell'impresa</w:t>
      </w:r>
      <w:r>
        <w:rPr>
          <w:spacing w:val="-1"/>
        </w:rPr>
        <w:t xml:space="preserve"> </w:t>
      </w:r>
      <w:r>
        <w:t>aderente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G.E.I.E.</w:t>
      </w:r>
      <w:r>
        <w:rPr>
          <w:spacing w:val="-2"/>
        </w:rPr>
        <w:t xml:space="preserve"> </w:t>
      </w:r>
      <w:r>
        <w:rPr>
          <w:position w:val="7"/>
          <w:sz w:val="13"/>
        </w:rPr>
        <w:t>1</w:t>
      </w:r>
    </w:p>
    <w:p w14:paraId="7EED8A0B" w14:textId="77777777" w:rsidR="00B20156" w:rsidRDefault="000024F2">
      <w:pPr>
        <w:pStyle w:val="Corpotesto"/>
        <w:spacing w:before="5"/>
        <w:rPr>
          <w:sz w:val="27"/>
        </w:rPr>
      </w:pPr>
      <w:r>
        <w:rPr>
          <w:noProof/>
          <w:sz w:val="27"/>
        </w:rPr>
        <mc:AlternateContent>
          <mc:Choice Requires="wps">
            <w:drawing>
              <wp:anchor distT="0" distB="0" distL="0" distR="0" simplePos="0" relativeHeight="6" behindDoc="1" locked="0" layoutInCell="0" allowOverlap="1" wp14:anchorId="5ED202CB" wp14:editId="39C20894">
                <wp:simplePos x="0" y="0"/>
                <wp:positionH relativeFrom="page">
                  <wp:posOffset>670560</wp:posOffset>
                </wp:positionH>
                <wp:positionV relativeFrom="paragraph">
                  <wp:posOffset>235585</wp:posOffset>
                </wp:positionV>
                <wp:extent cx="6442710" cy="3810"/>
                <wp:effectExtent l="0" t="0" r="0" b="0"/>
                <wp:wrapTopAndBottom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200" cy="3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E22879" id="Rettangolo 4" o:spid="_x0000_s1026" style="position:absolute;margin-left:52.8pt;margin-top:18.55pt;width:507.3pt;height:.3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79D5BF47" w14:textId="77777777" w:rsidR="00B20156" w:rsidRDefault="000024F2">
      <w:pPr>
        <w:pStyle w:val="Corpotesto"/>
        <w:spacing w:before="71" w:after="19"/>
        <w:ind w:left="299"/>
      </w:pP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</w:p>
    <w:p w14:paraId="18180D97" w14:textId="77777777" w:rsidR="00B20156" w:rsidRDefault="000024F2">
      <w:pPr>
        <w:pStyle w:val="Corpotesto"/>
        <w:spacing w:line="20" w:lineRule="exact"/>
        <w:ind w:left="216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114300" distR="114300" wp14:anchorId="63CFDFA5" wp14:editId="38C39A87">
                <wp:extent cx="6442710" cy="3810"/>
                <wp:effectExtent l="0" t="0" r="0" b="0"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200" cy="3240"/>
                          <a:chOff x="0" y="0"/>
                          <a:chExt cx="0" cy="0"/>
                        </a:xfrm>
                      </wpg:grpSpPr>
                      <wps:wsp>
                        <wps:cNvPr id="6" name="Rettangolo 6"/>
                        <wps:cNvSpPr/>
                        <wps:spPr>
                          <a:xfrm>
                            <a:off x="0" y="0"/>
                            <a:ext cx="6442200" cy="3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5D80A" id="Gruppo 5" o:spid="_x0000_s1026" style="width:507.3pt;height:.3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">
                <v:rect id="Rettangolo 6" o:spid="_x0000_s1027" style="position:absolute;width:644220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" fillcolor="black" stroked="f" strokeweight="0"/>
                <w10:anchorlock/>
              </v:group>
            </w:pict>
          </mc:Fallback>
        </mc:AlternateContent>
      </w:r>
    </w:p>
    <w:p w14:paraId="6DCE2B00" w14:textId="77777777" w:rsidR="00B20156" w:rsidRDefault="000024F2">
      <w:pPr>
        <w:pStyle w:val="Corpotesto"/>
        <w:tabs>
          <w:tab w:val="left" w:pos="4552"/>
          <w:tab w:val="left" w:pos="5721"/>
          <w:tab w:val="left" w:pos="7639"/>
        </w:tabs>
        <w:spacing w:before="80"/>
        <w:ind w:left="2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0" allowOverlap="1" wp14:anchorId="430C01DD" wp14:editId="3EB04670">
                <wp:simplePos x="0" y="0"/>
                <wp:positionH relativeFrom="page">
                  <wp:posOffset>670560</wp:posOffset>
                </wp:positionH>
                <wp:positionV relativeFrom="paragraph">
                  <wp:posOffset>452120</wp:posOffset>
                </wp:positionV>
                <wp:extent cx="6442710" cy="3810"/>
                <wp:effectExtent l="0" t="0" r="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200" cy="3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CCA668" id="Rettangolo 7" o:spid="_x0000_s1026" style="position:absolute;margin-left:52.8pt;margin-top:35.6pt;width:507.3pt;height:.3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" o:allowincell="f" fillcolor="black" stroked="f" strokeweight="0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1" locked="0" layoutInCell="0" allowOverlap="1" wp14:anchorId="0B8B17A6" wp14:editId="7216F06D">
                <wp:simplePos x="0" y="0"/>
                <wp:positionH relativeFrom="page">
                  <wp:posOffset>670560</wp:posOffset>
                </wp:positionH>
                <wp:positionV relativeFrom="paragraph">
                  <wp:posOffset>219075</wp:posOffset>
                </wp:positionV>
                <wp:extent cx="6442710" cy="3810"/>
                <wp:effectExtent l="0" t="0" r="0" b="0"/>
                <wp:wrapTopAndBottom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200" cy="3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B59F26" id="Rettangolo 8" o:spid="_x0000_s1026" style="position:absolute;margin-left:52.8pt;margin-top:17.25pt;width:507.3pt;height:.3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" o:allowincell="f" fillcolor="black" stroked="f" strokeweight="0">
                <w10:wrap type="topAndBottom" anchorx="page"/>
              </v:rect>
            </w:pict>
          </mc:Fallback>
        </mc:AlternateContent>
      </w:r>
      <w:r>
        <w:t>Via</w:t>
      </w:r>
      <w:r>
        <w:rPr>
          <w:rFonts w:ascii="Times New Roman" w:hAnsi="Times New Roman"/>
        </w:rPr>
        <w:tab/>
      </w:r>
      <w:r>
        <w:t>n.</w:t>
      </w:r>
      <w:r>
        <w:rPr>
          <w:rFonts w:ascii="Times New Roman" w:hAnsi="Times New Roman"/>
        </w:rPr>
        <w:tab/>
      </w:r>
      <w:r>
        <w:t>tel.</w:t>
      </w:r>
      <w:r>
        <w:rPr>
          <w:rFonts w:ascii="Times New Roman" w:hAnsi="Times New Roman"/>
        </w:rPr>
        <w:tab/>
      </w:r>
      <w:r>
        <w:t>fax</w:t>
      </w:r>
    </w:p>
    <w:p w14:paraId="19549457" w14:textId="77777777" w:rsidR="00B20156" w:rsidRDefault="000024F2">
      <w:pPr>
        <w:pStyle w:val="Corpotesto"/>
        <w:spacing w:before="68" w:line="362" w:lineRule="auto"/>
        <w:ind w:left="299" w:right="9684"/>
        <w:rPr>
          <w:sz w:val="13"/>
        </w:rPr>
      </w:pPr>
      <w:r>
        <w:t>Email</w:t>
      </w:r>
      <w:r>
        <w:rPr>
          <w:spacing w:val="-60"/>
        </w:rPr>
        <w:t xml:space="preserve"> </w:t>
      </w:r>
      <w:r>
        <w:t>Pec</w:t>
      </w:r>
      <w:r>
        <w:rPr>
          <w:spacing w:val="-3"/>
        </w:rPr>
        <w:t xml:space="preserve"> </w:t>
      </w:r>
      <w:r>
        <w:rPr>
          <w:position w:val="7"/>
          <w:sz w:val="13"/>
        </w:rPr>
        <w:t>2</w:t>
      </w:r>
    </w:p>
    <w:p w14:paraId="5CCB9277" w14:textId="77777777" w:rsidR="00B20156" w:rsidRDefault="000024F2">
      <w:pPr>
        <w:pStyle w:val="Corpotesto"/>
        <w:tabs>
          <w:tab w:val="left" w:pos="4552"/>
        </w:tabs>
        <w:spacing w:line="240" w:lineRule="exact"/>
        <w:ind w:left="2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75127D7B" wp14:editId="6164C97F">
                <wp:simplePos x="0" y="0"/>
                <wp:positionH relativeFrom="page">
                  <wp:posOffset>670560</wp:posOffset>
                </wp:positionH>
                <wp:positionV relativeFrom="paragraph">
                  <wp:posOffset>-64135</wp:posOffset>
                </wp:positionV>
                <wp:extent cx="6442710" cy="381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200" cy="3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963AC9" id="Rettangolo 9" o:spid="_x0000_s1026" style="position:absolute;margin-left:52.8pt;margin-top:-5.05pt;width:507.3pt;height:.3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" o:allowincell="f" fillcolor="black" stroked="f" strokeweight="0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72930A0A" wp14:editId="0DF519F9">
                <wp:simplePos x="0" y="0"/>
                <wp:positionH relativeFrom="page">
                  <wp:posOffset>670560</wp:posOffset>
                </wp:positionH>
                <wp:positionV relativeFrom="paragraph">
                  <wp:posOffset>398780</wp:posOffset>
                </wp:positionV>
                <wp:extent cx="6442710" cy="3810"/>
                <wp:effectExtent l="0" t="0" r="0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200" cy="3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E4AFAE" id="Rettangolo 10" o:spid="_x0000_s1026" style="position:absolute;margin-left:52.8pt;margin-top:31.4pt;width:507.3pt;height:.3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" o:allowincell="f" fillcolor="black" stroked="f" strokeweight="0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1" locked="0" layoutInCell="0" allowOverlap="1" wp14:anchorId="0EF20E25" wp14:editId="77156D1E">
                <wp:simplePos x="0" y="0"/>
                <wp:positionH relativeFrom="page">
                  <wp:posOffset>670560</wp:posOffset>
                </wp:positionH>
                <wp:positionV relativeFrom="paragraph">
                  <wp:posOffset>167005</wp:posOffset>
                </wp:positionV>
                <wp:extent cx="6442710" cy="3810"/>
                <wp:effectExtent l="0" t="0" r="0" b="0"/>
                <wp:wrapTopAndBottom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200" cy="3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9C5268" id="Rettangolo 11" o:spid="_x0000_s1026" style="position:absolute;margin-left:52.8pt;margin-top:13.15pt;width:507.3pt;height:.3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" o:allowincell="f" fillcolor="black" stroked="f" strokeweight="0">
                <w10:wrap type="topAndBottom" anchorx="page"/>
              </v:rect>
            </w:pict>
          </mc:Fallback>
        </mc:AlternateContent>
      </w:r>
      <w:r>
        <w:t>P.IVA</w:t>
      </w:r>
      <w:r>
        <w:rPr>
          <w:rFonts w:ascii="Times New Roman" w:hAnsi="Times New Roman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</w:p>
    <w:p w14:paraId="08BEB64D" w14:textId="77777777" w:rsidR="00B20156" w:rsidRDefault="000024F2">
      <w:pPr>
        <w:pStyle w:val="Corpotesto"/>
        <w:spacing w:before="68" w:line="362" w:lineRule="auto"/>
        <w:ind w:left="299" w:right="4406"/>
      </w:pPr>
      <w:r>
        <w:t>estremi di iscrizione nel registro delle imprese tenuto dalla CCIAA</w:t>
      </w:r>
      <w:r>
        <w:rPr>
          <w:spacing w:val="-60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l'attività di</w:t>
      </w:r>
    </w:p>
    <w:p w14:paraId="17645E00" w14:textId="77777777" w:rsidR="00B20156" w:rsidRDefault="000024F2">
      <w:pPr>
        <w:pStyle w:val="Corpotesto"/>
        <w:spacing w:before="4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9" behindDoc="1" locked="0" layoutInCell="0" allowOverlap="1" wp14:anchorId="0C080346" wp14:editId="2A725325">
                <wp:simplePos x="0" y="0"/>
                <wp:positionH relativeFrom="page">
                  <wp:posOffset>666115</wp:posOffset>
                </wp:positionH>
                <wp:positionV relativeFrom="paragraph">
                  <wp:posOffset>188595</wp:posOffset>
                </wp:positionV>
                <wp:extent cx="6442710" cy="3810"/>
                <wp:effectExtent l="0" t="0" r="0" b="0"/>
                <wp:wrapTopAndBottom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200" cy="3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C7ED57" id="Rettangolo 12" o:spid="_x0000_s1026" style="position:absolute;margin-left:52.45pt;margin-top:14.85pt;width:507.3pt;height:.3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0076D80E" w14:textId="77777777" w:rsidR="00B20156" w:rsidRDefault="00B20156">
      <w:pPr>
        <w:pStyle w:val="Corpotesto"/>
        <w:spacing w:before="4"/>
        <w:rPr>
          <w:sz w:val="16"/>
        </w:rPr>
      </w:pPr>
    </w:p>
    <w:p w14:paraId="6A4B5172" w14:textId="77777777" w:rsidR="00B20156" w:rsidRDefault="000024F2">
      <w:pPr>
        <w:pStyle w:val="Corpotesto"/>
        <w:spacing w:before="99"/>
        <w:ind w:left="2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0" allowOverlap="1" wp14:anchorId="7EEC8D8D" wp14:editId="53FF55A1">
                <wp:simplePos x="0" y="0"/>
                <wp:positionH relativeFrom="page">
                  <wp:posOffset>661035</wp:posOffset>
                </wp:positionH>
                <wp:positionV relativeFrom="paragraph">
                  <wp:posOffset>-400685</wp:posOffset>
                </wp:positionV>
                <wp:extent cx="6451600" cy="3810"/>
                <wp:effectExtent l="0" t="0" r="0" b="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840" cy="3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A1172C" id="Rettangolo 13" o:spid="_x0000_s1026" style="position:absolute;margin-left:52.05pt;margin-top:-31.55pt;width:508pt;height:.3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" o:allowincell="f" fillcolor="black" stroked="f" strokeweight="0">
                <w10:wrap anchorx="page"/>
              </v:rect>
            </w:pict>
          </mc:Fallback>
        </mc:AlternateConten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dell’affidamento</w:t>
      </w:r>
      <w:r>
        <w:rPr>
          <w:spacing w:val="-3"/>
        </w:rPr>
        <w:t xml:space="preserve"> </w:t>
      </w:r>
      <w:r>
        <w:t>dell'appalto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</w:p>
    <w:p w14:paraId="668083BD" w14:textId="77777777" w:rsidR="00B20156" w:rsidRDefault="000024F2">
      <w:pPr>
        <w:pStyle w:val="Corpotesto"/>
        <w:spacing w:before="1"/>
        <w:ind w:left="292"/>
      </w:pPr>
      <w:r>
        <w:t>n.</w:t>
      </w:r>
      <w:r>
        <w:rPr>
          <w:spacing w:val="-3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</w:p>
    <w:p w14:paraId="6B4AE298" w14:textId="77777777" w:rsidR="00B20156" w:rsidRDefault="000024F2">
      <w:pPr>
        <w:spacing w:before="98"/>
        <w:ind w:left="305" w:right="611"/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  <w:w w:val="85"/>
        </w:rPr>
        <w:t>D</w:t>
      </w:r>
      <w:r>
        <w:rPr>
          <w:rFonts w:ascii="Verdana" w:hAnsi="Verdana"/>
          <w:b/>
          <w:i/>
          <w:spacing w:val="-2"/>
          <w:w w:val="85"/>
        </w:rPr>
        <w:t xml:space="preserve"> </w:t>
      </w:r>
      <w:r>
        <w:rPr>
          <w:rFonts w:ascii="Verdana" w:hAnsi="Verdana"/>
          <w:b/>
          <w:i/>
          <w:w w:val="85"/>
        </w:rPr>
        <w:t>I C</w:t>
      </w:r>
      <w:r>
        <w:rPr>
          <w:rFonts w:ascii="Verdana" w:hAnsi="Verdana"/>
          <w:b/>
          <w:i/>
          <w:spacing w:val="1"/>
          <w:w w:val="85"/>
        </w:rPr>
        <w:t xml:space="preserve"> </w:t>
      </w:r>
      <w:r>
        <w:rPr>
          <w:rFonts w:ascii="Verdana" w:hAnsi="Verdana"/>
          <w:b/>
          <w:i/>
          <w:w w:val="85"/>
        </w:rPr>
        <w:t>H</w:t>
      </w:r>
      <w:r>
        <w:rPr>
          <w:rFonts w:ascii="Verdana" w:hAnsi="Verdana"/>
          <w:b/>
          <w:i/>
          <w:spacing w:val="-2"/>
          <w:w w:val="85"/>
        </w:rPr>
        <w:t xml:space="preserve"> </w:t>
      </w:r>
      <w:r>
        <w:rPr>
          <w:rFonts w:ascii="Verdana" w:hAnsi="Verdana"/>
          <w:b/>
          <w:i/>
          <w:w w:val="85"/>
        </w:rPr>
        <w:t>I</w:t>
      </w:r>
      <w:r>
        <w:rPr>
          <w:rFonts w:ascii="Verdana" w:hAnsi="Verdana"/>
          <w:b/>
          <w:i/>
          <w:spacing w:val="-1"/>
          <w:w w:val="85"/>
        </w:rPr>
        <w:t xml:space="preserve"> </w:t>
      </w:r>
      <w:r>
        <w:rPr>
          <w:rFonts w:ascii="Verdana" w:hAnsi="Verdana"/>
          <w:b/>
          <w:i/>
          <w:w w:val="85"/>
        </w:rPr>
        <w:t>A</w:t>
      </w:r>
      <w:r>
        <w:rPr>
          <w:rFonts w:ascii="Verdana" w:hAnsi="Verdana"/>
          <w:b/>
          <w:i/>
          <w:spacing w:val="-2"/>
          <w:w w:val="85"/>
        </w:rPr>
        <w:t xml:space="preserve"> </w:t>
      </w:r>
      <w:r>
        <w:rPr>
          <w:rFonts w:ascii="Verdana" w:hAnsi="Verdana"/>
          <w:b/>
          <w:i/>
          <w:w w:val="85"/>
        </w:rPr>
        <w:t>R</w:t>
      </w:r>
      <w:r>
        <w:rPr>
          <w:rFonts w:ascii="Verdana" w:hAnsi="Verdana"/>
          <w:b/>
          <w:i/>
          <w:spacing w:val="1"/>
          <w:w w:val="85"/>
        </w:rPr>
        <w:t xml:space="preserve"> </w:t>
      </w:r>
      <w:r>
        <w:rPr>
          <w:rFonts w:ascii="Verdana" w:hAnsi="Verdana"/>
          <w:b/>
          <w:i/>
          <w:w w:val="85"/>
        </w:rPr>
        <w:t>A</w:t>
      </w:r>
    </w:p>
    <w:p w14:paraId="32E3C181" w14:textId="77777777" w:rsidR="00B20156" w:rsidRDefault="00B20156">
      <w:pPr>
        <w:pStyle w:val="Corpotesto"/>
        <w:spacing w:before="3"/>
        <w:rPr>
          <w:rFonts w:ascii="Verdana" w:hAnsi="Verdana"/>
          <w:b/>
          <w:i/>
          <w:sz w:val="36"/>
        </w:rPr>
      </w:pPr>
    </w:p>
    <w:p w14:paraId="66833512" w14:textId="77777777" w:rsidR="00B20156" w:rsidRDefault="000024F2">
      <w:pPr>
        <w:spacing w:before="1" w:line="235" w:lineRule="auto"/>
        <w:ind w:left="547" w:hanging="75"/>
        <w:rPr>
          <w:sz w:val="20"/>
        </w:rPr>
      </w:pPr>
      <w:r>
        <w:rPr>
          <w:w w:val="95"/>
        </w:rPr>
        <w:t>[fino</w:t>
      </w:r>
      <w:r>
        <w:rPr>
          <w:spacing w:val="3"/>
          <w:w w:val="95"/>
        </w:rPr>
        <w:t xml:space="preserve"> </w:t>
      </w:r>
      <w:r>
        <w:rPr>
          <w:w w:val="95"/>
        </w:rPr>
        <w:t>all’aggiornamento</w:t>
      </w:r>
      <w:r>
        <w:rPr>
          <w:spacing w:val="3"/>
          <w:w w:val="95"/>
        </w:rPr>
        <w:t xml:space="preserve"> </w:t>
      </w:r>
      <w:r>
        <w:rPr>
          <w:w w:val="95"/>
        </w:rPr>
        <w:t>del</w:t>
      </w:r>
      <w:r>
        <w:rPr>
          <w:spacing w:val="2"/>
          <w:w w:val="95"/>
        </w:rPr>
        <w:t xml:space="preserve"> </w:t>
      </w:r>
      <w:r>
        <w:rPr>
          <w:w w:val="95"/>
        </w:rPr>
        <w:t>DGUE</w:t>
      </w:r>
      <w:r>
        <w:rPr>
          <w:spacing w:val="1"/>
          <w:w w:val="95"/>
        </w:rPr>
        <w:t xml:space="preserve"> </w:t>
      </w:r>
      <w:r>
        <w:rPr>
          <w:w w:val="95"/>
        </w:rPr>
        <w:t>al</w:t>
      </w:r>
      <w:r>
        <w:rPr>
          <w:spacing w:val="2"/>
          <w:w w:val="95"/>
        </w:rPr>
        <w:t xml:space="preserve"> </w:t>
      </w:r>
      <w:r>
        <w:rPr>
          <w:w w:val="95"/>
        </w:rPr>
        <w:t>decreto</w:t>
      </w:r>
      <w:r>
        <w:rPr>
          <w:spacing w:val="3"/>
          <w:w w:val="95"/>
        </w:rPr>
        <w:t xml:space="preserve"> </w:t>
      </w:r>
      <w:r>
        <w:rPr>
          <w:w w:val="95"/>
        </w:rPr>
        <w:t>correttivo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cui</w:t>
      </w:r>
      <w:r>
        <w:rPr>
          <w:spacing w:val="2"/>
          <w:w w:val="95"/>
        </w:rPr>
        <w:t xml:space="preserve"> </w:t>
      </w:r>
      <w:r>
        <w:rPr>
          <w:w w:val="95"/>
        </w:rPr>
        <w:t>al</w:t>
      </w:r>
      <w:r>
        <w:rPr>
          <w:spacing w:val="2"/>
          <w:w w:val="95"/>
        </w:rPr>
        <w:t xml:space="preserve"> </w:t>
      </w:r>
      <w:r>
        <w:rPr>
          <w:w w:val="95"/>
        </w:rPr>
        <w:t>d.lgs.</w:t>
      </w:r>
      <w:r>
        <w:rPr>
          <w:spacing w:val="3"/>
          <w:w w:val="95"/>
        </w:rPr>
        <w:t xml:space="preserve"> </w:t>
      </w:r>
      <w:r>
        <w:rPr>
          <w:w w:val="95"/>
        </w:rPr>
        <w:t>19</w:t>
      </w:r>
      <w:r>
        <w:rPr>
          <w:spacing w:val="2"/>
          <w:w w:val="95"/>
        </w:rPr>
        <w:t xml:space="preserve"> </w:t>
      </w:r>
      <w:r>
        <w:rPr>
          <w:w w:val="95"/>
        </w:rPr>
        <w:t>aprile</w:t>
      </w:r>
      <w:r>
        <w:rPr>
          <w:spacing w:val="4"/>
          <w:w w:val="95"/>
        </w:rPr>
        <w:t xml:space="preserve"> </w:t>
      </w:r>
      <w:r>
        <w:rPr>
          <w:w w:val="95"/>
        </w:rPr>
        <w:t>2017,</w:t>
      </w:r>
      <w:r>
        <w:rPr>
          <w:spacing w:val="3"/>
          <w:w w:val="95"/>
        </w:rPr>
        <w:t xml:space="preserve"> </w:t>
      </w:r>
      <w:r>
        <w:rPr>
          <w:w w:val="95"/>
        </w:rPr>
        <w:t>n.</w:t>
      </w:r>
      <w:r>
        <w:rPr>
          <w:spacing w:val="4"/>
          <w:w w:val="95"/>
        </w:rPr>
        <w:t xml:space="preserve"> </w:t>
      </w:r>
      <w:r>
        <w:rPr>
          <w:w w:val="95"/>
        </w:rPr>
        <w:t>56]</w:t>
      </w:r>
      <w:r>
        <w:rPr>
          <w:spacing w:val="3"/>
          <w:w w:val="95"/>
        </w:rPr>
        <w:t xml:space="preserve"> </w:t>
      </w:r>
      <w:r>
        <w:rPr>
          <w:w w:val="95"/>
          <w:sz w:val="20"/>
        </w:rPr>
        <w:t>di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non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incorrere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nelle</w:t>
      </w:r>
      <w:r>
        <w:rPr>
          <w:spacing w:val="-1"/>
          <w:sz w:val="20"/>
        </w:rPr>
        <w:t xml:space="preserve"> </w:t>
      </w:r>
      <w:r>
        <w:rPr>
          <w:sz w:val="20"/>
        </w:rPr>
        <w:t>cause di</w:t>
      </w:r>
      <w:r>
        <w:rPr>
          <w:spacing w:val="-1"/>
          <w:sz w:val="20"/>
        </w:rPr>
        <w:t xml:space="preserve"> </w:t>
      </w:r>
      <w:r>
        <w:rPr>
          <w:sz w:val="20"/>
        </w:rPr>
        <w:t>esclusione 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</w:t>
      </w:r>
      <w:r>
        <w:rPr>
          <w:spacing w:val="-2"/>
          <w:sz w:val="20"/>
        </w:rPr>
        <w:t xml:space="preserve"> </w:t>
      </w:r>
      <w:r>
        <w:rPr>
          <w:sz w:val="20"/>
        </w:rPr>
        <w:t>80,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lett.</w:t>
      </w:r>
      <w:r>
        <w:rPr>
          <w:spacing w:val="-1"/>
          <w:sz w:val="20"/>
        </w:rPr>
        <w:t xml:space="preserve"> </w:t>
      </w:r>
      <w:r>
        <w:rPr>
          <w:sz w:val="20"/>
        </w:rPr>
        <w:t>f-bis) e</w:t>
      </w:r>
      <w:r>
        <w:rPr>
          <w:spacing w:val="2"/>
          <w:sz w:val="20"/>
        </w:rPr>
        <w:t xml:space="preserve"> </w:t>
      </w:r>
      <w:r>
        <w:rPr>
          <w:sz w:val="20"/>
        </w:rPr>
        <w:t>f-ter)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Codice;</w:t>
      </w:r>
    </w:p>
    <w:p w14:paraId="5297F11E" w14:textId="77777777" w:rsidR="00B20156" w:rsidRDefault="000024F2">
      <w:pPr>
        <w:spacing w:before="98"/>
        <w:ind w:left="547" w:right="533" w:hanging="255"/>
        <w:rPr>
          <w:sz w:val="20"/>
        </w:rPr>
      </w:pPr>
      <w:r>
        <w:rPr>
          <w:rFonts w:ascii="Symbol" w:hAnsi="Symbol"/>
          <w:w w:val="95"/>
          <w:sz w:val="20"/>
        </w:rPr>
        <w:t>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w w:val="95"/>
        </w:rPr>
        <w:t>[fino</w:t>
      </w:r>
      <w:r>
        <w:rPr>
          <w:spacing w:val="-13"/>
          <w:w w:val="95"/>
        </w:rPr>
        <w:t xml:space="preserve"> </w:t>
      </w:r>
      <w:r>
        <w:rPr>
          <w:w w:val="95"/>
        </w:rPr>
        <w:t>all’aggiornamento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13"/>
          <w:w w:val="95"/>
        </w:rPr>
        <w:t xml:space="preserve"> </w:t>
      </w:r>
      <w:r>
        <w:rPr>
          <w:w w:val="95"/>
        </w:rPr>
        <w:t>DGUE</w:t>
      </w:r>
      <w:r>
        <w:rPr>
          <w:spacing w:val="-12"/>
          <w:w w:val="95"/>
        </w:rPr>
        <w:t xml:space="preserve"> </w:t>
      </w:r>
      <w:r>
        <w:rPr>
          <w:w w:val="95"/>
        </w:rPr>
        <w:t>al</w:t>
      </w:r>
      <w:r>
        <w:rPr>
          <w:spacing w:val="-8"/>
          <w:w w:val="95"/>
        </w:rPr>
        <w:t xml:space="preserve"> </w:t>
      </w:r>
      <w:r>
        <w:rPr>
          <w:w w:val="95"/>
        </w:rPr>
        <w:t>D.L.</w:t>
      </w:r>
      <w:r>
        <w:rPr>
          <w:spacing w:val="-12"/>
          <w:w w:val="95"/>
        </w:rPr>
        <w:t xml:space="preserve"> </w:t>
      </w:r>
      <w:r>
        <w:rPr>
          <w:w w:val="95"/>
        </w:rPr>
        <w:t>n.</w:t>
      </w:r>
      <w:r>
        <w:rPr>
          <w:spacing w:val="-9"/>
          <w:w w:val="95"/>
        </w:rPr>
        <w:t xml:space="preserve"> </w:t>
      </w:r>
      <w:r>
        <w:rPr>
          <w:w w:val="95"/>
        </w:rPr>
        <w:t>135/2018</w:t>
      </w:r>
      <w:r>
        <w:rPr>
          <w:spacing w:val="-13"/>
          <w:w w:val="95"/>
        </w:rPr>
        <w:t xml:space="preserve"> </w:t>
      </w:r>
      <w:r>
        <w:rPr>
          <w:w w:val="95"/>
        </w:rPr>
        <w:t>convertito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L.</w:t>
      </w:r>
      <w:r>
        <w:rPr>
          <w:spacing w:val="-10"/>
          <w:w w:val="95"/>
        </w:rPr>
        <w:t xml:space="preserve"> </w:t>
      </w:r>
      <w:r>
        <w:rPr>
          <w:w w:val="95"/>
        </w:rPr>
        <w:t>n.</w:t>
      </w:r>
      <w:r>
        <w:rPr>
          <w:spacing w:val="-9"/>
          <w:w w:val="95"/>
        </w:rPr>
        <w:t xml:space="preserve"> </w:t>
      </w:r>
      <w:r>
        <w:rPr>
          <w:w w:val="95"/>
        </w:rPr>
        <w:t>12/2019]</w:t>
      </w:r>
      <w:r>
        <w:rPr>
          <w:spacing w:val="-11"/>
          <w:w w:val="95"/>
        </w:rPr>
        <w:t xml:space="preserve"> </w:t>
      </w:r>
      <w:r>
        <w:rPr>
          <w:w w:val="95"/>
          <w:sz w:val="20"/>
        </w:rPr>
        <w:t>l’inesistenza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delle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cause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esclusione di cui</w:t>
      </w:r>
      <w:r>
        <w:rPr>
          <w:spacing w:val="-1"/>
          <w:sz w:val="20"/>
        </w:rPr>
        <w:t xml:space="preserve"> </w:t>
      </w:r>
      <w:r>
        <w:rPr>
          <w:sz w:val="20"/>
        </w:rPr>
        <w:t>all'art.</w:t>
      </w:r>
      <w:r>
        <w:rPr>
          <w:spacing w:val="-1"/>
          <w:sz w:val="20"/>
        </w:rPr>
        <w:t xml:space="preserve"> </w:t>
      </w:r>
      <w:r>
        <w:rPr>
          <w:sz w:val="20"/>
        </w:rPr>
        <w:t>80,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2"/>
          <w:sz w:val="20"/>
        </w:rPr>
        <w:t xml:space="preserve"> </w:t>
      </w:r>
      <w:r>
        <w:rPr>
          <w:sz w:val="20"/>
        </w:rPr>
        <w:t>5,</w:t>
      </w:r>
      <w:r>
        <w:rPr>
          <w:spacing w:val="-2"/>
          <w:sz w:val="20"/>
        </w:rPr>
        <w:t xml:space="preserve"> </w:t>
      </w:r>
      <w:r>
        <w:rPr>
          <w:sz w:val="20"/>
        </w:rPr>
        <w:t>lett.</w:t>
      </w:r>
      <w:r>
        <w:rPr>
          <w:spacing w:val="-1"/>
          <w:sz w:val="20"/>
        </w:rPr>
        <w:t xml:space="preserve"> </w:t>
      </w:r>
      <w:r>
        <w:rPr>
          <w:sz w:val="20"/>
        </w:rPr>
        <w:t>c),</w:t>
      </w:r>
      <w:r>
        <w:rPr>
          <w:spacing w:val="-1"/>
          <w:sz w:val="20"/>
        </w:rPr>
        <w:t xml:space="preserve"> </w:t>
      </w:r>
      <w:r>
        <w:rPr>
          <w:sz w:val="20"/>
        </w:rPr>
        <w:t>c-bis)</w:t>
      </w:r>
      <w:r>
        <w:rPr>
          <w:spacing w:val="1"/>
          <w:sz w:val="20"/>
        </w:rPr>
        <w:t xml:space="preserve"> </w:t>
      </w:r>
      <w:r>
        <w:rPr>
          <w:sz w:val="20"/>
        </w:rPr>
        <w:t>e c-ter),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D.lgs</w:t>
      </w:r>
      <w:r>
        <w:rPr>
          <w:spacing w:val="-1"/>
          <w:sz w:val="20"/>
        </w:rPr>
        <w:t xml:space="preserve"> </w:t>
      </w:r>
      <w:r>
        <w:rPr>
          <w:sz w:val="20"/>
        </w:rPr>
        <w:t>n. 50/2016(</w:t>
      </w:r>
      <w:r>
        <w:rPr>
          <w:position w:val="7"/>
          <w:sz w:val="13"/>
        </w:rPr>
        <w:t>3</w:t>
      </w:r>
      <w:r>
        <w:rPr>
          <w:sz w:val="20"/>
        </w:rPr>
        <w:t>);</w:t>
      </w:r>
    </w:p>
    <w:p w14:paraId="2A09F639" w14:textId="77777777" w:rsidR="00B20156" w:rsidRDefault="00B20156">
      <w:pPr>
        <w:pStyle w:val="Corpotesto"/>
      </w:pPr>
    </w:p>
    <w:p w14:paraId="5B37B8E1" w14:textId="77777777" w:rsidR="00B20156" w:rsidRDefault="000024F2">
      <w:pPr>
        <w:pStyle w:val="Corpotesto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0" behindDoc="1" locked="0" layoutInCell="0" allowOverlap="1" wp14:anchorId="0584E1A0" wp14:editId="55D06C53">
                <wp:simplePos x="0" y="0"/>
                <wp:positionH relativeFrom="page">
                  <wp:posOffset>719455</wp:posOffset>
                </wp:positionH>
                <wp:positionV relativeFrom="paragraph">
                  <wp:posOffset>109855</wp:posOffset>
                </wp:positionV>
                <wp:extent cx="1830705" cy="8255"/>
                <wp:effectExtent l="0" t="0" r="0" b="0"/>
                <wp:wrapTopAndBottom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24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D66EF8" id="Rettangolo 14" o:spid="_x0000_s1026" style="position:absolute;margin-left:56.65pt;margin-top:8.65pt;width:144.15pt;height:.6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03BC7738" w14:textId="77777777" w:rsidR="00B20156" w:rsidRDefault="000024F2">
      <w:pPr>
        <w:pStyle w:val="Paragrafoelenco"/>
        <w:numPr>
          <w:ilvl w:val="0"/>
          <w:numId w:val="5"/>
        </w:numPr>
        <w:tabs>
          <w:tab w:val="left" w:pos="1000"/>
          <w:tab w:val="left" w:pos="1001"/>
        </w:tabs>
        <w:spacing w:line="187" w:lineRule="exact"/>
        <w:ind w:hanging="709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Scegliere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la dizione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che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interessa</w:t>
      </w:r>
    </w:p>
    <w:p w14:paraId="70364CE6" w14:textId="77777777" w:rsidR="00B20156" w:rsidRDefault="000024F2">
      <w:pPr>
        <w:pStyle w:val="Paragrafoelenco"/>
        <w:numPr>
          <w:ilvl w:val="0"/>
          <w:numId w:val="5"/>
        </w:numPr>
        <w:tabs>
          <w:tab w:val="left" w:pos="1000"/>
          <w:tab w:val="left" w:pos="1001"/>
        </w:tabs>
        <w:spacing w:line="197" w:lineRule="exact"/>
        <w:ind w:hanging="709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Per tutte le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comunicazioni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ai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sensi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dell'art.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76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del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D.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Lgs.</w:t>
      </w:r>
      <w:r>
        <w:rPr>
          <w:rFonts w:ascii="Verdana" w:hAnsi="Verdana"/>
          <w:spacing w:val="-10"/>
          <w:sz w:val="16"/>
        </w:rPr>
        <w:t xml:space="preserve"> </w:t>
      </w:r>
      <w:r>
        <w:rPr>
          <w:rFonts w:ascii="Verdana" w:hAnsi="Verdana"/>
          <w:sz w:val="16"/>
        </w:rPr>
        <w:t>50/2016</w:t>
      </w:r>
    </w:p>
    <w:p w14:paraId="6E30FE2D" w14:textId="77777777" w:rsidR="00B20156" w:rsidRDefault="000024F2">
      <w:pPr>
        <w:pStyle w:val="Paragrafoelenco"/>
        <w:numPr>
          <w:ilvl w:val="0"/>
          <w:numId w:val="5"/>
        </w:numPr>
        <w:tabs>
          <w:tab w:val="left" w:pos="1000"/>
          <w:tab w:val="left" w:pos="1001"/>
        </w:tabs>
        <w:spacing w:line="235" w:lineRule="exact"/>
        <w:ind w:hanging="709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Si</w:t>
      </w:r>
      <w:r>
        <w:rPr>
          <w:rFonts w:ascii="Verdana" w:hAnsi="Verdana"/>
          <w:spacing w:val="6"/>
          <w:sz w:val="16"/>
        </w:rPr>
        <w:t xml:space="preserve"> </w:t>
      </w:r>
      <w:r>
        <w:rPr>
          <w:rFonts w:ascii="Verdana" w:hAnsi="Verdana"/>
          <w:sz w:val="16"/>
        </w:rPr>
        <w:t>riporta</w:t>
      </w:r>
      <w:r>
        <w:rPr>
          <w:rFonts w:ascii="Verdana" w:hAnsi="Verdana"/>
          <w:spacing w:val="8"/>
          <w:sz w:val="16"/>
        </w:rPr>
        <w:t xml:space="preserve"> </w:t>
      </w:r>
      <w:r>
        <w:rPr>
          <w:rFonts w:ascii="Verdana" w:hAnsi="Verdana"/>
          <w:sz w:val="16"/>
        </w:rPr>
        <w:t>quanto</w:t>
      </w:r>
      <w:r>
        <w:rPr>
          <w:rFonts w:ascii="Verdana" w:hAnsi="Verdana"/>
          <w:spacing w:val="8"/>
          <w:sz w:val="16"/>
        </w:rPr>
        <w:t xml:space="preserve"> </w:t>
      </w:r>
      <w:r>
        <w:rPr>
          <w:rFonts w:ascii="Verdana" w:hAnsi="Verdana"/>
          <w:sz w:val="16"/>
        </w:rPr>
        <w:t>previsto</w:t>
      </w:r>
      <w:r>
        <w:rPr>
          <w:rFonts w:ascii="Verdana" w:hAnsi="Verdana"/>
          <w:spacing w:val="8"/>
          <w:sz w:val="16"/>
        </w:rPr>
        <w:t xml:space="preserve"> </w:t>
      </w:r>
      <w:r>
        <w:rPr>
          <w:rFonts w:ascii="Verdana" w:hAnsi="Verdana"/>
          <w:sz w:val="16"/>
        </w:rPr>
        <w:t>dall'art.</w:t>
      </w:r>
      <w:r>
        <w:rPr>
          <w:rFonts w:ascii="Verdana" w:hAnsi="Verdana"/>
          <w:spacing w:val="7"/>
          <w:sz w:val="16"/>
        </w:rPr>
        <w:t xml:space="preserve"> </w:t>
      </w:r>
      <w:r>
        <w:rPr>
          <w:rFonts w:ascii="Verdana" w:hAnsi="Verdana"/>
          <w:sz w:val="16"/>
        </w:rPr>
        <w:t>80,</w:t>
      </w:r>
      <w:r>
        <w:rPr>
          <w:rFonts w:ascii="Verdana" w:hAnsi="Verdana"/>
          <w:spacing w:val="6"/>
          <w:sz w:val="16"/>
        </w:rPr>
        <w:t xml:space="preserve"> </w:t>
      </w:r>
      <w:r>
        <w:rPr>
          <w:rFonts w:ascii="Verdana" w:hAnsi="Verdana"/>
          <w:sz w:val="16"/>
        </w:rPr>
        <w:t>comma</w:t>
      </w:r>
      <w:r>
        <w:rPr>
          <w:rFonts w:ascii="Verdana" w:hAnsi="Verdana"/>
          <w:spacing w:val="8"/>
          <w:sz w:val="16"/>
        </w:rPr>
        <w:t xml:space="preserve"> </w:t>
      </w:r>
      <w:r>
        <w:rPr>
          <w:rFonts w:ascii="Verdana" w:hAnsi="Verdana"/>
          <w:sz w:val="16"/>
        </w:rPr>
        <w:t>5,</w:t>
      </w:r>
      <w:r>
        <w:rPr>
          <w:rFonts w:ascii="Verdana" w:hAnsi="Verdana"/>
          <w:spacing w:val="6"/>
          <w:sz w:val="16"/>
        </w:rPr>
        <w:t xml:space="preserve"> </w:t>
      </w:r>
      <w:r>
        <w:rPr>
          <w:rFonts w:ascii="Verdana" w:hAnsi="Verdana"/>
          <w:sz w:val="16"/>
        </w:rPr>
        <w:t>lett.c,</w:t>
      </w:r>
      <w:r>
        <w:rPr>
          <w:rFonts w:ascii="Verdana" w:hAnsi="Verdana"/>
          <w:spacing w:val="7"/>
          <w:sz w:val="16"/>
        </w:rPr>
        <w:t xml:space="preserve"> </w:t>
      </w:r>
      <w:r>
        <w:rPr>
          <w:rFonts w:ascii="Verdana" w:hAnsi="Verdana"/>
          <w:sz w:val="16"/>
        </w:rPr>
        <w:t>c-bis),</w:t>
      </w:r>
      <w:r>
        <w:rPr>
          <w:rFonts w:ascii="Verdana" w:hAnsi="Verdana"/>
          <w:spacing w:val="6"/>
          <w:sz w:val="16"/>
        </w:rPr>
        <w:t xml:space="preserve"> </w:t>
      </w:r>
      <w:r>
        <w:rPr>
          <w:rFonts w:ascii="Verdana" w:hAnsi="Verdana"/>
          <w:sz w:val="16"/>
        </w:rPr>
        <w:t>c-ter),</w:t>
      </w:r>
      <w:r>
        <w:rPr>
          <w:rFonts w:ascii="Verdana" w:hAnsi="Verdana"/>
          <w:spacing w:val="7"/>
          <w:sz w:val="16"/>
        </w:rPr>
        <w:t xml:space="preserve"> </w:t>
      </w:r>
      <w:r>
        <w:rPr>
          <w:rFonts w:ascii="Verdana" w:hAnsi="Verdana"/>
          <w:sz w:val="16"/>
        </w:rPr>
        <w:t>D.Lgs.</w:t>
      </w:r>
      <w:r>
        <w:rPr>
          <w:rFonts w:ascii="Verdana" w:hAnsi="Verdana"/>
          <w:spacing w:val="6"/>
          <w:sz w:val="16"/>
        </w:rPr>
        <w:t xml:space="preserve"> </w:t>
      </w:r>
      <w:r>
        <w:rPr>
          <w:rFonts w:ascii="Verdana" w:hAnsi="Verdana"/>
          <w:sz w:val="16"/>
        </w:rPr>
        <w:t>n.</w:t>
      </w:r>
      <w:r>
        <w:rPr>
          <w:rFonts w:ascii="Verdana" w:hAnsi="Verdana"/>
          <w:spacing w:val="7"/>
          <w:sz w:val="16"/>
        </w:rPr>
        <w:t xml:space="preserve"> </w:t>
      </w:r>
      <w:r>
        <w:rPr>
          <w:rFonts w:ascii="Verdana" w:hAnsi="Verdana"/>
          <w:sz w:val="16"/>
        </w:rPr>
        <w:t>50/2016</w:t>
      </w:r>
      <w:r>
        <w:rPr>
          <w:rFonts w:ascii="Verdana" w:hAnsi="Verdana"/>
          <w:spacing w:val="6"/>
          <w:sz w:val="16"/>
        </w:rPr>
        <w:t xml:space="preserve"> </w:t>
      </w:r>
      <w:r>
        <w:rPr>
          <w:rFonts w:ascii="Verdana" w:hAnsi="Verdana"/>
          <w:sz w:val="16"/>
        </w:rPr>
        <w:t>come</w:t>
      </w:r>
      <w:r>
        <w:rPr>
          <w:rFonts w:ascii="Verdana" w:hAnsi="Verdana"/>
          <w:spacing w:val="9"/>
          <w:sz w:val="16"/>
        </w:rPr>
        <w:t xml:space="preserve"> </w:t>
      </w:r>
      <w:r>
        <w:rPr>
          <w:rFonts w:ascii="Verdana" w:hAnsi="Verdana"/>
          <w:sz w:val="16"/>
        </w:rPr>
        <w:t>modificato</w:t>
      </w:r>
      <w:r>
        <w:rPr>
          <w:rFonts w:ascii="Verdana" w:hAnsi="Verdana"/>
          <w:spacing w:val="8"/>
          <w:sz w:val="16"/>
        </w:rPr>
        <w:t xml:space="preserve"> </w:t>
      </w:r>
      <w:r>
        <w:rPr>
          <w:rFonts w:ascii="Verdana" w:hAnsi="Verdana"/>
          <w:sz w:val="16"/>
        </w:rPr>
        <w:t>dal</w:t>
      </w:r>
    </w:p>
    <w:p w14:paraId="6893F078" w14:textId="77777777" w:rsidR="00B20156" w:rsidRDefault="000024F2">
      <w:pPr>
        <w:spacing w:before="19" w:line="192" w:lineRule="exact"/>
        <w:ind w:left="292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decreto-legge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14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dicembre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2018,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n.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135,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c.d.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“decreto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semplificazione”,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convertito,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con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Verdana" w:hAnsi="Verdana"/>
          <w:sz w:val="16"/>
        </w:rPr>
        <w:t>modificazioni,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nella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L.12/2019:</w:t>
      </w:r>
    </w:p>
    <w:p w14:paraId="0E7D09A2" w14:textId="77777777" w:rsidR="00B20156" w:rsidRDefault="000024F2">
      <w:pPr>
        <w:spacing w:line="242" w:lineRule="auto"/>
        <w:ind w:left="292" w:right="765" w:firstLine="707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&lt;&lt;Le stazioni appaltanti </w:t>
      </w:r>
      <w:r>
        <w:rPr>
          <w:rFonts w:ascii="Verdana" w:hAnsi="Verdana"/>
          <w:sz w:val="16"/>
        </w:rPr>
        <w:t>escludono dalla partecipazione alla procedura d'appalto un operatore economico in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una delle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seguenti situazioni,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qualora:</w:t>
      </w:r>
    </w:p>
    <w:p w14:paraId="5B38EDE7" w14:textId="77777777" w:rsidR="00B20156" w:rsidRDefault="000024F2">
      <w:pPr>
        <w:spacing w:before="81"/>
        <w:ind w:left="292" w:right="865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lett. c) la stazione appaltante dimostri con mezzi adeguati che l'operatore economico si è reso colpevole di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gravi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illeciti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professionali, tali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da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rendere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dubbia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la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sua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integrità o affidabilità;</w:t>
      </w:r>
    </w:p>
    <w:p w14:paraId="320B9A33" w14:textId="77777777" w:rsidR="00B20156" w:rsidRDefault="000024F2">
      <w:pPr>
        <w:tabs>
          <w:tab w:val="left" w:pos="4852"/>
        </w:tabs>
        <w:ind w:left="292" w:right="1025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lett. c-</w:t>
      </w:r>
      <w:r>
        <w:rPr>
          <w:rFonts w:ascii="Verdana" w:hAnsi="Verdana"/>
          <w:i/>
          <w:sz w:val="16"/>
        </w:rPr>
        <w:t>bis</w:t>
      </w:r>
      <w:r>
        <w:rPr>
          <w:rFonts w:ascii="Verdana" w:hAnsi="Verdana"/>
          <w:sz w:val="16"/>
        </w:rPr>
        <w:t>) l'operatore economico abbia tentato di influenzare indebitamente il processo decisionale della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stazione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appaltante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o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di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ottenere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informazioni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riservate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fini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di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proprio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vantaggio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oppure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abbia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fornito,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anche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per</w:t>
      </w:r>
      <w:r>
        <w:rPr>
          <w:rFonts w:ascii="Verdana" w:hAnsi="Verdana"/>
          <w:spacing w:val="-53"/>
          <w:sz w:val="16"/>
        </w:rPr>
        <w:t xml:space="preserve"> </w:t>
      </w:r>
      <w:r>
        <w:rPr>
          <w:rFonts w:ascii="Verdana" w:hAnsi="Verdana"/>
          <w:sz w:val="16"/>
        </w:rPr>
        <w:t>negligenza, informazioni false o fuorvianti suscettibili di influenzare le decisioni sull'esclusione, la selezione o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l'aggiudicazione,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ovvero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abbia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omesso</w:t>
      </w:r>
      <w:r>
        <w:rPr>
          <w:rFonts w:ascii="Verdana" w:hAnsi="Verdana"/>
          <w:spacing w:val="-12"/>
          <w:sz w:val="16"/>
        </w:rPr>
        <w:t xml:space="preserve"> </w:t>
      </w:r>
      <w:r>
        <w:rPr>
          <w:rFonts w:ascii="Verdana" w:hAnsi="Verdana"/>
          <w:sz w:val="16"/>
        </w:rPr>
        <w:t>le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informazioni</w:t>
      </w:r>
      <w:r>
        <w:rPr>
          <w:rFonts w:ascii="Times New Roman" w:hAnsi="Times New Roman"/>
          <w:sz w:val="16"/>
        </w:rPr>
        <w:tab/>
      </w:r>
      <w:r>
        <w:rPr>
          <w:rFonts w:ascii="Verdana" w:hAnsi="Verdana"/>
          <w:sz w:val="16"/>
        </w:rPr>
        <w:t xml:space="preserve">dovute ai fini </w:t>
      </w:r>
      <w:r>
        <w:rPr>
          <w:rFonts w:ascii="Verdana" w:hAnsi="Verdana"/>
          <w:sz w:val="16"/>
        </w:rPr>
        <w:t>del corretto svolgimento delle procedure di</w:t>
      </w:r>
      <w:r>
        <w:rPr>
          <w:rFonts w:ascii="Verdana" w:hAnsi="Verdana"/>
          <w:spacing w:val="-53"/>
          <w:sz w:val="16"/>
        </w:rPr>
        <w:t xml:space="preserve"> </w:t>
      </w:r>
      <w:r>
        <w:rPr>
          <w:rFonts w:ascii="Verdana" w:hAnsi="Verdana"/>
          <w:sz w:val="16"/>
        </w:rPr>
        <w:t>selezione;</w:t>
      </w:r>
    </w:p>
    <w:p w14:paraId="022763DC" w14:textId="77777777" w:rsidR="00B20156" w:rsidRDefault="000024F2">
      <w:pPr>
        <w:ind w:left="292" w:right="915" w:firstLine="708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lett. c-</w:t>
      </w:r>
      <w:r>
        <w:rPr>
          <w:rFonts w:ascii="Verdana" w:hAnsi="Verdana"/>
          <w:i/>
          <w:sz w:val="16"/>
        </w:rPr>
        <w:t>ter</w:t>
      </w:r>
      <w:r>
        <w:rPr>
          <w:rFonts w:ascii="Verdana" w:hAnsi="Verdana"/>
          <w:sz w:val="16"/>
        </w:rPr>
        <w:t>) l'operatore economico abbia dimostrato significative o persistenti carenze nell'esecuzione di un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 xml:space="preserve">precedente contratto di appalto o di concessione che ne hanno causato la </w:t>
      </w:r>
      <w:r>
        <w:rPr>
          <w:rFonts w:ascii="Verdana" w:hAnsi="Verdana"/>
          <w:sz w:val="16"/>
        </w:rPr>
        <w:t>risoluzione per inadempimento ovvero la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condanna al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risarcimento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del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danno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altre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sanzioni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comparabili&gt;&gt;.</w:t>
      </w:r>
    </w:p>
    <w:p w14:paraId="3C2E8D6B" w14:textId="77777777" w:rsidR="00B20156" w:rsidRDefault="00B20156">
      <w:pPr>
        <w:pStyle w:val="Corpotesto"/>
        <w:rPr>
          <w:rFonts w:ascii="Verdana" w:hAnsi="Verdana"/>
        </w:rPr>
      </w:pPr>
    </w:p>
    <w:p w14:paraId="0F6DA295" w14:textId="77777777" w:rsidR="00B20156" w:rsidRDefault="000024F2">
      <w:pPr>
        <w:ind w:left="547" w:right="517" w:hanging="255"/>
        <w:jc w:val="both"/>
        <w:rPr>
          <w:sz w:val="20"/>
        </w:rPr>
      </w:pPr>
      <w:r>
        <w:rPr>
          <w:rFonts w:ascii="Symbol" w:hAnsi="Symbol"/>
          <w:sz w:val="20"/>
        </w:rPr>
        <w:t></w:t>
      </w:r>
      <w:r>
        <w:rPr>
          <w:rFonts w:ascii="Times New Roman" w:hAnsi="Times New Roman"/>
          <w:spacing w:val="1"/>
          <w:sz w:val="20"/>
        </w:rPr>
        <w:t xml:space="preserve"> </w:t>
      </w:r>
      <w:r>
        <w:t xml:space="preserve">[fino all’aggiornamento del DGUE alla L. 55/90] </w:t>
      </w:r>
      <w:r>
        <w:rPr>
          <w:sz w:val="20"/>
        </w:rPr>
        <w:t>l’inesistenza delle cause di esclusione di cui all'art. 80,</w:t>
      </w:r>
      <w:r>
        <w:rPr>
          <w:spacing w:val="1"/>
          <w:sz w:val="20"/>
        </w:rPr>
        <w:t xml:space="preserve"> </w:t>
      </w:r>
      <w:r>
        <w:rPr>
          <w:sz w:val="20"/>
        </w:rPr>
        <w:t>comma 5,</w:t>
      </w:r>
      <w:r>
        <w:rPr>
          <w:spacing w:val="-1"/>
          <w:sz w:val="20"/>
        </w:rPr>
        <w:t xml:space="preserve"> </w:t>
      </w:r>
      <w:r>
        <w:rPr>
          <w:sz w:val="20"/>
        </w:rPr>
        <w:t>lett.</w:t>
      </w:r>
      <w:r>
        <w:rPr>
          <w:spacing w:val="-1"/>
          <w:sz w:val="20"/>
        </w:rPr>
        <w:t xml:space="preserve"> </w:t>
      </w:r>
      <w:r>
        <w:rPr>
          <w:sz w:val="20"/>
        </w:rPr>
        <w:t>b), del</w:t>
      </w:r>
      <w:r>
        <w:rPr>
          <w:spacing w:val="1"/>
          <w:sz w:val="20"/>
        </w:rPr>
        <w:t xml:space="preserve"> </w:t>
      </w:r>
      <w:r>
        <w:rPr>
          <w:sz w:val="20"/>
        </w:rPr>
        <w:t>D.lgs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50/20</w:t>
      </w:r>
      <w:r>
        <w:rPr>
          <w:sz w:val="20"/>
        </w:rPr>
        <w:t>16(</w:t>
      </w:r>
      <w:r>
        <w:rPr>
          <w:position w:val="7"/>
          <w:sz w:val="13"/>
        </w:rPr>
        <w:t>4</w:t>
      </w:r>
      <w:r>
        <w:rPr>
          <w:sz w:val="20"/>
        </w:rPr>
        <w:t>);</w:t>
      </w:r>
    </w:p>
    <w:p w14:paraId="7C02D71D" w14:textId="77777777" w:rsidR="00B20156" w:rsidRDefault="000024F2">
      <w:pPr>
        <w:spacing w:before="97" w:line="230" w:lineRule="auto"/>
        <w:ind w:left="547" w:right="536" w:hanging="255"/>
        <w:jc w:val="both"/>
        <w:rPr>
          <w:sz w:val="20"/>
        </w:rPr>
      </w:pPr>
      <w:r>
        <w:rPr>
          <w:rFonts w:ascii="Symbol" w:hAnsi="Symbol"/>
          <w:w w:val="95"/>
          <w:sz w:val="20"/>
        </w:rPr>
        <w:t>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w w:val="95"/>
        </w:rPr>
        <w:t>[fino all’aggiornamento del DGUE al D.L. n. 76/2020 - c.d. Decreto semplificazioni ed alla L. 120/2020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(cd L. Semplificazione)] </w:t>
      </w:r>
      <w:r>
        <w:rPr>
          <w:w w:val="95"/>
          <w:sz w:val="20"/>
        </w:rPr>
        <w:t>l’inesistenza di violazioni agli</w:t>
      </w:r>
      <w:r>
        <w:rPr>
          <w:spacing w:val="56"/>
          <w:sz w:val="20"/>
        </w:rPr>
        <w:t xml:space="preserve"> </w:t>
      </w:r>
      <w:r>
        <w:rPr>
          <w:w w:val="95"/>
          <w:sz w:val="20"/>
        </w:rPr>
        <w:t>obblighi relativi al pagamento delle imposte e tasse 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contributi</w:t>
      </w:r>
      <w:r>
        <w:rPr>
          <w:spacing w:val="-1"/>
          <w:sz w:val="20"/>
        </w:rPr>
        <w:t xml:space="preserve"> </w:t>
      </w:r>
      <w:r>
        <w:rPr>
          <w:sz w:val="20"/>
        </w:rPr>
        <w:t>previdenziali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definitivamente accertate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position w:val="7"/>
          <w:sz w:val="13"/>
        </w:rPr>
        <w:t>5</w:t>
      </w:r>
      <w:r>
        <w:rPr>
          <w:sz w:val="20"/>
        </w:rPr>
        <w:t>);</w:t>
      </w:r>
    </w:p>
    <w:p w14:paraId="14035B17" w14:textId="77777777" w:rsidR="00B20156" w:rsidRDefault="000024F2">
      <w:pPr>
        <w:pStyle w:val="Corpotesto"/>
        <w:spacing w:before="122" w:line="235" w:lineRule="auto"/>
        <w:ind w:left="547" w:right="530" w:hanging="255"/>
        <w:jc w:val="both"/>
        <w:rPr>
          <w:rFonts w:ascii="Verdana" w:hAnsi="Verdana"/>
          <w:sz w:val="16"/>
        </w:rPr>
      </w:pPr>
      <w:r>
        <w:rPr>
          <w:rFonts w:ascii="Symbol" w:hAnsi="Symbol"/>
        </w:rPr>
        <w:t></w:t>
      </w:r>
      <w:r>
        <w:rPr>
          <w:rFonts w:ascii="Times New Roman" w:hAnsi="Times New Roman"/>
          <w:spacing w:val="1"/>
        </w:rPr>
        <w:t xml:space="preserve"> </w:t>
      </w:r>
      <w:r>
        <w:t xml:space="preserve">i seguenti dati identificativi di </w:t>
      </w:r>
      <w:r>
        <w:rPr>
          <w:b/>
        </w:rPr>
        <w:t xml:space="preserve">tutti </w:t>
      </w:r>
      <w:r>
        <w:t xml:space="preserve">i soggetti di cui all’art. 80, comma 3 del Codice, </w:t>
      </w:r>
      <w:r>
        <w:rPr>
          <w:u w:val="single"/>
        </w:rPr>
        <w:t>compres</w:t>
      </w:r>
      <w:r>
        <w:t xml:space="preserve">i quelli </w:t>
      </w:r>
      <w:r>
        <w:rPr>
          <w:u w:val="single"/>
        </w:rPr>
        <w:t>cessat</w:t>
      </w:r>
      <w:r>
        <w:t>i</w:t>
      </w:r>
      <w:r>
        <w:rPr>
          <w:spacing w:val="1"/>
        </w:rPr>
        <w:t xml:space="preserve"> </w:t>
      </w:r>
      <w:r>
        <w:rPr>
          <w:u w:val="single"/>
        </w:rPr>
        <w:t>dalla carica</w:t>
      </w:r>
      <w:r>
        <w:t xml:space="preserve"> nell'anno</w:t>
      </w:r>
      <w:r>
        <w:rPr>
          <w:spacing w:val="-1"/>
        </w:rPr>
        <w:t xml:space="preserve"> </w:t>
      </w:r>
      <w:r>
        <w:t>antecedente la data di</w:t>
      </w:r>
      <w:r>
        <w:rPr>
          <w:spacing w:val="-1"/>
        </w:rPr>
        <w:t xml:space="preserve"> </w:t>
      </w:r>
      <w:r>
        <w:t>pubblicazione del</w:t>
      </w:r>
      <w:r>
        <w:rPr>
          <w:spacing w:val="-1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gara:</w:t>
      </w:r>
    </w:p>
    <w:p w14:paraId="5FCA3607" w14:textId="77777777" w:rsidR="00B20156" w:rsidRDefault="00B20156">
      <w:pPr>
        <w:pStyle w:val="Corpotesto"/>
        <w:spacing w:before="5"/>
        <w:rPr>
          <w:sz w:val="9"/>
        </w:rPr>
      </w:pPr>
    </w:p>
    <w:tbl>
      <w:tblPr>
        <w:tblStyle w:val="TableNormal"/>
        <w:tblW w:w="9648" w:type="dxa"/>
        <w:tblInd w:w="297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531"/>
        <w:gridCol w:w="1681"/>
        <w:gridCol w:w="1609"/>
        <w:gridCol w:w="2218"/>
        <w:gridCol w:w="2609"/>
      </w:tblGrid>
      <w:tr w:rsidR="00B20156" w14:paraId="34C093B9" w14:textId="77777777">
        <w:trPr>
          <w:trHeight w:val="352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79EFB" w14:textId="77777777" w:rsidR="00B20156" w:rsidRDefault="000024F2">
            <w:pPr>
              <w:pStyle w:val="TableParagraph"/>
              <w:spacing w:before="54"/>
              <w:ind w:left="57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AE75D" w14:textId="77777777" w:rsidR="00B20156" w:rsidRDefault="000024F2">
            <w:pPr>
              <w:pStyle w:val="TableParagraph"/>
              <w:spacing w:before="54"/>
              <w:ind w:left="55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AAF14" w14:textId="77777777" w:rsidR="00B20156" w:rsidRDefault="000024F2">
            <w:pPr>
              <w:pStyle w:val="TableParagraph"/>
              <w:spacing w:before="54"/>
              <w:ind w:left="55"/>
              <w:rPr>
                <w:sz w:val="20"/>
              </w:rPr>
            </w:pPr>
            <w:r>
              <w:rPr>
                <w:sz w:val="20"/>
              </w:rPr>
              <w:t>C.F.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B795F" w14:textId="77777777" w:rsidR="00B20156" w:rsidRDefault="000024F2">
            <w:pPr>
              <w:pStyle w:val="TableParagraph"/>
              <w:spacing w:before="54"/>
              <w:ind w:left="55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residenza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BE296" w14:textId="77777777" w:rsidR="00B20156" w:rsidRDefault="000024F2">
            <w:pPr>
              <w:pStyle w:val="TableParagraph"/>
              <w:spacing w:before="54"/>
              <w:ind w:left="53"/>
              <w:rPr>
                <w:sz w:val="20"/>
              </w:rPr>
            </w:pPr>
            <w:r>
              <w:rPr>
                <w:sz w:val="20"/>
              </w:rPr>
              <w:t>Carca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rivestita</w:t>
            </w:r>
          </w:p>
        </w:tc>
      </w:tr>
      <w:tr w:rsidR="00B20156" w14:paraId="34AAF182" w14:textId="77777777">
        <w:trPr>
          <w:trHeight w:val="345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FE42A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115CB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DF438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F02A0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49EC0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20156" w14:paraId="26CB1A99" w14:textId="77777777">
        <w:trPr>
          <w:trHeight w:val="345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FE630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E90BD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35935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22916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EFAE0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20156" w14:paraId="198BCB21" w14:textId="77777777">
        <w:trPr>
          <w:trHeight w:val="345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83466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F1E93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4A7FE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DBD21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D4638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20156" w14:paraId="1F4208A1" w14:textId="77777777">
        <w:trPr>
          <w:trHeight w:val="347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C8356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7459F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6B442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E3D76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8D0E0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20156" w14:paraId="3C7C5C15" w14:textId="77777777">
        <w:trPr>
          <w:trHeight w:val="345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1C781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F707D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B2FF8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C1EA6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0B354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20156" w14:paraId="39BA67E9" w14:textId="77777777">
        <w:trPr>
          <w:trHeight w:val="345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55ECF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E21F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99E92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522AD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0264F" w14:textId="77777777" w:rsidR="00B20156" w:rsidRDefault="00B2015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3F312CDD" w14:textId="77777777" w:rsidR="00B20156" w:rsidRDefault="00B20156">
      <w:pPr>
        <w:pStyle w:val="Corpotesto"/>
        <w:spacing w:before="1"/>
        <w:rPr>
          <w:sz w:val="32"/>
        </w:rPr>
      </w:pPr>
    </w:p>
    <w:p w14:paraId="5C92DE3E" w14:textId="77777777" w:rsidR="00B20156" w:rsidRDefault="000024F2">
      <w:pPr>
        <w:pStyle w:val="Corpotesto"/>
        <w:tabs>
          <w:tab w:val="left" w:pos="9887"/>
        </w:tabs>
        <w:ind w:left="554" w:right="553" w:hanging="164"/>
        <w:jc w:val="both"/>
        <w:rPr>
          <w:rFonts w:ascii="Times New Roman" w:hAnsi="Times New Roman"/>
        </w:rPr>
      </w:pPr>
      <w:r>
        <w:t xml:space="preserve">□ </w:t>
      </w:r>
      <w:r>
        <w:rPr>
          <w:b/>
        </w:rPr>
        <w:t xml:space="preserve">oppure </w:t>
      </w:r>
      <w:r>
        <w:t>che la banca dati ufficiale o il pubblico registro da cui i medesimi possono essere ricavati in modo</w:t>
      </w:r>
      <w:r>
        <w:rPr>
          <w:spacing w:val="-61"/>
        </w:rPr>
        <w:t xml:space="preserve"> </w:t>
      </w:r>
      <w:r>
        <w:rPr>
          <w:w w:val="95"/>
        </w:rPr>
        <w:t>aggiornato</w:t>
      </w:r>
      <w:r>
        <w:rPr>
          <w:spacing w:val="36"/>
          <w:w w:val="95"/>
        </w:rPr>
        <w:t xml:space="preserve"> </w:t>
      </w:r>
      <w:r>
        <w:rPr>
          <w:w w:val="95"/>
        </w:rPr>
        <w:t>alla</w:t>
      </w:r>
      <w:r>
        <w:rPr>
          <w:spacing w:val="37"/>
          <w:w w:val="95"/>
        </w:rPr>
        <w:t xml:space="preserve"> </w:t>
      </w:r>
      <w:r>
        <w:rPr>
          <w:w w:val="95"/>
        </w:rPr>
        <w:t>data</w:t>
      </w:r>
      <w:r>
        <w:rPr>
          <w:spacing w:val="38"/>
          <w:w w:val="95"/>
        </w:rPr>
        <w:t xml:space="preserve"> </w:t>
      </w:r>
      <w:r>
        <w:rPr>
          <w:w w:val="95"/>
        </w:rPr>
        <w:t>di</w:t>
      </w:r>
      <w:r>
        <w:rPr>
          <w:spacing w:val="36"/>
          <w:w w:val="95"/>
        </w:rPr>
        <w:t xml:space="preserve"> </w:t>
      </w:r>
      <w:r>
        <w:rPr>
          <w:w w:val="95"/>
        </w:rPr>
        <w:t>presentazione</w:t>
      </w:r>
      <w:r>
        <w:rPr>
          <w:spacing w:val="38"/>
          <w:w w:val="95"/>
        </w:rPr>
        <w:t xml:space="preserve"> </w:t>
      </w:r>
      <w:r>
        <w:rPr>
          <w:w w:val="95"/>
        </w:rPr>
        <w:t>dell’offerta</w:t>
      </w:r>
      <w:r>
        <w:rPr>
          <w:spacing w:val="-11"/>
          <w:w w:val="95"/>
        </w:rPr>
        <w:t xml:space="preserve"> </w:t>
      </w:r>
      <w:r>
        <w:rPr>
          <w:w w:val="95"/>
        </w:rPr>
        <w:t>é: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964E710" w14:textId="77777777" w:rsidR="00B20156" w:rsidRDefault="000024F2">
      <w:pPr>
        <w:pStyle w:val="Paragrafoelenco"/>
        <w:numPr>
          <w:ilvl w:val="0"/>
          <w:numId w:val="4"/>
        </w:numPr>
        <w:tabs>
          <w:tab w:val="left" w:pos="579"/>
        </w:tabs>
        <w:spacing w:before="110" w:line="235" w:lineRule="auto"/>
        <w:ind w:right="540" w:hanging="284"/>
        <w:jc w:val="both"/>
        <w:rPr>
          <w:rFonts w:ascii="Times New Roman" w:hAnsi="Times New Roman"/>
          <w:sz w:val="24"/>
        </w:rPr>
      </w:pPr>
      <w:r>
        <w:rPr>
          <w:sz w:val="20"/>
        </w:rPr>
        <w:t>(in caso di appalti soggetti alla normativa del Protocollo di legalità antimafia) accetta le condizioni di cui al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Protocollo di legalità </w:t>
      </w:r>
      <w:r>
        <w:rPr>
          <w:rFonts w:ascii="Times New Roman" w:hAnsi="Times New Roman"/>
          <w:sz w:val="24"/>
        </w:rPr>
        <w:t>approvato da comune di Afragola con deliberazione di G.C. n. 127 del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23.09.2019;</w:t>
      </w:r>
    </w:p>
    <w:p w14:paraId="7F0111EC" w14:textId="77777777" w:rsidR="00B20156" w:rsidRDefault="000024F2">
      <w:pPr>
        <w:pStyle w:val="Paragrafoelenco"/>
        <w:numPr>
          <w:ilvl w:val="0"/>
          <w:numId w:val="4"/>
        </w:numPr>
        <w:tabs>
          <w:tab w:val="left" w:pos="579"/>
        </w:tabs>
        <w:spacing w:before="69" w:line="264" w:lineRule="auto"/>
        <w:ind w:right="542" w:hanging="284"/>
        <w:jc w:val="both"/>
        <w:rPr>
          <w:sz w:val="20"/>
        </w:rPr>
      </w:pPr>
      <w:r>
        <w:rPr>
          <w:sz w:val="20"/>
        </w:rPr>
        <w:t xml:space="preserve">dichiara di essere </w:t>
      </w:r>
      <w:r>
        <w:rPr>
          <w:sz w:val="20"/>
        </w:rPr>
        <w:t>edotto degli obblighi derivanti dal Codice di comportamento adottato dalla stazione</w:t>
      </w:r>
      <w:r>
        <w:rPr>
          <w:spacing w:val="1"/>
          <w:sz w:val="20"/>
        </w:rPr>
        <w:t xml:space="preserve"> </w:t>
      </w:r>
      <w:r>
        <w:rPr>
          <w:sz w:val="20"/>
        </w:rPr>
        <w:t>appaltante e si impegna, in caso di aggiudicazione, ad osservare e a far osservare ai propri dipendenti e</w:t>
      </w:r>
      <w:r>
        <w:rPr>
          <w:spacing w:val="1"/>
          <w:sz w:val="20"/>
        </w:rPr>
        <w:t xml:space="preserve"> </w:t>
      </w:r>
      <w:r>
        <w:rPr>
          <w:sz w:val="20"/>
        </w:rPr>
        <w:t>collaboratori,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applicabile,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suddetto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codice, </w:t>
      </w:r>
      <w:r>
        <w:rPr>
          <w:sz w:val="20"/>
        </w:rPr>
        <w:t>pena la</w:t>
      </w:r>
      <w:r>
        <w:rPr>
          <w:spacing w:val="-1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contratto;</w:t>
      </w:r>
    </w:p>
    <w:p w14:paraId="67198504" w14:textId="77777777" w:rsidR="00B20156" w:rsidRDefault="000024F2">
      <w:pPr>
        <w:pStyle w:val="Paragrafoelenco"/>
        <w:numPr>
          <w:ilvl w:val="0"/>
          <w:numId w:val="4"/>
        </w:numPr>
        <w:tabs>
          <w:tab w:val="left" w:pos="579"/>
        </w:tabs>
        <w:spacing w:before="68" w:line="241" w:lineRule="exact"/>
        <w:ind w:left="578" w:hanging="287"/>
        <w:jc w:val="both"/>
        <w:rPr>
          <w:sz w:val="20"/>
        </w:rPr>
      </w:pPr>
      <w:r>
        <w:rPr>
          <w:sz w:val="20"/>
        </w:rPr>
        <w:t>attesta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informato,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effetti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giugno</w:t>
      </w:r>
      <w:r>
        <w:rPr>
          <w:spacing w:val="-7"/>
          <w:sz w:val="20"/>
        </w:rPr>
        <w:t xml:space="preserve"> </w:t>
      </w:r>
      <w:r>
        <w:rPr>
          <w:sz w:val="20"/>
        </w:rPr>
        <w:t>2003,</w:t>
      </w:r>
    </w:p>
    <w:p w14:paraId="5910D513" w14:textId="77777777" w:rsidR="00B20156" w:rsidRDefault="000024F2">
      <w:pPr>
        <w:pStyle w:val="Corpotesto"/>
        <w:ind w:left="576" w:right="544"/>
        <w:jc w:val="both"/>
        <w:rPr>
          <w:rFonts w:ascii="Verdana" w:hAnsi="Verdana"/>
          <w:sz w:val="16"/>
        </w:rPr>
      </w:pPr>
      <w:r>
        <w:t>n.</w:t>
      </w:r>
      <w:r>
        <w:rPr>
          <w:spacing w:val="-13"/>
        </w:rPr>
        <w:t xml:space="preserve"> </w:t>
      </w:r>
      <w:r>
        <w:t>196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(CE)</w:t>
      </w:r>
      <w:r>
        <w:rPr>
          <w:spacing w:val="-12"/>
        </w:rPr>
        <w:t xml:space="preserve"> </w:t>
      </w:r>
      <w:r>
        <w:t>27</w:t>
      </w:r>
      <w:r>
        <w:rPr>
          <w:spacing w:val="-13"/>
        </w:rPr>
        <w:t xml:space="preserve"> </w:t>
      </w:r>
      <w:r>
        <w:t>aprile</w:t>
      </w:r>
      <w:r>
        <w:rPr>
          <w:spacing w:val="-12"/>
        </w:rPr>
        <w:t xml:space="preserve"> </w:t>
      </w:r>
      <w:r>
        <w:t>2016,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2016/679/UE,</w:t>
      </w:r>
      <w:r>
        <w:rPr>
          <w:spacing w:val="-13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raccolti</w:t>
      </w:r>
      <w:r>
        <w:rPr>
          <w:spacing w:val="-12"/>
        </w:rPr>
        <w:t xml:space="preserve"> </w:t>
      </w:r>
      <w:r>
        <w:t>saranno</w:t>
      </w:r>
      <w:r>
        <w:rPr>
          <w:spacing w:val="-13"/>
        </w:rPr>
        <w:t xml:space="preserve"> </w:t>
      </w:r>
      <w:r>
        <w:t>trattati,</w:t>
      </w:r>
      <w:r>
        <w:rPr>
          <w:spacing w:val="-60"/>
        </w:rPr>
        <w:t xml:space="preserve"> </w:t>
      </w:r>
      <w:r>
        <w:t>anche con strumenti informatici, esclusivamente nell’ambito della presente gara, nonché dell’esistenza dei</w:t>
      </w:r>
      <w:r>
        <w:rPr>
          <w:spacing w:val="-60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all’articolo</w:t>
      </w:r>
      <w:r>
        <w:rPr>
          <w:spacing w:val="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legislativo, nonché del</w:t>
      </w:r>
      <w:r>
        <w:rPr>
          <w:spacing w:val="-2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(CE);</w:t>
      </w:r>
    </w:p>
    <w:p w14:paraId="75CB25F2" w14:textId="77777777" w:rsidR="00B20156" w:rsidRDefault="000024F2">
      <w:pPr>
        <w:pStyle w:val="Paragrafoelenco"/>
        <w:numPr>
          <w:ilvl w:val="0"/>
          <w:numId w:val="4"/>
        </w:numPr>
        <w:tabs>
          <w:tab w:val="left" w:pos="579"/>
        </w:tabs>
        <w:spacing w:before="59"/>
        <w:ind w:left="575" w:right="540" w:hanging="284"/>
        <w:jc w:val="both"/>
        <w:rPr>
          <w:sz w:val="20"/>
        </w:rPr>
      </w:pPr>
      <w:r>
        <w:rPr>
          <w:sz w:val="20"/>
        </w:rPr>
        <w:t>di applicare ai lavoratori dipendenti il contr</w:t>
      </w:r>
      <w:r>
        <w:rPr>
          <w:sz w:val="20"/>
        </w:rPr>
        <w:t>atto collettivo nazionale di lavoro di riferimento e di agire nei</w:t>
      </w:r>
      <w:r>
        <w:rPr>
          <w:spacing w:val="1"/>
          <w:sz w:val="20"/>
        </w:rPr>
        <w:t xml:space="preserve"> </w:t>
      </w:r>
      <w:r>
        <w:rPr>
          <w:sz w:val="20"/>
        </w:rPr>
        <w:t>confronti degli stessi dipendenti, nonché degli altri soggetti impiegati per l'esecuzione delle prestazioni</w:t>
      </w:r>
      <w:r>
        <w:rPr>
          <w:spacing w:val="1"/>
          <w:sz w:val="20"/>
        </w:rPr>
        <w:t xml:space="preserve"> </w:t>
      </w:r>
      <w:r>
        <w:rPr>
          <w:sz w:val="20"/>
        </w:rPr>
        <w:t>oggetto del presente appalto, nel rispetto degli obblighi retributivi, contributiv</w:t>
      </w:r>
      <w:r>
        <w:rPr>
          <w:sz w:val="20"/>
        </w:rPr>
        <w:t>i, assicurativi, sanitari,</w:t>
      </w:r>
      <w:r>
        <w:rPr>
          <w:spacing w:val="1"/>
          <w:sz w:val="20"/>
        </w:rPr>
        <w:t xml:space="preserve"> </w:t>
      </w:r>
      <w:r>
        <w:rPr>
          <w:sz w:val="20"/>
        </w:rPr>
        <w:t>previdenziali e di solidarietà paritetica previsti dalle leggi e dai contratti e di impegnarsi ad inserire la</w:t>
      </w:r>
      <w:r>
        <w:rPr>
          <w:spacing w:val="1"/>
          <w:sz w:val="20"/>
        </w:rPr>
        <w:t xml:space="preserve"> </w:t>
      </w:r>
      <w:r>
        <w:rPr>
          <w:sz w:val="20"/>
        </w:rPr>
        <w:t>medesima clausola nei</w:t>
      </w:r>
      <w:r>
        <w:rPr>
          <w:spacing w:val="1"/>
          <w:sz w:val="20"/>
        </w:rPr>
        <w:t xml:space="preserve"> </w:t>
      </w:r>
      <w:r>
        <w:rPr>
          <w:sz w:val="20"/>
        </w:rPr>
        <w:t>contratti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subappaltatori;</w:t>
      </w:r>
    </w:p>
    <w:p w14:paraId="0D7BB246" w14:textId="77777777" w:rsidR="00B20156" w:rsidRDefault="00B20156">
      <w:pPr>
        <w:pStyle w:val="Corpotesto"/>
        <w:rPr>
          <w:rFonts w:ascii="Verdana" w:hAnsi="Verdana"/>
          <w:sz w:val="16"/>
        </w:rPr>
      </w:pPr>
    </w:p>
    <w:p w14:paraId="5D72D68F" w14:textId="77777777" w:rsidR="00B20156" w:rsidRDefault="00B20156">
      <w:pPr>
        <w:pStyle w:val="Corpotesto"/>
        <w:rPr>
          <w:rFonts w:ascii="Verdana" w:hAnsi="Verdana"/>
          <w:sz w:val="16"/>
        </w:rPr>
      </w:pPr>
    </w:p>
    <w:p w14:paraId="199E0F75" w14:textId="77777777" w:rsidR="00B20156" w:rsidRDefault="000024F2">
      <w:pPr>
        <w:pStyle w:val="Corpotesto"/>
        <w:spacing w:before="2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1" behindDoc="1" locked="0" layoutInCell="0" allowOverlap="1" wp14:anchorId="37D884A5" wp14:editId="08657547">
                <wp:simplePos x="0" y="0"/>
                <wp:positionH relativeFrom="page">
                  <wp:posOffset>719455</wp:posOffset>
                </wp:positionH>
                <wp:positionV relativeFrom="paragraph">
                  <wp:posOffset>110490</wp:posOffset>
                </wp:positionV>
                <wp:extent cx="1830705" cy="8255"/>
                <wp:effectExtent l="0" t="0" r="0" b="0"/>
                <wp:wrapTopAndBottom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24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99DB1A" id="Rettangolo 15" o:spid="_x0000_s1026" style="position:absolute;margin-left:56.65pt;margin-top:8.7pt;width:144.15pt;height:.65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5FC3B75F" w14:textId="77777777" w:rsidR="00B20156" w:rsidRDefault="000024F2">
      <w:pPr>
        <w:pStyle w:val="Paragrafoelenco"/>
        <w:numPr>
          <w:ilvl w:val="0"/>
          <w:numId w:val="5"/>
        </w:numPr>
        <w:tabs>
          <w:tab w:val="left" w:pos="1000"/>
          <w:tab w:val="left" w:pos="1001"/>
        </w:tabs>
        <w:spacing w:line="264" w:lineRule="auto"/>
        <w:ind w:left="292" w:right="591" w:firstLine="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Si riporta quanto previsto dall'art. 80, comma 5, lett.b, D.L</w:t>
      </w:r>
      <w:r>
        <w:rPr>
          <w:rFonts w:ascii="Verdana" w:hAnsi="Verdana"/>
          <w:sz w:val="16"/>
        </w:rPr>
        <w:t>gs. n. 50/2016 come modificato dall'</w:t>
      </w:r>
      <w:r>
        <w:rPr>
          <w:rFonts w:ascii="Verdana" w:hAnsi="Verdana"/>
          <w:i/>
          <w:sz w:val="16"/>
        </w:rPr>
        <w:t>art. 1, comma</w:t>
      </w:r>
      <w:r>
        <w:rPr>
          <w:rFonts w:ascii="Verdana" w:hAnsi="Verdana"/>
          <w:i/>
          <w:spacing w:val="-54"/>
          <w:sz w:val="16"/>
        </w:rPr>
        <w:t xml:space="preserve"> </w:t>
      </w:r>
      <w:r>
        <w:rPr>
          <w:rFonts w:ascii="Verdana" w:hAnsi="Verdana"/>
          <w:i/>
          <w:sz w:val="16"/>
        </w:rPr>
        <w:t>20,</w:t>
      </w:r>
      <w:r>
        <w:rPr>
          <w:rFonts w:ascii="Verdana" w:hAnsi="Verdana"/>
          <w:i/>
          <w:spacing w:val="-3"/>
          <w:sz w:val="16"/>
        </w:rPr>
        <w:t xml:space="preserve"> </w:t>
      </w:r>
      <w:r>
        <w:rPr>
          <w:rFonts w:ascii="Verdana" w:hAnsi="Verdana"/>
          <w:i/>
          <w:sz w:val="16"/>
        </w:rPr>
        <w:t>lett. o), della legge</w:t>
      </w:r>
      <w:r>
        <w:rPr>
          <w:rFonts w:ascii="Verdana" w:hAnsi="Verdana"/>
          <w:i/>
          <w:spacing w:val="1"/>
          <w:sz w:val="16"/>
        </w:rPr>
        <w:t xml:space="preserve"> </w:t>
      </w:r>
      <w:r>
        <w:rPr>
          <w:rFonts w:ascii="Verdana" w:hAnsi="Verdana"/>
          <w:i/>
          <w:sz w:val="16"/>
        </w:rPr>
        <w:t>n.</w:t>
      </w:r>
      <w:r>
        <w:rPr>
          <w:rFonts w:ascii="Verdana" w:hAnsi="Verdana"/>
          <w:i/>
          <w:spacing w:val="-2"/>
          <w:sz w:val="16"/>
        </w:rPr>
        <w:t xml:space="preserve"> </w:t>
      </w:r>
      <w:r>
        <w:rPr>
          <w:rFonts w:ascii="Verdana" w:hAnsi="Verdana"/>
          <w:i/>
          <w:sz w:val="16"/>
        </w:rPr>
        <w:t>55 del</w:t>
      </w:r>
      <w:r>
        <w:rPr>
          <w:rFonts w:ascii="Verdana" w:hAnsi="Verdana"/>
          <w:i/>
          <w:spacing w:val="-10"/>
          <w:sz w:val="16"/>
        </w:rPr>
        <w:t xml:space="preserve"> </w:t>
      </w:r>
      <w:r>
        <w:rPr>
          <w:rFonts w:ascii="Verdana" w:hAnsi="Verdana"/>
          <w:i/>
          <w:sz w:val="16"/>
        </w:rPr>
        <w:t>2019</w:t>
      </w:r>
      <w:r>
        <w:rPr>
          <w:rFonts w:ascii="Verdana" w:hAnsi="Verdana"/>
          <w:sz w:val="16"/>
        </w:rPr>
        <w:t>:</w:t>
      </w:r>
    </w:p>
    <w:p w14:paraId="725E965E" w14:textId="77777777" w:rsidR="00B20156" w:rsidRDefault="000024F2">
      <w:pPr>
        <w:spacing w:line="170" w:lineRule="exact"/>
        <w:ind w:left="100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&lt;&lt;b)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l’operatore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economico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sia stato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sottoposto 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fallimento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o si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trovi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in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stato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di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liquidazione coatta o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di</w:t>
      </w:r>
    </w:p>
    <w:p w14:paraId="31BB92B4" w14:textId="77777777" w:rsidR="00B20156" w:rsidRDefault="000024F2">
      <w:pPr>
        <w:ind w:left="292" w:right="834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concordato preventivo o sia in corso nei suoi </w:t>
      </w:r>
      <w:r>
        <w:rPr>
          <w:rFonts w:ascii="Verdana" w:hAnsi="Verdana"/>
          <w:sz w:val="16"/>
        </w:rPr>
        <w:t>confronti un procedimento per la dichiarazione di una di tali situazioni,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fermo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restando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quanto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previsto dagli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articoli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110 e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186-bis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del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regio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decreto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16 marzo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1942,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n. 267;&gt;&gt;.</w:t>
      </w:r>
    </w:p>
    <w:p w14:paraId="03F7D54B" w14:textId="77777777" w:rsidR="00B20156" w:rsidRDefault="000024F2">
      <w:pPr>
        <w:pStyle w:val="Paragrafoelenco"/>
        <w:numPr>
          <w:ilvl w:val="0"/>
          <w:numId w:val="5"/>
        </w:numPr>
        <w:tabs>
          <w:tab w:val="left" w:pos="1000"/>
          <w:tab w:val="left" w:pos="1001"/>
        </w:tabs>
        <w:spacing w:line="230" w:lineRule="exact"/>
        <w:ind w:left="292" w:right="1114" w:firstLine="0"/>
        <w:rPr>
          <w:rFonts w:ascii="Verdana" w:hAnsi="Verdana"/>
          <w:sz w:val="16"/>
        </w:rPr>
      </w:pPr>
      <w:r>
        <w:rPr>
          <w:rFonts w:ascii="Verdana" w:hAnsi="Verdana"/>
          <w:spacing w:val="-1"/>
          <w:sz w:val="16"/>
        </w:rPr>
        <w:t xml:space="preserve">Si riporta quanto previsto </w:t>
      </w:r>
      <w:r>
        <w:rPr>
          <w:rFonts w:ascii="Verdana" w:hAnsi="Verdana"/>
          <w:sz w:val="16"/>
        </w:rPr>
        <w:t xml:space="preserve">dall'art. 80, comma 4, quinto periodo, D.Lgs. n. </w:t>
      </w:r>
      <w:r>
        <w:rPr>
          <w:rFonts w:ascii="Verdana" w:hAnsi="Verdana"/>
          <w:sz w:val="16"/>
        </w:rPr>
        <w:t>50/2016 come modificato dal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decreto-legge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16/07/20, n.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76, c.d.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“decreto</w:t>
      </w:r>
      <w:r>
        <w:rPr>
          <w:rFonts w:ascii="Verdana" w:hAnsi="Verdana"/>
          <w:spacing w:val="2"/>
          <w:sz w:val="16"/>
        </w:rPr>
        <w:t xml:space="preserve"> </w:t>
      </w:r>
      <w:r>
        <w:rPr>
          <w:rFonts w:ascii="Verdana" w:hAnsi="Verdana"/>
          <w:sz w:val="16"/>
        </w:rPr>
        <w:t>semplificazioni”:</w:t>
      </w:r>
    </w:p>
    <w:p w14:paraId="55BE3FD0" w14:textId="77777777" w:rsidR="00B20156" w:rsidRDefault="000024F2">
      <w:pPr>
        <w:ind w:left="292" w:right="534" w:firstLine="708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&lt;&lt;Un operatore economico può essere escluso dalla partecipazione a una procedura d’appalto se la stazione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appaltante è a conoscenza e può adeguatamente dimostrare ch</w:t>
      </w:r>
      <w:r>
        <w:rPr>
          <w:rFonts w:ascii="Verdana" w:hAnsi="Verdana"/>
          <w:sz w:val="16"/>
        </w:rPr>
        <w:t>e lo stesso non ha ottemperato agli obblighi relativi al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pagamento delle imposte e tasse o dei contributi previdenziali non definitivamente accertati qualora tale mancato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pagamento</w:t>
      </w:r>
      <w:r>
        <w:rPr>
          <w:rFonts w:ascii="Verdana" w:hAnsi="Verdana"/>
          <w:spacing w:val="-13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costituisca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una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grave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Verdana" w:hAnsi="Verdana"/>
          <w:sz w:val="16"/>
        </w:rPr>
        <w:t>violazione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Verdana" w:hAnsi="Verdana"/>
          <w:sz w:val="16"/>
        </w:rPr>
        <w:t>ai</w:t>
      </w:r>
      <w:r>
        <w:rPr>
          <w:rFonts w:ascii="Verdana" w:hAnsi="Verdana"/>
          <w:spacing w:val="-12"/>
          <w:sz w:val="16"/>
        </w:rPr>
        <w:t xml:space="preserve"> </w:t>
      </w:r>
      <w:r>
        <w:rPr>
          <w:rFonts w:ascii="Verdana" w:hAnsi="Verdana"/>
          <w:sz w:val="16"/>
        </w:rPr>
        <w:t>sensi</w:t>
      </w:r>
      <w:r>
        <w:rPr>
          <w:rFonts w:ascii="Verdana" w:hAnsi="Verdana"/>
          <w:spacing w:val="-12"/>
          <w:sz w:val="16"/>
        </w:rPr>
        <w:t xml:space="preserve"> </w:t>
      </w:r>
      <w:r>
        <w:rPr>
          <w:rFonts w:ascii="Verdana" w:hAnsi="Verdana"/>
          <w:sz w:val="16"/>
        </w:rPr>
        <w:t>rispettivamente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Verdana" w:hAnsi="Verdana"/>
          <w:sz w:val="16"/>
        </w:rPr>
        <w:t>del</w:t>
      </w:r>
      <w:r>
        <w:rPr>
          <w:rFonts w:ascii="Verdana" w:hAnsi="Verdana"/>
          <w:spacing w:val="-12"/>
          <w:sz w:val="16"/>
        </w:rPr>
        <w:t xml:space="preserve"> </w:t>
      </w:r>
      <w:r>
        <w:rPr>
          <w:rFonts w:ascii="Verdana" w:hAnsi="Verdana"/>
          <w:sz w:val="16"/>
        </w:rPr>
        <w:t>secondo</w:t>
      </w:r>
      <w:r>
        <w:rPr>
          <w:rFonts w:ascii="Verdana" w:hAnsi="Verdana"/>
          <w:spacing w:val="-12"/>
          <w:sz w:val="16"/>
        </w:rPr>
        <w:t xml:space="preserve"> </w:t>
      </w:r>
      <w:r>
        <w:rPr>
          <w:rFonts w:ascii="Verdana" w:hAnsi="Verdana"/>
          <w:sz w:val="16"/>
        </w:rPr>
        <w:t>o</w:t>
      </w:r>
      <w:r>
        <w:rPr>
          <w:rFonts w:ascii="Verdana" w:hAnsi="Verdana"/>
          <w:spacing w:val="-10"/>
          <w:sz w:val="16"/>
        </w:rPr>
        <w:t xml:space="preserve"> </w:t>
      </w:r>
      <w:r>
        <w:rPr>
          <w:rFonts w:ascii="Verdana" w:hAnsi="Verdana"/>
          <w:sz w:val="16"/>
        </w:rPr>
        <w:t>del</w:t>
      </w:r>
      <w:r>
        <w:rPr>
          <w:rFonts w:ascii="Verdana" w:hAnsi="Verdana"/>
          <w:spacing w:val="-14"/>
          <w:sz w:val="16"/>
        </w:rPr>
        <w:t xml:space="preserve"> </w:t>
      </w:r>
      <w:r>
        <w:rPr>
          <w:rFonts w:ascii="Verdana" w:hAnsi="Verdana"/>
          <w:sz w:val="16"/>
        </w:rPr>
        <w:t>quarto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periodo.</w:t>
      </w:r>
      <w:r>
        <w:rPr>
          <w:rFonts w:ascii="Verdana" w:hAnsi="Verdana"/>
          <w:spacing w:val="-15"/>
          <w:sz w:val="16"/>
        </w:rPr>
        <w:t xml:space="preserve"> </w:t>
      </w:r>
      <w:r>
        <w:rPr>
          <w:rFonts w:ascii="Verdana" w:hAnsi="Verdana"/>
          <w:sz w:val="16"/>
        </w:rPr>
        <w:t>Il</w:t>
      </w:r>
      <w:r>
        <w:rPr>
          <w:rFonts w:ascii="Verdana" w:hAnsi="Verdana"/>
          <w:spacing w:val="-14"/>
          <w:sz w:val="16"/>
        </w:rPr>
        <w:t xml:space="preserve"> </w:t>
      </w:r>
      <w:r>
        <w:rPr>
          <w:rFonts w:ascii="Verdana" w:hAnsi="Verdana"/>
          <w:sz w:val="16"/>
        </w:rPr>
        <w:t>presente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Verdana" w:hAnsi="Verdana"/>
          <w:sz w:val="16"/>
        </w:rPr>
        <w:t>comma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non</w:t>
      </w:r>
      <w:r>
        <w:rPr>
          <w:rFonts w:ascii="Verdana" w:hAnsi="Verdana"/>
          <w:spacing w:val="-10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si</w:t>
      </w:r>
      <w:r>
        <w:rPr>
          <w:rFonts w:ascii="Verdana" w:hAnsi="Verdana"/>
          <w:spacing w:val="-13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applica</w:t>
      </w:r>
      <w:r>
        <w:rPr>
          <w:rFonts w:ascii="Verdana" w:hAnsi="Verdana"/>
          <w:spacing w:val="-12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quando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l’operatore</w:t>
      </w:r>
      <w:r>
        <w:rPr>
          <w:rFonts w:ascii="Verdana" w:hAnsi="Verdana"/>
          <w:spacing w:val="-14"/>
          <w:sz w:val="16"/>
        </w:rPr>
        <w:t xml:space="preserve"> </w:t>
      </w:r>
      <w:r>
        <w:rPr>
          <w:rFonts w:ascii="Verdana" w:hAnsi="Verdana"/>
          <w:sz w:val="16"/>
        </w:rPr>
        <w:t>economico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ha</w:t>
      </w:r>
      <w:r>
        <w:rPr>
          <w:rFonts w:ascii="Verdana" w:hAnsi="Verdana"/>
          <w:spacing w:val="-12"/>
          <w:sz w:val="16"/>
        </w:rPr>
        <w:t xml:space="preserve"> </w:t>
      </w:r>
      <w:r>
        <w:rPr>
          <w:rFonts w:ascii="Verdana" w:hAnsi="Verdana"/>
          <w:sz w:val="16"/>
        </w:rPr>
        <w:t>ottemperato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Verdana" w:hAnsi="Verdana"/>
          <w:sz w:val="16"/>
        </w:rPr>
        <w:t>ai</w:t>
      </w:r>
      <w:r>
        <w:rPr>
          <w:rFonts w:ascii="Verdana" w:hAnsi="Verdana"/>
          <w:spacing w:val="-13"/>
          <w:sz w:val="16"/>
        </w:rPr>
        <w:t xml:space="preserve"> </w:t>
      </w:r>
      <w:r>
        <w:rPr>
          <w:rFonts w:ascii="Verdana" w:hAnsi="Verdana"/>
          <w:sz w:val="16"/>
        </w:rPr>
        <w:t>suoi</w:t>
      </w:r>
      <w:r>
        <w:rPr>
          <w:rFonts w:ascii="Verdana" w:hAnsi="Verdana"/>
          <w:spacing w:val="-13"/>
          <w:sz w:val="16"/>
        </w:rPr>
        <w:t xml:space="preserve"> </w:t>
      </w:r>
      <w:r>
        <w:rPr>
          <w:rFonts w:ascii="Verdana" w:hAnsi="Verdana"/>
          <w:sz w:val="16"/>
        </w:rPr>
        <w:t>obblighi</w:t>
      </w:r>
      <w:r>
        <w:rPr>
          <w:rFonts w:ascii="Verdana" w:hAnsi="Verdana"/>
          <w:spacing w:val="-13"/>
          <w:sz w:val="16"/>
        </w:rPr>
        <w:t xml:space="preserve"> </w:t>
      </w:r>
      <w:r>
        <w:rPr>
          <w:rFonts w:ascii="Verdana" w:hAnsi="Verdana"/>
          <w:sz w:val="16"/>
        </w:rPr>
        <w:t>pagando</w:t>
      </w:r>
      <w:r>
        <w:rPr>
          <w:rFonts w:ascii="Verdana" w:hAnsi="Verdana"/>
          <w:spacing w:val="-10"/>
          <w:sz w:val="16"/>
        </w:rPr>
        <w:t xml:space="preserve"> </w:t>
      </w:r>
      <w:r>
        <w:rPr>
          <w:rFonts w:ascii="Verdana" w:hAnsi="Verdana"/>
          <w:sz w:val="16"/>
        </w:rPr>
        <w:t>o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Verdana" w:hAnsi="Verdana"/>
          <w:sz w:val="16"/>
        </w:rPr>
        <w:t>impegnandosi</w:t>
      </w:r>
      <w:r>
        <w:rPr>
          <w:rFonts w:ascii="Verdana" w:hAnsi="Verdana"/>
          <w:spacing w:val="-10"/>
          <w:sz w:val="16"/>
        </w:rPr>
        <w:t xml:space="preserve"> </w:t>
      </w:r>
      <w:r>
        <w:rPr>
          <w:rFonts w:ascii="Verdana" w:hAnsi="Verdana"/>
          <w:sz w:val="16"/>
        </w:rPr>
        <w:t>in</w:t>
      </w:r>
      <w:r>
        <w:rPr>
          <w:rFonts w:ascii="Verdana" w:hAnsi="Verdana"/>
          <w:spacing w:val="-13"/>
          <w:sz w:val="16"/>
        </w:rPr>
        <w:t xml:space="preserve"> </w:t>
      </w:r>
      <w:r>
        <w:rPr>
          <w:rFonts w:ascii="Verdana" w:hAnsi="Verdana"/>
          <w:sz w:val="16"/>
        </w:rPr>
        <w:t>modo</w:t>
      </w:r>
      <w:r>
        <w:rPr>
          <w:rFonts w:ascii="Verdana" w:hAnsi="Verdana"/>
          <w:spacing w:val="-13"/>
          <w:sz w:val="16"/>
        </w:rPr>
        <w:t xml:space="preserve"> </w:t>
      </w:r>
      <w:r>
        <w:rPr>
          <w:rFonts w:ascii="Verdana" w:hAnsi="Verdana"/>
          <w:sz w:val="16"/>
        </w:rPr>
        <w:t>vincolante</w:t>
      </w:r>
      <w:r>
        <w:rPr>
          <w:rFonts w:ascii="Verdana" w:hAnsi="Verdana"/>
          <w:spacing w:val="-53"/>
          <w:sz w:val="16"/>
        </w:rPr>
        <w:t xml:space="preserve"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15"/>
          <w:sz w:val="16"/>
        </w:rPr>
        <w:t xml:space="preserve"> </w:t>
      </w:r>
      <w:r>
        <w:rPr>
          <w:rFonts w:ascii="Verdana" w:hAnsi="Verdana"/>
          <w:sz w:val="16"/>
        </w:rPr>
        <w:t>pagare</w:t>
      </w:r>
      <w:r>
        <w:rPr>
          <w:rFonts w:ascii="Verdana" w:hAnsi="Verdana"/>
          <w:spacing w:val="16"/>
          <w:sz w:val="16"/>
        </w:rPr>
        <w:t xml:space="preserve"> </w:t>
      </w:r>
      <w:r>
        <w:rPr>
          <w:rFonts w:ascii="Verdana" w:hAnsi="Verdana"/>
          <w:sz w:val="16"/>
        </w:rPr>
        <w:t>le</w:t>
      </w:r>
      <w:r>
        <w:rPr>
          <w:rFonts w:ascii="Verdana" w:hAnsi="Verdana"/>
          <w:spacing w:val="17"/>
          <w:sz w:val="16"/>
        </w:rPr>
        <w:t xml:space="preserve"> </w:t>
      </w:r>
      <w:r>
        <w:rPr>
          <w:rFonts w:ascii="Verdana" w:hAnsi="Verdana"/>
          <w:sz w:val="16"/>
        </w:rPr>
        <w:t>imposte</w:t>
      </w:r>
      <w:r>
        <w:rPr>
          <w:rFonts w:ascii="Verdana" w:hAnsi="Verdana"/>
          <w:spacing w:val="16"/>
          <w:sz w:val="16"/>
        </w:rPr>
        <w:t xml:space="preserve"> </w:t>
      </w:r>
      <w:r>
        <w:rPr>
          <w:rFonts w:ascii="Verdana" w:hAnsi="Verdana"/>
          <w:sz w:val="16"/>
        </w:rPr>
        <w:t>o</w:t>
      </w:r>
      <w:r>
        <w:rPr>
          <w:rFonts w:ascii="Verdana" w:hAnsi="Verdana"/>
          <w:spacing w:val="17"/>
          <w:sz w:val="16"/>
        </w:rPr>
        <w:t xml:space="preserve"> </w:t>
      </w:r>
      <w:r>
        <w:rPr>
          <w:rFonts w:ascii="Verdana" w:hAnsi="Verdana"/>
          <w:sz w:val="16"/>
        </w:rPr>
        <w:t>i</w:t>
      </w:r>
      <w:r>
        <w:rPr>
          <w:rFonts w:ascii="Verdana" w:hAnsi="Verdana"/>
          <w:spacing w:val="16"/>
          <w:sz w:val="16"/>
        </w:rPr>
        <w:t xml:space="preserve"> </w:t>
      </w:r>
      <w:r>
        <w:rPr>
          <w:rFonts w:ascii="Verdana" w:hAnsi="Verdana"/>
          <w:sz w:val="16"/>
        </w:rPr>
        <w:t>contributi</w:t>
      </w:r>
      <w:r>
        <w:rPr>
          <w:rFonts w:ascii="Verdana" w:hAnsi="Verdana"/>
          <w:spacing w:val="15"/>
          <w:sz w:val="16"/>
        </w:rPr>
        <w:t xml:space="preserve"> </w:t>
      </w:r>
      <w:r>
        <w:rPr>
          <w:rFonts w:ascii="Verdana" w:hAnsi="Verdana"/>
          <w:sz w:val="16"/>
        </w:rPr>
        <w:t>previdenziali</w:t>
      </w:r>
      <w:r>
        <w:rPr>
          <w:rFonts w:ascii="Verdana" w:hAnsi="Verdana"/>
          <w:spacing w:val="16"/>
          <w:sz w:val="16"/>
        </w:rPr>
        <w:t xml:space="preserve"> </w:t>
      </w:r>
      <w:r>
        <w:rPr>
          <w:rFonts w:ascii="Verdana" w:hAnsi="Verdana"/>
          <w:sz w:val="16"/>
        </w:rPr>
        <w:t>dovuti,</w:t>
      </w:r>
      <w:r>
        <w:rPr>
          <w:rFonts w:ascii="Verdana" w:hAnsi="Verdana"/>
          <w:spacing w:val="15"/>
          <w:sz w:val="16"/>
        </w:rPr>
        <w:t xml:space="preserve"> </w:t>
      </w:r>
      <w:r>
        <w:rPr>
          <w:rFonts w:ascii="Verdana" w:hAnsi="Verdana"/>
          <w:sz w:val="16"/>
        </w:rPr>
        <w:t>compresi</w:t>
      </w:r>
      <w:r>
        <w:rPr>
          <w:rFonts w:ascii="Verdana" w:hAnsi="Verdana"/>
          <w:spacing w:val="15"/>
          <w:sz w:val="16"/>
        </w:rPr>
        <w:t xml:space="preserve"> </w:t>
      </w:r>
      <w:r>
        <w:rPr>
          <w:rFonts w:ascii="Verdana" w:hAnsi="Verdana"/>
          <w:sz w:val="16"/>
        </w:rPr>
        <w:t>eventuali</w:t>
      </w:r>
      <w:r>
        <w:rPr>
          <w:rFonts w:ascii="Verdana" w:hAnsi="Verdana"/>
          <w:spacing w:val="16"/>
          <w:sz w:val="16"/>
        </w:rPr>
        <w:t xml:space="preserve"> </w:t>
      </w:r>
      <w:r>
        <w:rPr>
          <w:rFonts w:ascii="Verdana" w:hAnsi="Verdana"/>
          <w:sz w:val="16"/>
        </w:rPr>
        <w:t>interessi</w:t>
      </w:r>
      <w:r>
        <w:rPr>
          <w:rFonts w:ascii="Verdana" w:hAnsi="Verdana"/>
          <w:spacing w:val="15"/>
          <w:sz w:val="16"/>
        </w:rPr>
        <w:t xml:space="preserve"> </w:t>
      </w:r>
      <w:r>
        <w:rPr>
          <w:rFonts w:ascii="Verdana" w:hAnsi="Verdana"/>
          <w:sz w:val="16"/>
        </w:rPr>
        <w:t>o</w:t>
      </w:r>
      <w:r>
        <w:rPr>
          <w:rFonts w:ascii="Verdana" w:hAnsi="Verdana"/>
          <w:spacing w:val="18"/>
          <w:sz w:val="16"/>
        </w:rPr>
        <w:t xml:space="preserve"> </w:t>
      </w:r>
      <w:r>
        <w:rPr>
          <w:rFonts w:ascii="Verdana" w:hAnsi="Verdana"/>
          <w:sz w:val="16"/>
        </w:rPr>
        <w:t>multe,</w:t>
      </w:r>
      <w:r>
        <w:rPr>
          <w:rFonts w:ascii="Verdana" w:hAnsi="Verdana"/>
          <w:spacing w:val="15"/>
          <w:sz w:val="16"/>
        </w:rPr>
        <w:t xml:space="preserve"> </w:t>
      </w:r>
      <w:r>
        <w:rPr>
          <w:rFonts w:ascii="Verdana" w:hAnsi="Verdana"/>
          <w:sz w:val="16"/>
        </w:rPr>
        <w:t>ovvero</w:t>
      </w:r>
      <w:r>
        <w:rPr>
          <w:rFonts w:ascii="Verdana" w:hAnsi="Verdana"/>
          <w:spacing w:val="14"/>
          <w:sz w:val="16"/>
        </w:rPr>
        <w:t xml:space="preserve"> </w:t>
      </w:r>
      <w:r>
        <w:rPr>
          <w:rFonts w:ascii="Verdana" w:hAnsi="Verdana"/>
          <w:sz w:val="16"/>
        </w:rPr>
        <w:t>quando</w:t>
      </w:r>
      <w:r>
        <w:rPr>
          <w:rFonts w:ascii="Verdana" w:hAnsi="Verdana"/>
          <w:spacing w:val="18"/>
          <w:sz w:val="16"/>
        </w:rPr>
        <w:t xml:space="preserve"> </w:t>
      </w:r>
      <w:r>
        <w:rPr>
          <w:rFonts w:ascii="Verdana" w:hAnsi="Verdana"/>
          <w:sz w:val="16"/>
        </w:rPr>
        <w:t>il</w:t>
      </w:r>
      <w:r>
        <w:rPr>
          <w:rFonts w:ascii="Verdana" w:hAnsi="Verdana"/>
          <w:spacing w:val="15"/>
          <w:sz w:val="16"/>
        </w:rPr>
        <w:t xml:space="preserve"> </w:t>
      </w:r>
      <w:r>
        <w:rPr>
          <w:rFonts w:ascii="Verdana" w:hAnsi="Verdana"/>
          <w:sz w:val="16"/>
        </w:rPr>
        <w:t>debito tributario o previdenziale sia comunque integralmente estinto, purché l’estinzione, il pagamento o l’impegno si siano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perfezionati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anteriormente alla scadenza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del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termine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per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la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presentazione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delle</w:t>
      </w:r>
      <w:r>
        <w:rPr>
          <w:rFonts w:ascii="Verdana" w:hAnsi="Verdana"/>
          <w:spacing w:val="-12"/>
          <w:sz w:val="16"/>
        </w:rPr>
        <w:t xml:space="preserve"> </w:t>
      </w:r>
      <w:r>
        <w:rPr>
          <w:rFonts w:ascii="Verdana" w:hAnsi="Verdana"/>
          <w:sz w:val="16"/>
        </w:rPr>
        <w:t>domande</w:t>
      </w:r>
      <w:proofErr w:type="gramStart"/>
      <w:r>
        <w:rPr>
          <w:rFonts w:ascii="Verdana" w:hAnsi="Verdana"/>
          <w:sz w:val="16"/>
        </w:rPr>
        <w:t>.”;&gt;</w:t>
      </w:r>
      <w:proofErr w:type="gramEnd"/>
      <w:r>
        <w:rPr>
          <w:rFonts w:ascii="Verdana" w:hAnsi="Verdana"/>
          <w:sz w:val="16"/>
        </w:rPr>
        <w:t>&gt;.</w:t>
      </w:r>
    </w:p>
    <w:p w14:paraId="7EA2F6C9" w14:textId="77777777" w:rsidR="00B20156" w:rsidRDefault="00B20156">
      <w:pPr>
        <w:pStyle w:val="Corpotesto"/>
        <w:rPr>
          <w:rFonts w:ascii="Verdana" w:hAnsi="Verdana"/>
        </w:rPr>
      </w:pPr>
    </w:p>
    <w:p w14:paraId="4CE27042" w14:textId="77777777" w:rsidR="00B20156" w:rsidRDefault="000024F2">
      <w:pPr>
        <w:pStyle w:val="Paragrafoelenco"/>
        <w:numPr>
          <w:ilvl w:val="0"/>
          <w:numId w:val="4"/>
        </w:numPr>
        <w:tabs>
          <w:tab w:val="left" w:pos="579"/>
        </w:tabs>
        <w:spacing w:before="171"/>
        <w:ind w:right="544" w:hanging="284"/>
        <w:jc w:val="both"/>
        <w:rPr>
          <w:sz w:val="20"/>
        </w:rPr>
      </w:pPr>
      <w:r>
        <w:rPr>
          <w:sz w:val="20"/>
        </w:rPr>
        <w:t xml:space="preserve">di </w:t>
      </w:r>
      <w:r>
        <w:rPr>
          <w:sz w:val="20"/>
        </w:rPr>
        <w:t>applicare e rispettare le norme sulla sicurezza dei lavoratori nei luoghi di lavoro e tutti gli adempimenti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di legge nei confronti dei lavoratori dipendenti o soci, nonché di adempiere, all’interno della propria azienda,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agli</w:t>
      </w:r>
      <w:r>
        <w:rPr>
          <w:spacing w:val="-1"/>
          <w:sz w:val="20"/>
        </w:rPr>
        <w:t xml:space="preserve"> </w:t>
      </w:r>
      <w:r>
        <w:rPr>
          <w:sz w:val="20"/>
        </w:rPr>
        <w:t>obblighi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sicurezza </w:t>
      </w:r>
      <w:r>
        <w:rPr>
          <w:sz w:val="20"/>
        </w:rPr>
        <w:t>previsti dalla vigente</w:t>
      </w:r>
      <w:r>
        <w:rPr>
          <w:spacing w:val="-5"/>
          <w:sz w:val="20"/>
        </w:rPr>
        <w:t xml:space="preserve"> </w:t>
      </w:r>
      <w:r>
        <w:rPr>
          <w:sz w:val="20"/>
        </w:rPr>
        <w:t>normativa.</w:t>
      </w:r>
    </w:p>
    <w:p w14:paraId="25F97BE7" w14:textId="77777777" w:rsidR="00B20156" w:rsidRDefault="000024F2">
      <w:pPr>
        <w:pStyle w:val="Titolo1"/>
        <w:spacing w:before="123"/>
        <w:rPr>
          <w:rFonts w:ascii="Verdana" w:hAnsi="Verdana"/>
          <w:sz w:val="16"/>
        </w:rPr>
      </w:pP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operatori</w:t>
      </w:r>
      <w:r>
        <w:rPr>
          <w:spacing w:val="-3"/>
        </w:rPr>
        <w:t xml:space="preserve"> </w:t>
      </w:r>
      <w:r>
        <w:t>economici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residenti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privi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stabile</w:t>
      </w:r>
      <w:r>
        <w:rPr>
          <w:spacing w:val="-3"/>
        </w:rPr>
        <w:t xml:space="preserve"> </w:t>
      </w:r>
      <w:r>
        <w:t>organizzazione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Italia</w:t>
      </w:r>
    </w:p>
    <w:p w14:paraId="6F132448" w14:textId="77777777" w:rsidR="00B20156" w:rsidRDefault="000024F2">
      <w:pPr>
        <w:pStyle w:val="Paragrafoelenco"/>
        <w:numPr>
          <w:ilvl w:val="0"/>
          <w:numId w:val="4"/>
        </w:numPr>
        <w:tabs>
          <w:tab w:val="left" w:pos="579"/>
        </w:tabs>
        <w:spacing w:before="58"/>
        <w:ind w:right="548" w:hanging="284"/>
        <w:jc w:val="both"/>
        <w:rPr>
          <w:sz w:val="20"/>
        </w:rPr>
      </w:pPr>
      <w:r>
        <w:rPr>
          <w:sz w:val="20"/>
        </w:rPr>
        <w:t>si impegna ad uniformarsi, in caso di aggiudicazione, alla disciplina di cui agli articoli 17, comma 2, e 53,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d.p.r.</w:t>
      </w:r>
      <w:r>
        <w:rPr>
          <w:spacing w:val="-10"/>
          <w:sz w:val="20"/>
        </w:rPr>
        <w:t xml:space="preserve"> </w:t>
      </w:r>
      <w:r>
        <w:rPr>
          <w:sz w:val="20"/>
        </w:rPr>
        <w:t>633/197</w:t>
      </w: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comunicare</w:t>
      </w:r>
      <w:r>
        <w:rPr>
          <w:spacing w:val="-10"/>
          <w:sz w:val="20"/>
        </w:rPr>
        <w:t xml:space="preserve"> </w:t>
      </w:r>
      <w:r>
        <w:rPr>
          <w:sz w:val="20"/>
        </w:rPr>
        <w:t>alla</w:t>
      </w:r>
      <w:r>
        <w:rPr>
          <w:spacing w:val="-9"/>
          <w:sz w:val="20"/>
        </w:rPr>
        <w:t xml:space="preserve"> </w:t>
      </w:r>
      <w:r>
        <w:rPr>
          <w:sz w:val="20"/>
        </w:rPr>
        <w:t>stazione</w:t>
      </w:r>
      <w:r>
        <w:rPr>
          <w:spacing w:val="-10"/>
          <w:sz w:val="20"/>
        </w:rPr>
        <w:t xml:space="preserve"> </w:t>
      </w:r>
      <w:r>
        <w:rPr>
          <w:sz w:val="20"/>
        </w:rPr>
        <w:t>appaltante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nomina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proprio</w:t>
      </w:r>
      <w:r>
        <w:rPr>
          <w:spacing w:val="-10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60"/>
          <w:sz w:val="20"/>
        </w:rPr>
        <w:t xml:space="preserve"> </w:t>
      </w:r>
      <w:r>
        <w:rPr>
          <w:sz w:val="20"/>
        </w:rPr>
        <w:t>fiscale,</w:t>
      </w:r>
      <w:r>
        <w:rPr>
          <w:spacing w:val="1"/>
          <w:sz w:val="20"/>
        </w:rPr>
        <w:t xml:space="preserve"> </w:t>
      </w:r>
      <w:r>
        <w:rPr>
          <w:sz w:val="20"/>
        </w:rPr>
        <w:t>nelle forme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legge;</w:t>
      </w:r>
    </w:p>
    <w:p w14:paraId="4C63D66A" w14:textId="77777777" w:rsidR="00B20156" w:rsidRDefault="000024F2">
      <w:pPr>
        <w:pStyle w:val="Titolo1"/>
        <w:spacing w:before="63"/>
        <w:ind w:right="873"/>
        <w:rPr>
          <w:rFonts w:ascii="Verdana" w:hAnsi="Verdana"/>
          <w:sz w:val="16"/>
        </w:rPr>
      </w:pPr>
      <w:r>
        <w:lastRenderedPageBreak/>
        <w:t>Per gli operatori economici ammessi al concordato preventivo con continuità aziendale di cui</w:t>
      </w:r>
      <w:r>
        <w:rPr>
          <w:spacing w:val="-56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186</w:t>
      </w:r>
      <w:r>
        <w:rPr>
          <w:spacing w:val="3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t>del R.D.</w:t>
      </w:r>
      <w:r>
        <w:rPr>
          <w:spacing w:val="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marzo 1942,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267</w:t>
      </w:r>
    </w:p>
    <w:p w14:paraId="2D258EE1" w14:textId="77777777" w:rsidR="00B20156" w:rsidRDefault="000024F2">
      <w:pPr>
        <w:pStyle w:val="Paragrafoelenco"/>
        <w:numPr>
          <w:ilvl w:val="0"/>
          <w:numId w:val="4"/>
        </w:numPr>
        <w:tabs>
          <w:tab w:val="left" w:pos="550"/>
        </w:tabs>
        <w:spacing w:before="58"/>
        <w:ind w:left="547" w:right="544" w:hanging="255"/>
        <w:jc w:val="both"/>
        <w:rPr>
          <w:sz w:val="20"/>
        </w:rPr>
      </w:pPr>
      <w:r>
        <w:rPr>
          <w:sz w:val="20"/>
        </w:rPr>
        <w:t>indica, ad integrazione di quanto indicato nella parte III, sez. C, lett. d) del DGUE, i seguenti estremi del</w:t>
      </w:r>
      <w:r>
        <w:rPr>
          <w:spacing w:val="1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ammissione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concordato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autorizzazione a</w:t>
      </w:r>
      <w:r>
        <w:rPr>
          <w:spacing w:val="-2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18"/>
          <w:sz w:val="20"/>
        </w:rPr>
        <w:t xml:space="preserve"> </w:t>
      </w:r>
      <w:r>
        <w:rPr>
          <w:sz w:val="20"/>
        </w:rPr>
        <w:t>gare</w:t>
      </w:r>
    </w:p>
    <w:p w14:paraId="14E71692" w14:textId="77777777" w:rsidR="00B20156" w:rsidRDefault="000024F2">
      <w:pPr>
        <w:pStyle w:val="Corpotesto"/>
        <w:spacing w:line="230" w:lineRule="auto"/>
        <w:ind w:left="547" w:right="541"/>
        <w:jc w:val="both"/>
        <w:rPr>
          <w:rFonts w:ascii="Verdana" w:hAnsi="Verdana"/>
          <w:sz w:val="16"/>
        </w:rPr>
      </w:pPr>
      <w:r>
        <w:rPr>
          <w:w w:val="95"/>
        </w:rPr>
        <w:t xml:space="preserve">n. ………… rilasciato dal Tribunale di </w:t>
      </w:r>
      <w:proofErr w:type="gramStart"/>
      <w:r>
        <w:rPr>
          <w:w w:val="95"/>
        </w:rPr>
        <w:t>......</w:t>
      </w:r>
      <w:r>
        <w:rPr>
          <w:w w:val="95"/>
        </w:rPr>
        <w:t>............ ,</w:t>
      </w:r>
      <w:proofErr w:type="gramEnd"/>
      <w:r>
        <w:rPr>
          <w:w w:val="95"/>
        </w:rPr>
        <w:t xml:space="preserve"> nonché dichiara di non partecipare alla gara quale</w:t>
      </w:r>
      <w:r>
        <w:rPr>
          <w:spacing w:val="1"/>
          <w:w w:val="95"/>
        </w:rPr>
        <w:t xml:space="preserve"> </w:t>
      </w:r>
      <w:r>
        <w:rPr>
          <w:w w:val="95"/>
        </w:rPr>
        <w:t>man-</w:t>
      </w:r>
      <w:r>
        <w:rPr>
          <w:spacing w:val="1"/>
          <w:w w:val="95"/>
        </w:rPr>
        <w:t xml:space="preserve"> </w:t>
      </w:r>
      <w:r>
        <w:t>dataria di un raggruppamento temporaneo di imprese e che le altre imprese aderenti al raggruppamento</w:t>
      </w:r>
      <w:r>
        <w:rPr>
          <w:spacing w:val="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assoggettate</w:t>
      </w:r>
      <w:r>
        <w:rPr>
          <w:spacing w:val="-10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procedura</w:t>
      </w:r>
      <w:r>
        <w:rPr>
          <w:spacing w:val="-10"/>
        </w:rPr>
        <w:t xml:space="preserve"> </w:t>
      </w:r>
      <w:r>
        <w:t>concorsuale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1"/>
        </w:rPr>
        <w:t xml:space="preserve"> </w:t>
      </w:r>
      <w:r>
        <w:t>186</w:t>
      </w:r>
      <w:r>
        <w:rPr>
          <w:spacing w:val="42"/>
        </w:rPr>
        <w:t xml:space="preserve"> </w:t>
      </w:r>
      <w:r>
        <w:rPr>
          <w:sz w:val="22"/>
        </w:rPr>
        <w:t>bis,</w:t>
      </w:r>
      <w:r>
        <w:rPr>
          <w:spacing w:val="-14"/>
          <w:sz w:val="22"/>
        </w:rPr>
        <w:t xml:space="preserve"> </w:t>
      </w:r>
      <w:r>
        <w:t>comma</w:t>
      </w:r>
      <w:r>
        <w:rPr>
          <w:spacing w:val="-10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R.D.</w:t>
      </w:r>
      <w:r>
        <w:rPr>
          <w:spacing w:val="-11"/>
        </w:rPr>
        <w:t xml:space="preserve"> </w:t>
      </w:r>
      <w:r>
        <w:t>16</w:t>
      </w:r>
      <w:r>
        <w:rPr>
          <w:spacing w:val="-11"/>
        </w:rPr>
        <w:t xml:space="preserve"> </w:t>
      </w:r>
      <w:r>
        <w:t>marzo</w:t>
      </w:r>
      <w:r>
        <w:rPr>
          <w:spacing w:val="-60"/>
        </w:rPr>
        <w:t xml:space="preserve"> </w:t>
      </w:r>
      <w:r>
        <w:t>1942,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267;</w:t>
      </w:r>
    </w:p>
    <w:p w14:paraId="0059A7CC" w14:textId="77777777" w:rsidR="00B20156" w:rsidRDefault="000024F2">
      <w:pPr>
        <w:pStyle w:val="Titolo1"/>
        <w:spacing w:before="117"/>
        <w:ind w:right="544"/>
        <w:rPr>
          <w:rFonts w:ascii="Verdana" w:hAnsi="Verdana"/>
          <w:sz w:val="16"/>
        </w:rPr>
      </w:pPr>
      <w:r>
        <w:t>Per gli operatori economici che hanno depositato la domanda di concordato preventivo di cui</w:t>
      </w:r>
      <w:r>
        <w:rPr>
          <w:spacing w:val="1"/>
        </w:rPr>
        <w:t xml:space="preserve"> </w:t>
      </w:r>
      <w:r>
        <w:t>all'art.</w:t>
      </w:r>
      <w:r>
        <w:rPr>
          <w:spacing w:val="-2"/>
        </w:rPr>
        <w:t xml:space="preserve"> </w:t>
      </w:r>
      <w:r>
        <w:t>161,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del R.D.</w:t>
      </w:r>
      <w:r>
        <w:rPr>
          <w:spacing w:val="-2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marzo 1942,</w:t>
      </w:r>
      <w:r>
        <w:rPr>
          <w:spacing w:val="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267</w:t>
      </w:r>
    </w:p>
    <w:p w14:paraId="0A86FEE6" w14:textId="77777777" w:rsidR="00B20156" w:rsidRDefault="000024F2">
      <w:pPr>
        <w:pStyle w:val="Paragrafoelenco"/>
        <w:numPr>
          <w:ilvl w:val="0"/>
          <w:numId w:val="4"/>
        </w:numPr>
        <w:tabs>
          <w:tab w:val="left" w:pos="550"/>
        </w:tabs>
        <w:spacing w:before="59"/>
        <w:ind w:left="549" w:hanging="258"/>
        <w:jc w:val="both"/>
        <w:rPr>
          <w:sz w:val="20"/>
        </w:rPr>
      </w:pPr>
      <w:r>
        <w:rPr>
          <w:w w:val="95"/>
          <w:sz w:val="20"/>
        </w:rPr>
        <w:t>indica,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ad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integrazione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quanto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indicato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nella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parte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III,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sez.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C,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lett.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d)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DGUE,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seguenti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estremi:</w:t>
      </w:r>
    </w:p>
    <w:p w14:paraId="77ED8376" w14:textId="77777777" w:rsidR="00B20156" w:rsidRDefault="000024F2">
      <w:pPr>
        <w:pStyle w:val="Paragrafoelenco"/>
        <w:numPr>
          <w:ilvl w:val="0"/>
          <w:numId w:val="3"/>
        </w:numPr>
        <w:tabs>
          <w:tab w:val="left" w:pos="1000"/>
          <w:tab w:val="left" w:pos="1001"/>
          <w:tab w:val="left" w:leader="dot" w:pos="9021"/>
        </w:tabs>
        <w:spacing w:before="155"/>
        <w:ind w:hanging="709"/>
        <w:rPr>
          <w:sz w:val="20"/>
        </w:rPr>
      </w:pPr>
      <w:r>
        <w:rPr>
          <w:sz w:val="20"/>
        </w:rPr>
        <w:t>deposito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ammissione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concordato: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4"/>
          <w:sz w:val="20"/>
        </w:rPr>
        <w:t xml:space="preserve"> </w:t>
      </w:r>
      <w:r>
        <w:rPr>
          <w:sz w:val="20"/>
        </w:rPr>
        <w:t>Tribunale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;</w:t>
      </w:r>
    </w:p>
    <w:p w14:paraId="6DD94023" w14:textId="77777777" w:rsidR="00B20156" w:rsidRDefault="000024F2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55" w:line="230" w:lineRule="auto"/>
        <w:ind w:right="979" w:hanging="1"/>
        <w:rPr>
          <w:sz w:val="20"/>
        </w:rPr>
      </w:pPr>
      <w:r>
        <w:rPr>
          <w:sz w:val="20"/>
        </w:rPr>
        <w:t>provvedimento</w:t>
      </w:r>
      <w:r>
        <w:rPr>
          <w:spacing w:val="56"/>
          <w:sz w:val="20"/>
        </w:rPr>
        <w:t xml:space="preserve"> </w:t>
      </w:r>
      <w:r>
        <w:rPr>
          <w:sz w:val="20"/>
        </w:rPr>
        <w:t>di</w:t>
      </w:r>
      <w:r>
        <w:rPr>
          <w:spacing w:val="56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57"/>
          <w:sz w:val="20"/>
        </w:rPr>
        <w:t xml:space="preserve"> </w:t>
      </w:r>
      <w:r>
        <w:rPr>
          <w:sz w:val="20"/>
        </w:rPr>
        <w:t>a</w:t>
      </w:r>
      <w:r>
        <w:rPr>
          <w:spacing w:val="57"/>
          <w:sz w:val="20"/>
        </w:rPr>
        <w:t xml:space="preserve"> </w:t>
      </w:r>
      <w:r>
        <w:rPr>
          <w:sz w:val="20"/>
        </w:rPr>
        <w:t>partecipare</w:t>
      </w:r>
      <w:r>
        <w:rPr>
          <w:spacing w:val="58"/>
          <w:sz w:val="20"/>
        </w:rPr>
        <w:t xml:space="preserve"> </w:t>
      </w:r>
      <w:r>
        <w:rPr>
          <w:sz w:val="20"/>
        </w:rPr>
        <w:t>alle</w:t>
      </w:r>
      <w:r>
        <w:rPr>
          <w:spacing w:val="57"/>
          <w:sz w:val="20"/>
        </w:rPr>
        <w:t xml:space="preserve"> </w:t>
      </w:r>
      <w:proofErr w:type="gramStart"/>
      <w:r>
        <w:rPr>
          <w:sz w:val="20"/>
        </w:rPr>
        <w:t>gare:n.</w:t>
      </w:r>
      <w:proofErr w:type="gramEnd"/>
      <w:r>
        <w:rPr>
          <w:spacing w:val="56"/>
          <w:sz w:val="20"/>
        </w:rPr>
        <w:t xml:space="preserve"> </w:t>
      </w:r>
      <w:r>
        <w:rPr>
          <w:sz w:val="20"/>
        </w:rPr>
        <w:t>…………</w:t>
      </w:r>
      <w:r>
        <w:rPr>
          <w:spacing w:val="59"/>
          <w:sz w:val="20"/>
        </w:rPr>
        <w:t xml:space="preserve"> </w:t>
      </w:r>
      <w:r>
        <w:rPr>
          <w:sz w:val="20"/>
        </w:rPr>
        <w:t>rilasciato</w:t>
      </w:r>
      <w:r>
        <w:rPr>
          <w:spacing w:val="59"/>
          <w:sz w:val="20"/>
        </w:rPr>
        <w:t xml:space="preserve"> </w:t>
      </w:r>
      <w:r>
        <w:rPr>
          <w:sz w:val="20"/>
        </w:rPr>
        <w:t>dal</w:t>
      </w:r>
      <w:r>
        <w:rPr>
          <w:spacing w:val="57"/>
          <w:sz w:val="20"/>
        </w:rPr>
        <w:t xml:space="preserve"> </w:t>
      </w:r>
      <w:r>
        <w:rPr>
          <w:sz w:val="20"/>
        </w:rPr>
        <w:t>Tribunale</w:t>
      </w:r>
      <w:r>
        <w:rPr>
          <w:spacing w:val="-60"/>
          <w:sz w:val="20"/>
        </w:rPr>
        <w:t xml:space="preserve"> </w:t>
      </w:r>
      <w:r>
        <w:rPr>
          <w:sz w:val="20"/>
        </w:rPr>
        <w:t>di</w:t>
      </w:r>
      <w:r>
        <w:rPr>
          <w:spacing w:val="59"/>
          <w:sz w:val="20"/>
        </w:rPr>
        <w:t xml:space="preserve"> </w:t>
      </w:r>
      <w:r>
        <w:rPr>
          <w:sz w:val="20"/>
        </w:rPr>
        <w:t>………………</w:t>
      </w:r>
    </w:p>
    <w:p w14:paraId="427E8091" w14:textId="77777777" w:rsidR="00B20156" w:rsidRDefault="000024F2">
      <w:pPr>
        <w:pStyle w:val="Corpotesto"/>
        <w:spacing w:before="118"/>
        <w:ind w:left="540" w:right="533"/>
        <w:rPr>
          <w:rFonts w:ascii="Verdana" w:hAnsi="Verdana"/>
          <w:sz w:val="16"/>
        </w:rPr>
      </w:pPr>
      <w:r>
        <w:t>e</w:t>
      </w:r>
      <w:r>
        <w:rPr>
          <w:spacing w:val="-3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soggetto,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specificato</w:t>
      </w:r>
      <w:r>
        <w:rPr>
          <w:spacing w:val="-1"/>
        </w:rPr>
        <w:t xml:space="preserve"> </w:t>
      </w:r>
      <w:r>
        <w:t>nel</w:t>
      </w:r>
      <w:r>
        <w:rPr>
          <w:spacing w:val="-59"/>
        </w:rPr>
        <w:t xml:space="preserve"> </w:t>
      </w:r>
      <w:r>
        <w:t>DGUE.</w:t>
      </w:r>
    </w:p>
    <w:p w14:paraId="0A170C47" w14:textId="77777777" w:rsidR="00B20156" w:rsidRDefault="000024F2">
      <w:pPr>
        <w:pStyle w:val="Corpotesto"/>
        <w:tabs>
          <w:tab w:val="left" w:pos="4117"/>
        </w:tabs>
        <w:spacing w:before="175"/>
        <w:ind w:left="292"/>
        <w:jc w:val="both"/>
        <w:rPr>
          <w:rFonts w:ascii="Times New Roman" w:hAnsi="Times New Roman"/>
        </w:rPr>
      </w:pPr>
      <w:r>
        <w:t>Luogo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data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13EABDA" w14:textId="77777777" w:rsidR="00B20156" w:rsidRDefault="00B20156">
      <w:pPr>
        <w:pStyle w:val="Corpotesto"/>
        <w:rPr>
          <w:rFonts w:ascii="Times New Roman" w:hAnsi="Times New Roman"/>
        </w:rPr>
      </w:pPr>
    </w:p>
    <w:p w14:paraId="4C539C8B" w14:textId="77777777" w:rsidR="00B20156" w:rsidRDefault="00B20156">
      <w:pPr>
        <w:pStyle w:val="Corpotesto"/>
        <w:rPr>
          <w:rFonts w:ascii="Times New Roman" w:hAnsi="Times New Roman"/>
        </w:rPr>
      </w:pPr>
    </w:p>
    <w:p w14:paraId="3EA94BE0" w14:textId="77777777" w:rsidR="00B20156" w:rsidRDefault="00B20156">
      <w:pPr>
        <w:pStyle w:val="Corpotesto"/>
        <w:spacing w:before="7"/>
        <w:rPr>
          <w:rFonts w:ascii="Times New Roman" w:hAnsi="Times New Roman"/>
          <w:sz w:val="27"/>
        </w:rPr>
      </w:pPr>
    </w:p>
    <w:p w14:paraId="7FD09FDF" w14:textId="77777777" w:rsidR="00B20156" w:rsidRDefault="000024F2">
      <w:pPr>
        <w:pStyle w:val="Corpotesto"/>
        <w:spacing w:before="99"/>
        <w:ind w:left="359" w:right="611"/>
        <w:jc w:val="center"/>
        <w:rPr>
          <w:rFonts w:ascii="Verdana" w:hAnsi="Verdana"/>
          <w:sz w:val="16"/>
        </w:rPr>
      </w:pPr>
      <w:r>
        <w:t>IL</w:t>
      </w:r>
      <w:r>
        <w:rPr>
          <w:spacing w:val="-5"/>
        </w:rPr>
        <w:t xml:space="preserve"> </w:t>
      </w:r>
      <w:r>
        <w:t>DICHIARANTE</w:t>
      </w:r>
      <w:r>
        <w:rPr>
          <w:spacing w:val="-2"/>
        </w:rPr>
        <w:t xml:space="preserve"> </w:t>
      </w:r>
      <w:r>
        <w:rPr>
          <w:color w:val="0000FF"/>
        </w:rPr>
        <w:t>(*)</w:t>
      </w:r>
    </w:p>
    <w:p w14:paraId="01922381" w14:textId="77777777" w:rsidR="00B20156" w:rsidRDefault="00B20156">
      <w:pPr>
        <w:pStyle w:val="Corpotesto"/>
        <w:rPr>
          <w:rFonts w:ascii="Verdana" w:hAnsi="Verdana"/>
          <w:sz w:val="16"/>
        </w:rPr>
      </w:pPr>
    </w:p>
    <w:p w14:paraId="5E68B825" w14:textId="77777777" w:rsidR="00B20156" w:rsidRDefault="000024F2">
      <w:pPr>
        <w:pStyle w:val="Corpotesto"/>
        <w:spacing w:before="9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2" behindDoc="1" locked="0" layoutInCell="0" allowOverlap="1" wp14:anchorId="3750D546" wp14:editId="3312A5EA">
                <wp:simplePos x="0" y="0"/>
                <wp:positionH relativeFrom="page">
                  <wp:posOffset>2670175</wp:posOffset>
                </wp:positionH>
                <wp:positionV relativeFrom="paragraph">
                  <wp:posOffset>142875</wp:posOffset>
                </wp:positionV>
                <wp:extent cx="2216150" cy="635"/>
                <wp:effectExtent l="0" t="0" r="0" b="0"/>
                <wp:wrapTopAndBottom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544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0FB0E" id="Connettore diritto 16" o:spid="_x0000_s1026" style="position:absolute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210.25pt,11.25pt" to="384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" o:allowincell="f" strokeweight=".21mm">
                <w10:wrap type="topAndBottom" anchorx="page"/>
              </v:line>
            </w:pict>
          </mc:Fallback>
        </mc:AlternateContent>
      </w:r>
    </w:p>
    <w:p w14:paraId="726D4AB1" w14:textId="77777777" w:rsidR="00B20156" w:rsidRDefault="00B20156">
      <w:pPr>
        <w:pStyle w:val="Corpotesto"/>
        <w:rPr>
          <w:sz w:val="24"/>
        </w:rPr>
      </w:pPr>
    </w:p>
    <w:p w14:paraId="65D75924" w14:textId="77777777" w:rsidR="00B20156" w:rsidRDefault="00B20156">
      <w:pPr>
        <w:pStyle w:val="Corpotesto"/>
        <w:spacing w:before="3"/>
        <w:rPr>
          <w:sz w:val="19"/>
        </w:rPr>
      </w:pPr>
    </w:p>
    <w:p w14:paraId="1183A933" w14:textId="77777777" w:rsidR="00B20156" w:rsidRDefault="000024F2">
      <w:pPr>
        <w:pStyle w:val="Corpotesto"/>
        <w:spacing w:before="1"/>
        <w:ind w:left="292"/>
        <w:rPr>
          <w:rFonts w:ascii="Verdana" w:hAnsi="Verdana"/>
          <w:sz w:val="16"/>
        </w:rPr>
      </w:pPr>
      <w:r>
        <w:rPr>
          <w:rFonts w:ascii="Verdana" w:hAnsi="Verdana"/>
          <w:b/>
          <w:i/>
          <w:color w:val="0000FF"/>
          <w:spacing w:val="-1"/>
          <w:sz w:val="22"/>
        </w:rPr>
        <w:t>(*)</w:t>
      </w:r>
      <w:r>
        <w:rPr>
          <w:rFonts w:ascii="Verdana" w:hAnsi="Verdana"/>
          <w:b/>
          <w:i/>
          <w:color w:val="0000FF"/>
          <w:spacing w:val="-18"/>
          <w:sz w:val="22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riferimento</w:t>
      </w:r>
      <w:r>
        <w:rPr>
          <w:spacing w:val="-5"/>
        </w:rPr>
        <w:t xml:space="preserve"> </w:t>
      </w:r>
      <w:r>
        <w:rPr>
          <w:spacing w:val="-1"/>
        </w:rPr>
        <w:t>alle</w:t>
      </w:r>
      <w:r>
        <w:rPr>
          <w:spacing w:val="-4"/>
        </w:rPr>
        <w:t xml:space="preserve"> </w:t>
      </w:r>
      <w:r>
        <w:rPr>
          <w:spacing w:val="-1"/>
        </w:rPr>
        <w:t>modalità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sottoscrizione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veda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bando/disciplinare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gara.</w:t>
      </w:r>
    </w:p>
    <w:p w14:paraId="02FECB52" w14:textId="77777777" w:rsidR="00B20156" w:rsidRDefault="000024F2">
      <w:pPr>
        <w:pStyle w:val="Titolo1"/>
        <w:spacing w:before="51"/>
        <w:ind w:right="970" w:firstLine="12"/>
        <w:jc w:val="left"/>
        <w:rPr>
          <w:rFonts w:ascii="Verdana" w:hAnsi="Verdana"/>
          <w:sz w:val="16"/>
        </w:rPr>
      </w:pPr>
      <w:r>
        <w:t xml:space="preserve">Le dichiarazioni </w:t>
      </w:r>
      <w:r>
        <w:t>integrative sono presentate, oltre che dal concorrente singolo, dai seguenti</w:t>
      </w:r>
      <w:r>
        <w:rPr>
          <w:spacing w:val="-57"/>
        </w:rPr>
        <w:t xml:space="preserve"> </w:t>
      </w:r>
      <w:r>
        <w:t>soggetti nei termini indicati:</w:t>
      </w:r>
    </w:p>
    <w:p w14:paraId="03CAA856" w14:textId="77777777" w:rsidR="00B20156" w:rsidRDefault="000024F2">
      <w:pPr>
        <w:pStyle w:val="Paragrafoelenco"/>
        <w:numPr>
          <w:ilvl w:val="0"/>
          <w:numId w:val="1"/>
        </w:numPr>
        <w:tabs>
          <w:tab w:val="left" w:pos="1000"/>
          <w:tab w:val="left" w:pos="1001"/>
        </w:tabs>
        <w:spacing w:before="68" w:line="230" w:lineRule="auto"/>
        <w:ind w:right="582" w:firstLine="0"/>
        <w:rPr>
          <w:sz w:val="20"/>
        </w:rPr>
      </w:pPr>
      <w:r>
        <w:rPr>
          <w:sz w:val="20"/>
        </w:rPr>
        <w:t>nel</w:t>
      </w:r>
      <w:r>
        <w:rPr>
          <w:spacing w:val="-11"/>
          <w:sz w:val="20"/>
        </w:rPr>
        <w:t xml:space="preserve"> </w:t>
      </w:r>
      <w:r>
        <w:rPr>
          <w:sz w:val="20"/>
        </w:rPr>
        <w:t>caso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raggruppamenti</w:t>
      </w:r>
      <w:r>
        <w:rPr>
          <w:spacing w:val="-6"/>
          <w:sz w:val="20"/>
        </w:rPr>
        <w:t xml:space="preserve"> </w:t>
      </w:r>
      <w:r>
        <w:rPr>
          <w:sz w:val="20"/>
        </w:rPr>
        <w:t>temporanei/consorzi</w:t>
      </w:r>
      <w:r>
        <w:rPr>
          <w:spacing w:val="-8"/>
          <w:sz w:val="20"/>
        </w:rPr>
        <w:t xml:space="preserve"> </w:t>
      </w:r>
      <w:r>
        <w:rPr>
          <w:sz w:val="20"/>
        </w:rPr>
        <w:t>ordinari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costituire,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tutti</w:t>
      </w:r>
      <w:r>
        <w:rPr>
          <w:spacing w:val="-11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operatori</w:t>
      </w:r>
      <w:r>
        <w:rPr>
          <w:spacing w:val="-11"/>
          <w:sz w:val="20"/>
        </w:rPr>
        <w:t xml:space="preserve"> </w:t>
      </w:r>
      <w:r>
        <w:rPr>
          <w:sz w:val="20"/>
        </w:rPr>
        <w:t>economici</w:t>
      </w:r>
      <w:r>
        <w:rPr>
          <w:spacing w:val="-59"/>
          <w:sz w:val="20"/>
        </w:rPr>
        <w:t xml:space="preserve"> </w:t>
      </w:r>
      <w:r>
        <w:rPr>
          <w:sz w:val="20"/>
        </w:rPr>
        <w:t>raggruppandi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consorziandi;</w:t>
      </w:r>
    </w:p>
    <w:p w14:paraId="10A8B0C8" w14:textId="77777777" w:rsidR="00B20156" w:rsidRDefault="000024F2">
      <w:pPr>
        <w:pStyle w:val="Paragrafoelenco"/>
        <w:numPr>
          <w:ilvl w:val="0"/>
          <w:numId w:val="1"/>
        </w:numPr>
        <w:tabs>
          <w:tab w:val="left" w:pos="1000"/>
          <w:tab w:val="left" w:pos="1001"/>
        </w:tabs>
        <w:spacing w:before="62"/>
        <w:ind w:left="1000" w:hanging="709"/>
        <w:rPr>
          <w:sz w:val="20"/>
        </w:rPr>
      </w:pP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raggruppamenti</w:t>
      </w:r>
      <w:r>
        <w:rPr>
          <w:spacing w:val="-3"/>
          <w:sz w:val="20"/>
        </w:rPr>
        <w:t xml:space="preserve"> </w:t>
      </w:r>
      <w:r>
        <w:rPr>
          <w:sz w:val="20"/>
        </w:rPr>
        <w:t>temporanei/consorzi</w:t>
      </w:r>
      <w:r>
        <w:rPr>
          <w:spacing w:val="-5"/>
          <w:sz w:val="20"/>
        </w:rPr>
        <w:t xml:space="preserve"> </w:t>
      </w:r>
      <w:r>
        <w:rPr>
          <w:sz w:val="20"/>
        </w:rPr>
        <w:t>ordinari</w:t>
      </w:r>
      <w:r>
        <w:rPr>
          <w:spacing w:val="-5"/>
          <w:sz w:val="20"/>
        </w:rPr>
        <w:t xml:space="preserve"> </w:t>
      </w:r>
      <w:r>
        <w:rPr>
          <w:sz w:val="20"/>
        </w:rPr>
        <w:t>costituiti/consorzi</w:t>
      </w:r>
      <w:r>
        <w:rPr>
          <w:spacing w:val="-12"/>
          <w:sz w:val="20"/>
        </w:rPr>
        <w:t xml:space="preserve"> </w:t>
      </w:r>
      <w:r>
        <w:rPr>
          <w:sz w:val="20"/>
        </w:rPr>
        <w:t>stabili:</w:t>
      </w:r>
    </w:p>
    <w:p w14:paraId="3292A258" w14:textId="77777777" w:rsidR="00B20156" w:rsidRDefault="000024F2">
      <w:pPr>
        <w:pStyle w:val="Paragrafoelenco"/>
        <w:numPr>
          <w:ilvl w:val="0"/>
          <w:numId w:val="1"/>
        </w:numPr>
        <w:tabs>
          <w:tab w:val="left" w:pos="1000"/>
          <w:tab w:val="left" w:pos="1001"/>
        </w:tabs>
        <w:spacing w:before="56"/>
        <w:ind w:left="1000" w:hanging="709"/>
        <w:rPr>
          <w:sz w:val="20"/>
        </w:rPr>
      </w:pPr>
      <w:r>
        <w:rPr>
          <w:sz w:val="20"/>
        </w:rPr>
        <w:t>dalla</w:t>
      </w:r>
      <w:r>
        <w:rPr>
          <w:spacing w:val="-6"/>
          <w:sz w:val="20"/>
        </w:rPr>
        <w:t xml:space="preserve"> </w:t>
      </w:r>
      <w:r>
        <w:rPr>
          <w:sz w:val="20"/>
        </w:rPr>
        <w:t>mandataria/capofila/consorzio</w:t>
      </w:r>
      <w:r>
        <w:rPr>
          <w:spacing w:val="-6"/>
          <w:sz w:val="20"/>
        </w:rPr>
        <w:t xml:space="preserve"> </w:t>
      </w:r>
      <w:r>
        <w:rPr>
          <w:sz w:val="20"/>
        </w:rPr>
        <w:t>stabile;</w:t>
      </w:r>
    </w:p>
    <w:p w14:paraId="3E6ACF51" w14:textId="77777777" w:rsidR="00B20156" w:rsidRDefault="000024F2">
      <w:pPr>
        <w:pStyle w:val="Paragrafoelenco"/>
        <w:numPr>
          <w:ilvl w:val="0"/>
          <w:numId w:val="1"/>
        </w:numPr>
        <w:tabs>
          <w:tab w:val="left" w:pos="1000"/>
          <w:tab w:val="left" w:pos="1001"/>
        </w:tabs>
        <w:spacing w:before="50"/>
        <w:ind w:left="1000" w:hanging="709"/>
        <w:rPr>
          <w:sz w:val="20"/>
        </w:rPr>
      </w:pP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ciascuna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mandanti/consorziate</w:t>
      </w:r>
      <w:r>
        <w:rPr>
          <w:spacing w:val="-7"/>
          <w:sz w:val="20"/>
        </w:rPr>
        <w:t xml:space="preserve"> </w:t>
      </w:r>
      <w:r>
        <w:rPr>
          <w:sz w:val="20"/>
        </w:rPr>
        <w:t>esecutrici.</w:t>
      </w:r>
    </w:p>
    <w:p w14:paraId="22A0213E" w14:textId="77777777" w:rsidR="00B20156" w:rsidRDefault="000024F2">
      <w:pPr>
        <w:pStyle w:val="Corpotesto"/>
        <w:spacing w:before="54"/>
        <w:ind w:left="292" w:right="533" w:hanging="1"/>
        <w:rPr>
          <w:rFonts w:ascii="Verdana" w:hAnsi="Verdana"/>
          <w:sz w:val="16"/>
        </w:rPr>
      </w:pPr>
      <w:r>
        <w:t>Le</w:t>
      </w:r>
      <w:r>
        <w:rPr>
          <w:spacing w:val="-4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integrative</w:t>
      </w:r>
      <w:r>
        <w:rPr>
          <w:spacing w:val="-1"/>
        </w:rPr>
        <w:t xml:space="preserve"> </w:t>
      </w:r>
      <w:r>
        <w:t>riferite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mandanti/consorziate</w:t>
      </w:r>
      <w:r>
        <w:rPr>
          <w:spacing w:val="-3"/>
        </w:rPr>
        <w:t xml:space="preserve"> </w:t>
      </w:r>
      <w:r>
        <w:t>esecutrici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presentate,</w:t>
      </w:r>
      <w:r>
        <w:rPr>
          <w:spacing w:val="-4"/>
        </w:rPr>
        <w:t xml:space="preserve"> </w:t>
      </w:r>
      <w:r>
        <w:t>inoltre,</w:t>
      </w:r>
      <w:r>
        <w:rPr>
          <w:spacing w:val="-60"/>
        </w:rPr>
        <w:t xml:space="preserve"> </w:t>
      </w:r>
      <w:r>
        <w:t xml:space="preserve">da </w:t>
      </w:r>
      <w:r>
        <w:rPr>
          <w:b/>
        </w:rPr>
        <w:t>ciascuna</w:t>
      </w:r>
      <w:r>
        <w:rPr>
          <w:b/>
          <w:spacing w:val="-1"/>
        </w:rPr>
        <w:t xml:space="preserve"> </w:t>
      </w:r>
      <w:r>
        <w:rPr>
          <w:b/>
        </w:rPr>
        <w:t>ausiliaria</w:t>
      </w:r>
      <w:r>
        <w:t>.</w:t>
      </w:r>
    </w:p>
    <w:sectPr w:rsidR="00B20156" w:rsidSect="007171FA">
      <w:pgSz w:w="11906" w:h="16838"/>
      <w:pgMar w:top="1041" w:right="580" w:bottom="0" w:left="8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F41E" w14:textId="77777777" w:rsidR="000024F2" w:rsidRDefault="000024F2" w:rsidP="007171FA">
      <w:r>
        <w:separator/>
      </w:r>
    </w:p>
  </w:endnote>
  <w:endnote w:type="continuationSeparator" w:id="0">
    <w:p w14:paraId="527266D1" w14:textId="77777777" w:rsidR="000024F2" w:rsidRDefault="000024F2" w:rsidP="0071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CBB9" w14:textId="77777777" w:rsidR="000024F2" w:rsidRDefault="000024F2" w:rsidP="007171FA">
      <w:r>
        <w:separator/>
      </w:r>
    </w:p>
  </w:footnote>
  <w:footnote w:type="continuationSeparator" w:id="0">
    <w:p w14:paraId="329EFC27" w14:textId="77777777" w:rsidR="000024F2" w:rsidRDefault="000024F2" w:rsidP="0071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722F"/>
    <w:multiLevelType w:val="multilevel"/>
    <w:tmpl w:val="A636D4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F73AA"/>
    <w:multiLevelType w:val="multilevel"/>
    <w:tmpl w:val="0A12A342"/>
    <w:lvl w:ilvl="0">
      <w:numFmt w:val="bullet"/>
      <w:lvlText w:val="•"/>
      <w:lvlJc w:val="left"/>
      <w:pPr>
        <w:tabs>
          <w:tab w:val="num" w:pos="0"/>
        </w:tabs>
        <w:ind w:left="292" w:hanging="708"/>
      </w:pPr>
      <w:rPr>
        <w:rFonts w:ascii="Cambria" w:hAnsi="Cambria" w:cs="Cambria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18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36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4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72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90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08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2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44" w:hanging="708"/>
      </w:pPr>
      <w:rPr>
        <w:rFonts w:ascii="Symbol" w:hAnsi="Symbol" w:cs="Symbol" w:hint="default"/>
      </w:rPr>
    </w:lvl>
  </w:abstractNum>
  <w:abstractNum w:abstractNumId="2" w15:restartNumberingAfterBreak="0">
    <w:nsid w:val="4A6F4C5C"/>
    <w:multiLevelType w:val="multilevel"/>
    <w:tmpl w:val="39FCCCC4"/>
    <w:lvl w:ilvl="0">
      <w:numFmt w:val="bullet"/>
      <w:lvlText w:val="-"/>
      <w:lvlJc w:val="left"/>
      <w:pPr>
        <w:tabs>
          <w:tab w:val="num" w:pos="0"/>
        </w:tabs>
        <w:ind w:left="292" w:hanging="708"/>
      </w:pPr>
      <w:rPr>
        <w:rFonts w:ascii="Cambria" w:hAnsi="Cambria" w:cs="Cambria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18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36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4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72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90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08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2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44" w:hanging="708"/>
      </w:pPr>
      <w:rPr>
        <w:rFonts w:ascii="Symbol" w:hAnsi="Symbol" w:cs="Symbol" w:hint="default"/>
      </w:rPr>
    </w:lvl>
  </w:abstractNum>
  <w:abstractNum w:abstractNumId="3" w15:restartNumberingAfterBreak="0">
    <w:nsid w:val="54D52789"/>
    <w:multiLevelType w:val="multilevel"/>
    <w:tmpl w:val="CB00742A"/>
    <w:lvl w:ilvl="0">
      <w:numFmt w:val="bullet"/>
      <w:lvlText w:val="•"/>
      <w:lvlJc w:val="left"/>
      <w:pPr>
        <w:tabs>
          <w:tab w:val="num" w:pos="0"/>
        </w:tabs>
        <w:ind w:left="1000" w:hanging="708"/>
      </w:pPr>
      <w:rPr>
        <w:rFonts w:ascii="Courier New" w:hAnsi="Courier New" w:cs="Courier New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948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96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44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92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40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88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84" w:hanging="708"/>
      </w:pPr>
      <w:rPr>
        <w:rFonts w:ascii="Symbol" w:hAnsi="Symbol" w:cs="Symbol" w:hint="default"/>
      </w:rPr>
    </w:lvl>
  </w:abstractNum>
  <w:abstractNum w:abstractNumId="4" w15:restartNumberingAfterBreak="0">
    <w:nsid w:val="659F5C62"/>
    <w:multiLevelType w:val="multilevel"/>
    <w:tmpl w:val="E48EC66E"/>
    <w:lvl w:ilvl="0">
      <w:start w:val="1"/>
      <w:numFmt w:val="decimal"/>
      <w:lvlText w:val="%1"/>
      <w:lvlJc w:val="left"/>
      <w:pPr>
        <w:tabs>
          <w:tab w:val="num" w:pos="0"/>
        </w:tabs>
        <w:ind w:left="1000" w:hanging="708"/>
      </w:pPr>
      <w:rPr>
        <w:rFonts w:ascii="Times New Roman" w:eastAsia="Times New Roman" w:hAnsi="Times New Roman" w:cs="Times New Roman"/>
        <w:w w:val="100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48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96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44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92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40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88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84" w:hanging="708"/>
      </w:pPr>
      <w:rPr>
        <w:rFonts w:ascii="Symbol" w:hAnsi="Symbol" w:cs="Symbol" w:hint="default"/>
      </w:rPr>
    </w:lvl>
  </w:abstractNum>
  <w:abstractNum w:abstractNumId="5" w15:restartNumberingAfterBreak="0">
    <w:nsid w:val="750A5E01"/>
    <w:multiLevelType w:val="multilevel"/>
    <w:tmpl w:val="4D589DDE"/>
    <w:lvl w:ilvl="0">
      <w:numFmt w:val="bullet"/>
      <w:lvlText w:val="□"/>
      <w:lvlJc w:val="left"/>
      <w:pPr>
        <w:tabs>
          <w:tab w:val="num" w:pos="0"/>
        </w:tabs>
        <w:ind w:left="576" w:hanging="286"/>
      </w:pPr>
      <w:rPr>
        <w:rFonts w:ascii="Tahoma" w:hAnsi="Tahoma" w:cs="Tahoma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70" w:hanging="28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60" w:hanging="2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50" w:hanging="2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40" w:hanging="2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30" w:hanging="2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20" w:hanging="2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10" w:hanging="2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00" w:hanging="286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0156"/>
    <w:rsid w:val="000024F2"/>
    <w:rsid w:val="007171FA"/>
    <w:rsid w:val="00B2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9D4D7"/>
  <w15:docId w15:val="{EF4406BA-B474-4261-A3E9-2D12E3B3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29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spacing w:before="2"/>
      <w:ind w:left="3465" w:hanging="23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1000" w:hanging="70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7171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1FA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1379</Words>
  <Characters>7862</Characters>
  <Application>Microsoft Office Word</Application>
  <DocSecurity>0</DocSecurity>
  <Lines>65</Lines>
  <Paragraphs>18</Paragraphs>
  <ScaleCrop>false</ScaleCrop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Dichiarazioni integrative al DGUE legge Semplificazioni</dc:title>
  <dc:subject/>
  <dc:creator>fdidato</dc:creator>
  <dc:description/>
  <cp:lastModifiedBy>Silvio Ambrosio</cp:lastModifiedBy>
  <cp:revision>2</cp:revision>
  <dcterms:created xsi:type="dcterms:W3CDTF">2021-07-16T07:44:00Z</dcterms:created>
  <dcterms:modified xsi:type="dcterms:W3CDTF">2021-07-27T07:38:00Z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2021-07-16T00:00:00Z</vt:filetime>
  </property>
</Properties>
</file>