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0"/>
        <w:gridCol w:w="7652"/>
      </w:tblGrid>
      <w:tr w:rsidR="006D5586" w:rsidRPr="00C358F8" w:rsidTr="00D5406F">
        <w:trPr>
          <w:trHeight w:val="736"/>
        </w:trPr>
        <w:tc>
          <w:tcPr>
            <w:tcW w:w="1670" w:type="dxa"/>
          </w:tcPr>
          <w:p w:rsidR="006D5586" w:rsidRDefault="00222C4B" w:rsidP="0043786B">
            <w:pPr>
              <w:pStyle w:val="Intestazione"/>
              <w:spacing w:before="160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7216" behindDoc="1" locked="0" layoutInCell="1" allowOverlap="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0</wp:posOffset>
                  </wp:positionV>
                  <wp:extent cx="812800" cy="619760"/>
                  <wp:effectExtent l="0" t="0" r="6350" b="8890"/>
                  <wp:wrapTight wrapText="bothSides">
                    <wp:wrapPolygon edited="0">
                      <wp:start x="0" y="0"/>
                      <wp:lineTo x="0" y="21246"/>
                      <wp:lineTo x="21263" y="21246"/>
                      <wp:lineTo x="21263" y="0"/>
                      <wp:lineTo x="0" y="0"/>
                    </wp:wrapPolygon>
                  </wp:wrapTight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2" w:type="dxa"/>
          </w:tcPr>
          <w:p w:rsidR="004E6F82" w:rsidRPr="00D5406F" w:rsidRDefault="00607887" w:rsidP="004E6F82">
            <w:pPr>
              <w:pStyle w:val="Intestazione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CITTA’ </w:t>
            </w:r>
            <w:r w:rsidR="004E6F82" w:rsidRPr="00D5406F">
              <w:rPr>
                <w:b/>
                <w:sz w:val="44"/>
                <w:szCs w:val="44"/>
              </w:rPr>
              <w:t>DI AFRAGOLA</w:t>
            </w:r>
          </w:p>
          <w:p w:rsidR="00C358F8" w:rsidRPr="002C04CB" w:rsidRDefault="002C04CB" w:rsidP="002C04CB">
            <w:pPr>
              <w:pStyle w:val="Intestazione"/>
              <w:tabs>
                <w:tab w:val="left" w:pos="1875"/>
                <w:tab w:val="center" w:pos="3774"/>
              </w:tabs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ab/>
            </w:r>
            <w:r>
              <w:rPr>
                <w:sz w:val="24"/>
                <w:szCs w:val="24"/>
                <w:lang w:val="fr-FR"/>
              </w:rPr>
              <w:tab/>
            </w:r>
            <w:r w:rsidRPr="002C04CB">
              <w:rPr>
                <w:sz w:val="24"/>
                <w:szCs w:val="24"/>
                <w:lang w:val="fr-FR"/>
              </w:rPr>
              <w:t>CittàMetropolitana di Napoli</w:t>
            </w:r>
          </w:p>
          <w:p w:rsidR="00E87571" w:rsidRPr="00C358F8" w:rsidRDefault="00E87571" w:rsidP="00E87571">
            <w:pPr>
              <w:pStyle w:val="Intestazione"/>
              <w:jc w:val="center"/>
              <w:rPr>
                <w:b/>
                <w:lang w:val="fr-FR"/>
              </w:rPr>
            </w:pPr>
          </w:p>
        </w:tc>
      </w:tr>
    </w:tbl>
    <w:p w:rsidR="00552CEC" w:rsidRPr="00EE032A" w:rsidRDefault="00552CEC" w:rsidP="00A90ECD">
      <w:pPr>
        <w:pStyle w:val="Titolo1"/>
        <w:jc w:val="both"/>
        <w:rPr>
          <w:sz w:val="32"/>
          <w:szCs w:val="32"/>
          <w:lang w:val="fr-FR"/>
        </w:rPr>
      </w:pPr>
    </w:p>
    <w:p w:rsidR="00EE032A" w:rsidRPr="00EE032A" w:rsidRDefault="00EE032A" w:rsidP="00EE032A">
      <w:pPr>
        <w:spacing w:after="300"/>
        <w:jc w:val="center"/>
        <w:outlineLvl w:val="0"/>
        <w:rPr>
          <w:rFonts w:eastAsia="Calibri"/>
          <w:b/>
          <w:bCs/>
          <w:kern w:val="2"/>
          <w:sz w:val="32"/>
          <w:szCs w:val="32"/>
          <w:lang w:eastAsia="en-US" w:bidi="ar-SA"/>
        </w:rPr>
      </w:pPr>
      <w:bookmarkStart w:id="0" w:name="_Hlk210654428"/>
      <w:r w:rsidRPr="00EE032A">
        <w:rPr>
          <w:rFonts w:eastAsia="Calibri"/>
          <w:b/>
          <w:bCs/>
          <w:kern w:val="2"/>
          <w:sz w:val="32"/>
          <w:szCs w:val="32"/>
          <w:lang w:eastAsia="en-US" w:bidi="ar-SA"/>
        </w:rPr>
        <w:t>Elezione diretta del Presidente della Giunta e del Consiglio Regionale della Campania di domenica 23 e lunedì 24 novembre 2025</w:t>
      </w:r>
      <w:bookmarkEnd w:id="0"/>
    </w:p>
    <w:p w:rsidR="00E25FD7" w:rsidRDefault="000C64AD" w:rsidP="00BE2CD7">
      <w:pPr>
        <w:spacing w:after="300" w:line="675" w:lineRule="atLeast"/>
        <w:jc w:val="center"/>
        <w:outlineLvl w:val="0"/>
        <w:rPr>
          <w:b/>
          <w:bCs/>
          <w:color w:val="000000" w:themeColor="text1"/>
          <w:kern w:val="36"/>
          <w:sz w:val="32"/>
          <w:szCs w:val="32"/>
          <w:lang w:bidi="ar-SA"/>
        </w:rPr>
      </w:pPr>
      <w:r w:rsidRPr="000C64AD">
        <w:rPr>
          <w:b/>
          <w:bCs/>
          <w:color w:val="000000" w:themeColor="text1"/>
          <w:kern w:val="36"/>
          <w:sz w:val="32"/>
          <w:szCs w:val="32"/>
          <w:lang w:bidi="ar-SA"/>
        </w:rPr>
        <w:t xml:space="preserve">AVVISO </w:t>
      </w:r>
    </w:p>
    <w:p w:rsidR="001D34BB" w:rsidRPr="000C64AD" w:rsidRDefault="000C64AD" w:rsidP="00BE2CD7">
      <w:pPr>
        <w:spacing w:after="300" w:line="675" w:lineRule="atLeast"/>
        <w:jc w:val="center"/>
        <w:outlineLvl w:val="0"/>
        <w:rPr>
          <w:b/>
          <w:bCs/>
          <w:color w:val="000000" w:themeColor="text1"/>
          <w:kern w:val="36"/>
          <w:sz w:val="32"/>
          <w:szCs w:val="32"/>
          <w:lang w:bidi="ar-SA"/>
        </w:rPr>
      </w:pPr>
      <w:r w:rsidRPr="000C64AD">
        <w:rPr>
          <w:b/>
          <w:bCs/>
          <w:color w:val="000000" w:themeColor="text1"/>
          <w:kern w:val="36"/>
          <w:sz w:val="32"/>
          <w:szCs w:val="32"/>
          <w:lang w:bidi="ar-SA"/>
        </w:rPr>
        <w:t>AGLI ELETTORI SU TESSERE ELETTORALI</w:t>
      </w:r>
    </w:p>
    <w:p w:rsidR="001D34BB" w:rsidRPr="001D34BB" w:rsidRDefault="001D34BB" w:rsidP="001D34BB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:rsidR="005E1D2A" w:rsidRDefault="000C64AD" w:rsidP="000C64AD">
      <w:pPr>
        <w:rPr>
          <w:color w:val="000000" w:themeColor="text1"/>
          <w:sz w:val="28"/>
          <w:szCs w:val="28"/>
          <w:shd w:val="clear" w:color="auto" w:fill="FFFFFF"/>
        </w:rPr>
      </w:pPr>
      <w:r w:rsidRPr="000C64AD">
        <w:rPr>
          <w:color w:val="000000" w:themeColor="text1"/>
          <w:sz w:val="28"/>
          <w:szCs w:val="28"/>
          <w:shd w:val="clear" w:color="auto" w:fill="FFFFFF"/>
        </w:rPr>
        <w:t>Per esercitare il diritto di voto, l'elettore deve esibire la tessera elettorale, insieme ad un documento di riconoscimento.</w:t>
      </w:r>
      <w:r w:rsidRPr="000C64AD">
        <w:rPr>
          <w:color w:val="000000" w:themeColor="text1"/>
          <w:sz w:val="28"/>
          <w:szCs w:val="28"/>
        </w:rPr>
        <w:br/>
      </w:r>
      <w:r w:rsidRPr="000C64AD">
        <w:rPr>
          <w:color w:val="000000" w:themeColor="text1"/>
          <w:sz w:val="28"/>
          <w:szCs w:val="28"/>
        </w:rPr>
        <w:br/>
      </w:r>
      <w:r w:rsidRPr="000C64AD">
        <w:rPr>
          <w:color w:val="000000" w:themeColor="text1"/>
          <w:sz w:val="28"/>
          <w:szCs w:val="28"/>
          <w:shd w:val="clear" w:color="auto" w:fill="FFFFFF"/>
        </w:rPr>
        <w:t>Gli elettori a cui non sia stata consegnata la tessera elettorale, o che abbiano bisogno del rilascio di un suo duplicato (a causa di deterioramento, esaurimento degli spazi, smarrimento o furto) potranno rivolgersi agli uffici </w:t>
      </w:r>
      <w:r>
        <w:rPr>
          <w:color w:val="000000" w:themeColor="text1"/>
          <w:sz w:val="28"/>
          <w:szCs w:val="28"/>
          <w:shd w:val="clear" w:color="auto" w:fill="FFFFFF"/>
        </w:rPr>
        <w:t>Demografici Servizio Elettorale sito in Via Don Luigi Sturzo 12:</w:t>
      </w:r>
    </w:p>
    <w:p w:rsidR="000C64AD" w:rsidRDefault="000C64AD" w:rsidP="000C64AD">
      <w:pPr>
        <w:rPr>
          <w:color w:val="000000" w:themeColor="text1"/>
          <w:sz w:val="28"/>
          <w:szCs w:val="28"/>
          <w:shd w:val="clear" w:color="auto" w:fill="FFFFFF"/>
        </w:rPr>
      </w:pPr>
    </w:p>
    <w:p w:rsidR="00983812" w:rsidRDefault="00983812" w:rsidP="000C64AD">
      <w:pPr>
        <w:rPr>
          <w:color w:val="000000" w:themeColor="text1"/>
          <w:sz w:val="28"/>
          <w:szCs w:val="28"/>
          <w:shd w:val="clear" w:color="auto" w:fill="FFFFFF"/>
        </w:rPr>
      </w:pPr>
    </w:p>
    <w:p w:rsidR="00FA3CFB" w:rsidRPr="00FA3CFB" w:rsidRDefault="00250853" w:rsidP="00250853">
      <w:pPr>
        <w:jc w:val="center"/>
        <w:rPr>
          <w:rStyle w:val="Enfasigrassetto"/>
          <w:color w:val="000000" w:themeColor="text1"/>
          <w:sz w:val="28"/>
          <w:szCs w:val="28"/>
        </w:rPr>
      </w:pPr>
      <w:r>
        <w:rPr>
          <w:rStyle w:val="Enfasigrassetto"/>
          <w:color w:val="000000" w:themeColor="text1"/>
          <w:sz w:val="28"/>
          <w:szCs w:val="28"/>
        </w:rPr>
        <w:t>O</w:t>
      </w:r>
      <w:r w:rsidR="00FA3CFB" w:rsidRPr="00FA3CFB">
        <w:rPr>
          <w:rStyle w:val="Enfasigrassetto"/>
          <w:color w:val="000000" w:themeColor="text1"/>
          <w:sz w:val="28"/>
          <w:szCs w:val="28"/>
        </w:rPr>
        <w:t>rari di apertura degli sportelli</w:t>
      </w:r>
    </w:p>
    <w:p w:rsidR="00FA3CFB" w:rsidRPr="00FA3CFB" w:rsidRDefault="00FA3CFB" w:rsidP="000C64AD">
      <w:pPr>
        <w:rPr>
          <w:rStyle w:val="Enfasigrassetto"/>
          <w:color w:val="000000" w:themeColor="text1"/>
          <w:sz w:val="28"/>
          <w:szCs w:val="28"/>
        </w:rPr>
      </w:pPr>
    </w:p>
    <w:p w:rsidR="00FA3CFB" w:rsidRPr="00FA3CFB" w:rsidRDefault="00FA3CFB" w:rsidP="000C64AD">
      <w:pPr>
        <w:rPr>
          <w:rStyle w:val="Enfasigrassetto"/>
          <w:color w:val="000000" w:themeColor="text1"/>
          <w:sz w:val="28"/>
          <w:szCs w:val="28"/>
        </w:rPr>
      </w:pPr>
    </w:p>
    <w:p w:rsidR="00EE032A" w:rsidRPr="00EE032A" w:rsidRDefault="00EE032A" w:rsidP="000C64AD">
      <w:pPr>
        <w:rPr>
          <w:rStyle w:val="Enfasigrassetto"/>
          <w:color w:val="000000" w:themeColor="text1"/>
          <w:sz w:val="24"/>
          <w:szCs w:val="24"/>
        </w:rPr>
      </w:pPr>
      <w:r w:rsidRPr="00EE032A">
        <w:rPr>
          <w:rStyle w:val="Enfasigrassetto"/>
          <w:color w:val="000000" w:themeColor="text1"/>
          <w:sz w:val="24"/>
          <w:szCs w:val="24"/>
        </w:rPr>
        <w:t>- Venerdì</w:t>
      </w:r>
      <w:r w:rsidR="005E2E7E">
        <w:rPr>
          <w:rStyle w:val="Enfasigrassetto"/>
          <w:color w:val="000000" w:themeColor="text1"/>
          <w:sz w:val="24"/>
          <w:szCs w:val="24"/>
        </w:rPr>
        <w:t xml:space="preserve"> </w:t>
      </w:r>
      <w:r w:rsidRPr="00EE032A">
        <w:rPr>
          <w:rStyle w:val="Enfasigrassetto"/>
          <w:color w:val="000000" w:themeColor="text1"/>
          <w:sz w:val="24"/>
          <w:szCs w:val="24"/>
        </w:rPr>
        <w:t xml:space="preserve">21 </w:t>
      </w:r>
      <w:bookmarkStart w:id="1" w:name="_Hlk214282794"/>
      <w:r w:rsidRPr="00EE032A">
        <w:rPr>
          <w:rStyle w:val="Enfasigrassetto"/>
          <w:color w:val="000000" w:themeColor="text1"/>
          <w:sz w:val="24"/>
          <w:szCs w:val="24"/>
        </w:rPr>
        <w:t>novembre 2025</w:t>
      </w:r>
      <w:bookmarkEnd w:id="1"/>
      <w:r w:rsidRPr="00EE032A">
        <w:rPr>
          <w:rStyle w:val="Enfasigrassetto"/>
          <w:color w:val="000000" w:themeColor="text1"/>
          <w:sz w:val="24"/>
          <w:szCs w:val="24"/>
        </w:rPr>
        <w:t>, dalle ore 09:00 alle ore 12:00 e dalle ore 15:00 alle 18:00</w:t>
      </w:r>
      <w:r w:rsidR="00FA3CFB" w:rsidRPr="00EE032A">
        <w:rPr>
          <w:color w:val="000000" w:themeColor="text1"/>
          <w:sz w:val="24"/>
          <w:szCs w:val="24"/>
        </w:rPr>
        <w:br/>
      </w:r>
    </w:p>
    <w:p w:rsidR="00FA3CFB" w:rsidRPr="00EE032A" w:rsidRDefault="00FA3CFB" w:rsidP="000C64AD">
      <w:pPr>
        <w:rPr>
          <w:rStyle w:val="Enfasigrassetto"/>
          <w:color w:val="000000" w:themeColor="text1"/>
          <w:sz w:val="24"/>
          <w:szCs w:val="24"/>
        </w:rPr>
      </w:pPr>
      <w:r w:rsidRPr="00EE032A">
        <w:rPr>
          <w:rStyle w:val="Enfasigrassetto"/>
          <w:color w:val="000000" w:themeColor="text1"/>
          <w:sz w:val="24"/>
          <w:szCs w:val="24"/>
        </w:rPr>
        <w:t xml:space="preserve">- </w:t>
      </w:r>
      <w:r w:rsidR="005402A0" w:rsidRPr="00EE032A">
        <w:rPr>
          <w:rStyle w:val="Enfasigrassetto"/>
          <w:color w:val="000000" w:themeColor="text1"/>
          <w:sz w:val="24"/>
          <w:szCs w:val="24"/>
        </w:rPr>
        <w:t xml:space="preserve">Sabato </w:t>
      </w:r>
      <w:r w:rsidR="00EE032A" w:rsidRPr="00EE032A">
        <w:rPr>
          <w:rStyle w:val="Enfasigrassetto"/>
          <w:color w:val="000000" w:themeColor="text1"/>
          <w:sz w:val="24"/>
          <w:szCs w:val="24"/>
        </w:rPr>
        <w:t>22</w:t>
      </w:r>
      <w:r w:rsidR="005E2E7E">
        <w:rPr>
          <w:rStyle w:val="Enfasigrassetto"/>
          <w:color w:val="000000" w:themeColor="text1"/>
          <w:sz w:val="24"/>
          <w:szCs w:val="24"/>
        </w:rPr>
        <w:t xml:space="preserve"> </w:t>
      </w:r>
      <w:r w:rsidR="00EE032A" w:rsidRPr="00EE032A">
        <w:rPr>
          <w:rStyle w:val="Enfasigrassetto"/>
          <w:color w:val="000000" w:themeColor="text1"/>
          <w:sz w:val="24"/>
          <w:szCs w:val="24"/>
        </w:rPr>
        <w:t>novembre 2025</w:t>
      </w:r>
      <w:r w:rsidRPr="00EE032A">
        <w:rPr>
          <w:rStyle w:val="Enfasigrassetto"/>
          <w:color w:val="000000" w:themeColor="text1"/>
          <w:sz w:val="24"/>
          <w:szCs w:val="24"/>
        </w:rPr>
        <w:t xml:space="preserve">, dalle ore </w:t>
      </w:r>
      <w:r w:rsidR="005402A0" w:rsidRPr="00EE032A">
        <w:rPr>
          <w:rStyle w:val="Enfasigrassetto"/>
          <w:color w:val="000000" w:themeColor="text1"/>
          <w:sz w:val="24"/>
          <w:szCs w:val="24"/>
        </w:rPr>
        <w:t>09</w:t>
      </w:r>
      <w:r w:rsidRPr="00EE032A">
        <w:rPr>
          <w:rStyle w:val="Enfasigrassetto"/>
          <w:color w:val="000000" w:themeColor="text1"/>
          <w:sz w:val="24"/>
          <w:szCs w:val="24"/>
        </w:rPr>
        <w:t xml:space="preserve">:00 alle ore </w:t>
      </w:r>
      <w:r w:rsidR="005402A0" w:rsidRPr="00EE032A">
        <w:rPr>
          <w:rStyle w:val="Enfasigrassetto"/>
          <w:color w:val="000000" w:themeColor="text1"/>
          <w:sz w:val="24"/>
          <w:szCs w:val="24"/>
        </w:rPr>
        <w:t>1</w:t>
      </w:r>
      <w:r w:rsidR="00835697" w:rsidRPr="00EE032A">
        <w:rPr>
          <w:rStyle w:val="Enfasigrassetto"/>
          <w:color w:val="000000" w:themeColor="text1"/>
          <w:sz w:val="24"/>
          <w:szCs w:val="24"/>
        </w:rPr>
        <w:t>2</w:t>
      </w:r>
      <w:r w:rsidR="005402A0" w:rsidRPr="00EE032A">
        <w:rPr>
          <w:rStyle w:val="Enfasigrassetto"/>
          <w:color w:val="000000" w:themeColor="text1"/>
          <w:sz w:val="24"/>
          <w:szCs w:val="24"/>
        </w:rPr>
        <w:t xml:space="preserve">:00 e dalle ore 15:00 alle </w:t>
      </w:r>
      <w:r w:rsidR="00E25FD7" w:rsidRPr="00EE032A">
        <w:rPr>
          <w:rStyle w:val="Enfasigrassetto"/>
          <w:color w:val="000000" w:themeColor="text1"/>
          <w:sz w:val="24"/>
          <w:szCs w:val="24"/>
        </w:rPr>
        <w:t>18</w:t>
      </w:r>
      <w:r w:rsidR="005402A0" w:rsidRPr="00EE032A">
        <w:rPr>
          <w:rStyle w:val="Enfasigrassetto"/>
          <w:color w:val="000000" w:themeColor="text1"/>
          <w:sz w:val="24"/>
          <w:szCs w:val="24"/>
        </w:rPr>
        <w:t>:00</w:t>
      </w:r>
    </w:p>
    <w:p w:rsidR="005402A0" w:rsidRPr="00EE032A" w:rsidRDefault="005402A0" w:rsidP="000C64AD">
      <w:pPr>
        <w:rPr>
          <w:rStyle w:val="Enfasigrassetto"/>
          <w:color w:val="000000" w:themeColor="text1"/>
          <w:sz w:val="24"/>
          <w:szCs w:val="24"/>
        </w:rPr>
      </w:pPr>
    </w:p>
    <w:p w:rsidR="005402A0" w:rsidRPr="00EE032A" w:rsidRDefault="005402A0" w:rsidP="00835697">
      <w:pPr>
        <w:jc w:val="both"/>
        <w:rPr>
          <w:rStyle w:val="Enfasigrassetto"/>
          <w:color w:val="000000" w:themeColor="text1"/>
          <w:sz w:val="24"/>
          <w:szCs w:val="24"/>
        </w:rPr>
      </w:pPr>
      <w:r w:rsidRPr="00EE032A">
        <w:rPr>
          <w:rStyle w:val="Enfasigrassetto"/>
          <w:color w:val="000000" w:themeColor="text1"/>
          <w:sz w:val="24"/>
          <w:szCs w:val="24"/>
        </w:rPr>
        <w:t xml:space="preserve">- Domenica </w:t>
      </w:r>
      <w:r w:rsidR="00EE032A" w:rsidRPr="00EE032A">
        <w:rPr>
          <w:rStyle w:val="Enfasigrassetto"/>
          <w:color w:val="000000" w:themeColor="text1"/>
          <w:sz w:val="24"/>
          <w:szCs w:val="24"/>
        </w:rPr>
        <w:t>23</w:t>
      </w:r>
      <w:r w:rsidR="005E2E7E">
        <w:rPr>
          <w:rStyle w:val="Enfasigrassetto"/>
          <w:color w:val="000000" w:themeColor="text1"/>
          <w:sz w:val="24"/>
          <w:szCs w:val="24"/>
        </w:rPr>
        <w:t xml:space="preserve"> </w:t>
      </w:r>
      <w:r w:rsidR="00EE032A" w:rsidRPr="00EE032A">
        <w:rPr>
          <w:rStyle w:val="Enfasigrassetto"/>
          <w:color w:val="000000" w:themeColor="text1"/>
          <w:sz w:val="24"/>
          <w:szCs w:val="24"/>
        </w:rPr>
        <w:t>novembre 2025</w:t>
      </w:r>
      <w:r w:rsidRPr="00EE032A">
        <w:rPr>
          <w:rStyle w:val="Enfasigrassetto"/>
          <w:color w:val="000000" w:themeColor="text1"/>
          <w:sz w:val="24"/>
          <w:szCs w:val="24"/>
        </w:rPr>
        <w:t xml:space="preserve">, dalle ore 07:00 alle ore </w:t>
      </w:r>
      <w:r w:rsidR="00835697" w:rsidRPr="00EE032A">
        <w:rPr>
          <w:rStyle w:val="Enfasigrassetto"/>
          <w:color w:val="000000" w:themeColor="text1"/>
          <w:sz w:val="24"/>
          <w:szCs w:val="24"/>
        </w:rPr>
        <w:t>13:00 e dalle ore 14:00 alle 23:00</w:t>
      </w:r>
    </w:p>
    <w:p w:rsidR="00E25FD7" w:rsidRPr="00EE032A" w:rsidRDefault="00E25FD7" w:rsidP="000C64AD">
      <w:pPr>
        <w:rPr>
          <w:rStyle w:val="Enfasigrassetto"/>
          <w:color w:val="000000" w:themeColor="text1"/>
          <w:sz w:val="24"/>
          <w:szCs w:val="24"/>
        </w:rPr>
      </w:pPr>
    </w:p>
    <w:p w:rsidR="00E25FD7" w:rsidRPr="00EE032A" w:rsidRDefault="00E25FD7" w:rsidP="000C64AD">
      <w:pPr>
        <w:rPr>
          <w:rStyle w:val="Enfasigrassetto"/>
          <w:color w:val="000000" w:themeColor="text1"/>
          <w:sz w:val="24"/>
          <w:szCs w:val="24"/>
        </w:rPr>
      </w:pPr>
      <w:r w:rsidRPr="00EE032A">
        <w:rPr>
          <w:rStyle w:val="Enfasigrassetto"/>
          <w:color w:val="000000" w:themeColor="text1"/>
          <w:sz w:val="24"/>
          <w:szCs w:val="24"/>
        </w:rPr>
        <w:t xml:space="preserve">- Lunedì </w:t>
      </w:r>
      <w:r w:rsidR="00EE032A" w:rsidRPr="00EE032A">
        <w:rPr>
          <w:rStyle w:val="Enfasigrassetto"/>
          <w:color w:val="000000" w:themeColor="text1"/>
          <w:sz w:val="24"/>
          <w:szCs w:val="24"/>
        </w:rPr>
        <w:t xml:space="preserve">24 novembre </w:t>
      </w:r>
      <w:r w:rsidR="00835697" w:rsidRPr="00EE032A">
        <w:rPr>
          <w:rStyle w:val="Enfasigrassetto"/>
          <w:color w:val="000000" w:themeColor="text1"/>
          <w:sz w:val="24"/>
          <w:szCs w:val="24"/>
        </w:rPr>
        <w:t xml:space="preserve">dalle ore 07:00 alle ore 13:30 e dalle ore 14:00 alle ore 15:00 </w:t>
      </w:r>
    </w:p>
    <w:p w:rsidR="000C64AD" w:rsidRDefault="000C64AD" w:rsidP="000C64AD">
      <w:pPr>
        <w:rPr>
          <w:rStyle w:val="Enfasigrassetto"/>
          <w:color w:val="000000" w:themeColor="text1"/>
          <w:sz w:val="28"/>
          <w:szCs w:val="28"/>
        </w:rPr>
      </w:pPr>
    </w:p>
    <w:p w:rsidR="009A0D23" w:rsidRDefault="009A0D23" w:rsidP="000C64AD">
      <w:pPr>
        <w:rPr>
          <w:rStyle w:val="Enfasigrassetto"/>
          <w:color w:val="000000" w:themeColor="text1"/>
          <w:sz w:val="28"/>
          <w:szCs w:val="28"/>
        </w:rPr>
      </w:pPr>
    </w:p>
    <w:p w:rsidR="009A0D23" w:rsidRPr="009A0D23" w:rsidRDefault="009A0D23" w:rsidP="009A0D2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0D23">
        <w:rPr>
          <w:color w:val="000000" w:themeColor="text1"/>
          <w:sz w:val="28"/>
          <w:szCs w:val="28"/>
          <w:shd w:val="clear" w:color="auto" w:fill="FFFFFF"/>
        </w:rPr>
        <w:t>In caso di smarrimento o furto, il duplicato potrà essere richiesto previa presentazione di denuncia ai competenti uffici di pubblica sicurezza</w:t>
      </w:r>
      <w:r w:rsidR="00322C0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C64AD" w:rsidRPr="009A0D23" w:rsidRDefault="000C64AD" w:rsidP="000C64AD">
      <w:pPr>
        <w:rPr>
          <w:color w:val="000000" w:themeColor="text1"/>
          <w:sz w:val="36"/>
          <w:szCs w:val="36"/>
        </w:rPr>
      </w:pPr>
    </w:p>
    <w:p w:rsidR="00940500" w:rsidRPr="00940500" w:rsidRDefault="00940500" w:rsidP="00940500">
      <w:pPr>
        <w:rPr>
          <w:b/>
          <w:sz w:val="28"/>
          <w:szCs w:val="28"/>
        </w:rPr>
      </w:pPr>
    </w:p>
    <w:p w:rsidR="001D34BB" w:rsidRPr="001D34BB" w:rsidRDefault="001D34BB" w:rsidP="001D34BB">
      <w:pPr>
        <w:kinsoku w:val="0"/>
        <w:overflowPunct w:val="0"/>
        <w:spacing w:before="7" w:line="180" w:lineRule="exact"/>
        <w:rPr>
          <w:sz w:val="22"/>
          <w:szCs w:val="22"/>
        </w:rPr>
      </w:pPr>
    </w:p>
    <w:p w:rsidR="001D34BB" w:rsidRDefault="00FE5707" w:rsidP="00940500">
      <w:pPr>
        <w:pStyle w:val="Titolo11"/>
        <w:kinsoku w:val="0"/>
        <w:overflowPunct w:val="0"/>
        <w:ind w:right="1936"/>
        <w:outlineLvl w:val="9"/>
      </w:pPr>
      <w:r w:rsidRPr="00FE5707">
        <w:rPr>
          <w:rFonts w:ascii="Times New Roman" w:hAnsi="Times New Roman" w:cs="Times New Roman"/>
          <w:b w:val="0"/>
          <w:noProof/>
          <w:sz w:val="20"/>
          <w:szCs w:val="20"/>
        </w:rPr>
        <w:pict>
          <v:rect id="Rectangle 2" o:spid="_x0000_s1026" style="position:absolute;margin-left:464.65pt;margin-top:.35pt;width:55pt;height:48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" o:allowincell="f" filled="f" stroked="f">
            <v:textbox inset="0,0,0,0">
              <w:txbxContent>
                <w:p w:rsidR="001D34BB" w:rsidRDefault="001D34BB" w:rsidP="001D34BB">
                  <w:pPr>
                    <w:spacing w:line="960" w:lineRule="atLeast"/>
                  </w:pPr>
                </w:p>
                <w:p w:rsidR="001D34BB" w:rsidRDefault="001D34BB" w:rsidP="001D34BB"/>
              </w:txbxContent>
            </v:textbox>
            <w10:wrap anchorx="page"/>
          </v:rect>
        </w:pict>
      </w:r>
    </w:p>
    <w:p w:rsidR="0049571C" w:rsidRPr="0049571C" w:rsidRDefault="00940500" w:rsidP="0042657A">
      <w:pPr>
        <w:pStyle w:val="Intestazione"/>
        <w:tabs>
          <w:tab w:val="clear" w:pos="9638"/>
          <w:tab w:val="left" w:pos="195"/>
          <w:tab w:val="left" w:pos="4755"/>
          <w:tab w:val="left" w:pos="8130"/>
        </w:tabs>
        <w:rPr>
          <w:sz w:val="28"/>
          <w:szCs w:val="28"/>
        </w:rPr>
      </w:pPr>
      <w:r w:rsidRPr="00EC24C0">
        <w:rPr>
          <w:sz w:val="24"/>
          <w:szCs w:val="24"/>
        </w:rPr>
        <w:tab/>
      </w:r>
    </w:p>
    <w:sectPr w:rsidR="0049571C" w:rsidRPr="0049571C" w:rsidSect="007B4FB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9BF" w:rsidRDefault="00DD59BF" w:rsidP="002C04CB">
      <w:r>
        <w:separator/>
      </w:r>
    </w:p>
  </w:endnote>
  <w:endnote w:type="continuationSeparator" w:id="1">
    <w:p w:rsidR="00DD59BF" w:rsidRDefault="00DD59BF" w:rsidP="002C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9BF" w:rsidRDefault="00DD59BF" w:rsidP="002C04CB">
      <w:r>
        <w:separator/>
      </w:r>
    </w:p>
  </w:footnote>
  <w:footnote w:type="continuationSeparator" w:id="1">
    <w:p w:rsidR="00DD59BF" w:rsidRDefault="00DD59BF" w:rsidP="002C0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hanging="360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846D91"/>
    <w:multiLevelType w:val="hybridMultilevel"/>
    <w:tmpl w:val="20002306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C08C2"/>
    <w:multiLevelType w:val="hybridMultilevel"/>
    <w:tmpl w:val="09D6A0AC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1754F"/>
    <w:multiLevelType w:val="hybridMultilevel"/>
    <w:tmpl w:val="CE9A94DA"/>
    <w:lvl w:ilvl="0" w:tplc="FB1AD67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5AE4527"/>
    <w:multiLevelType w:val="hybridMultilevel"/>
    <w:tmpl w:val="F398A31E"/>
    <w:lvl w:ilvl="0" w:tplc="2570BA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D7E5B"/>
    <w:multiLevelType w:val="hybridMultilevel"/>
    <w:tmpl w:val="A0184E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CBE7C95"/>
    <w:multiLevelType w:val="hybridMultilevel"/>
    <w:tmpl w:val="5AB8CAD4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163032"/>
    <w:multiLevelType w:val="hybridMultilevel"/>
    <w:tmpl w:val="4FDE4ECA"/>
    <w:lvl w:ilvl="0" w:tplc="04100011">
      <w:start w:val="1"/>
      <w:numFmt w:val="decimal"/>
      <w:lvlText w:val="%1)"/>
      <w:lvlJc w:val="left"/>
      <w:pPr>
        <w:tabs>
          <w:tab w:val="num" w:pos="727"/>
        </w:tabs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8">
    <w:nsid w:val="60A27DA7"/>
    <w:multiLevelType w:val="hybridMultilevel"/>
    <w:tmpl w:val="89B461A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981FC7"/>
    <w:multiLevelType w:val="hybridMultilevel"/>
    <w:tmpl w:val="230A90B4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5E6378"/>
    <w:multiLevelType w:val="hybridMultilevel"/>
    <w:tmpl w:val="90CC6210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5562D7"/>
    <w:multiLevelType w:val="hybridMultilevel"/>
    <w:tmpl w:val="1B9462F2"/>
    <w:lvl w:ilvl="0" w:tplc="93500A0E">
      <w:start w:val="1"/>
      <w:numFmt w:val="bullet"/>
      <w:lvlText w:val=""/>
      <w:lvlJc w:val="left"/>
      <w:pPr>
        <w:tabs>
          <w:tab w:val="num" w:pos="680"/>
        </w:tabs>
        <w:ind w:left="62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05698"/>
    <w:multiLevelType w:val="hybridMultilevel"/>
    <w:tmpl w:val="7B700602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A95DCB"/>
    <w:multiLevelType w:val="hybridMultilevel"/>
    <w:tmpl w:val="BD340030"/>
    <w:lvl w:ilvl="0" w:tplc="8FD443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DAB"/>
    <w:rsid w:val="000018BF"/>
    <w:rsid w:val="00015B79"/>
    <w:rsid w:val="000347D0"/>
    <w:rsid w:val="000861B9"/>
    <w:rsid w:val="000A22B4"/>
    <w:rsid w:val="000B1C44"/>
    <w:rsid w:val="000C64AD"/>
    <w:rsid w:val="000D0CB5"/>
    <w:rsid w:val="000D5BC1"/>
    <w:rsid w:val="000D67C9"/>
    <w:rsid w:val="0010090B"/>
    <w:rsid w:val="00110B9C"/>
    <w:rsid w:val="00133804"/>
    <w:rsid w:val="00156F5C"/>
    <w:rsid w:val="001570D5"/>
    <w:rsid w:val="00157282"/>
    <w:rsid w:val="001638D8"/>
    <w:rsid w:val="00167D47"/>
    <w:rsid w:val="00185B69"/>
    <w:rsid w:val="001B03B7"/>
    <w:rsid w:val="001C3DAB"/>
    <w:rsid w:val="001D34BB"/>
    <w:rsid w:val="00202CE7"/>
    <w:rsid w:val="0020790A"/>
    <w:rsid w:val="00222C4B"/>
    <w:rsid w:val="002350F5"/>
    <w:rsid w:val="00244C4A"/>
    <w:rsid w:val="00250853"/>
    <w:rsid w:val="002521DC"/>
    <w:rsid w:val="0025320D"/>
    <w:rsid w:val="0025424E"/>
    <w:rsid w:val="002575D4"/>
    <w:rsid w:val="002632AA"/>
    <w:rsid w:val="00271A03"/>
    <w:rsid w:val="00293AED"/>
    <w:rsid w:val="002A24CB"/>
    <w:rsid w:val="002C04CB"/>
    <w:rsid w:val="002C1BAA"/>
    <w:rsid w:val="002C3433"/>
    <w:rsid w:val="002C43E3"/>
    <w:rsid w:val="00315A50"/>
    <w:rsid w:val="00322C04"/>
    <w:rsid w:val="00322D52"/>
    <w:rsid w:val="00331973"/>
    <w:rsid w:val="00332D68"/>
    <w:rsid w:val="0035393C"/>
    <w:rsid w:val="00355F3A"/>
    <w:rsid w:val="003658F8"/>
    <w:rsid w:val="003B686D"/>
    <w:rsid w:val="003C10A1"/>
    <w:rsid w:val="003C52D7"/>
    <w:rsid w:val="004109D9"/>
    <w:rsid w:val="0042657A"/>
    <w:rsid w:val="00430A64"/>
    <w:rsid w:val="0043786B"/>
    <w:rsid w:val="00450556"/>
    <w:rsid w:val="00467421"/>
    <w:rsid w:val="00470355"/>
    <w:rsid w:val="00472109"/>
    <w:rsid w:val="0049571C"/>
    <w:rsid w:val="004D753D"/>
    <w:rsid w:val="004E6F82"/>
    <w:rsid w:val="004F604F"/>
    <w:rsid w:val="00512851"/>
    <w:rsid w:val="00521E59"/>
    <w:rsid w:val="005249D6"/>
    <w:rsid w:val="00537902"/>
    <w:rsid w:val="005402A0"/>
    <w:rsid w:val="00552CEC"/>
    <w:rsid w:val="005634B8"/>
    <w:rsid w:val="00587504"/>
    <w:rsid w:val="005B099C"/>
    <w:rsid w:val="005E1AD2"/>
    <w:rsid w:val="005E1D2A"/>
    <w:rsid w:val="005E2A47"/>
    <w:rsid w:val="005E2E7E"/>
    <w:rsid w:val="005F30DB"/>
    <w:rsid w:val="005F32B5"/>
    <w:rsid w:val="00607887"/>
    <w:rsid w:val="00641FC6"/>
    <w:rsid w:val="00664B97"/>
    <w:rsid w:val="00665761"/>
    <w:rsid w:val="006726F2"/>
    <w:rsid w:val="00694704"/>
    <w:rsid w:val="006949C0"/>
    <w:rsid w:val="006C4CC1"/>
    <w:rsid w:val="006D4F26"/>
    <w:rsid w:val="006D5586"/>
    <w:rsid w:val="006E6CA5"/>
    <w:rsid w:val="006E7BB3"/>
    <w:rsid w:val="00706AE7"/>
    <w:rsid w:val="00715407"/>
    <w:rsid w:val="00716169"/>
    <w:rsid w:val="007277E9"/>
    <w:rsid w:val="00730310"/>
    <w:rsid w:val="0075168C"/>
    <w:rsid w:val="00751F49"/>
    <w:rsid w:val="0077161A"/>
    <w:rsid w:val="007752A5"/>
    <w:rsid w:val="0079226F"/>
    <w:rsid w:val="0079665A"/>
    <w:rsid w:val="007A5C56"/>
    <w:rsid w:val="007B4FBA"/>
    <w:rsid w:val="007E1EEE"/>
    <w:rsid w:val="007F1BEB"/>
    <w:rsid w:val="007F2CAC"/>
    <w:rsid w:val="007F4F23"/>
    <w:rsid w:val="0080183A"/>
    <w:rsid w:val="008039A4"/>
    <w:rsid w:val="00825D18"/>
    <w:rsid w:val="00835697"/>
    <w:rsid w:val="00841F8C"/>
    <w:rsid w:val="00850690"/>
    <w:rsid w:val="0085473B"/>
    <w:rsid w:val="0085562E"/>
    <w:rsid w:val="008706C2"/>
    <w:rsid w:val="00875A3C"/>
    <w:rsid w:val="008A2B41"/>
    <w:rsid w:val="008A3D40"/>
    <w:rsid w:val="008C2C07"/>
    <w:rsid w:val="008C42C1"/>
    <w:rsid w:val="008D56A6"/>
    <w:rsid w:val="008D6997"/>
    <w:rsid w:val="008F0E04"/>
    <w:rsid w:val="008F584E"/>
    <w:rsid w:val="00902503"/>
    <w:rsid w:val="00940500"/>
    <w:rsid w:val="00970A4A"/>
    <w:rsid w:val="00976090"/>
    <w:rsid w:val="00983812"/>
    <w:rsid w:val="009A0D23"/>
    <w:rsid w:val="009E6FE1"/>
    <w:rsid w:val="009F1C96"/>
    <w:rsid w:val="00A034F4"/>
    <w:rsid w:val="00A03CE8"/>
    <w:rsid w:val="00A112B1"/>
    <w:rsid w:val="00A30167"/>
    <w:rsid w:val="00A500C2"/>
    <w:rsid w:val="00A65ADA"/>
    <w:rsid w:val="00A90ECD"/>
    <w:rsid w:val="00A96170"/>
    <w:rsid w:val="00AA2BF4"/>
    <w:rsid w:val="00AB145F"/>
    <w:rsid w:val="00AB5316"/>
    <w:rsid w:val="00AE5F45"/>
    <w:rsid w:val="00B122F1"/>
    <w:rsid w:val="00B24A94"/>
    <w:rsid w:val="00B256D7"/>
    <w:rsid w:val="00B3439F"/>
    <w:rsid w:val="00B36CCF"/>
    <w:rsid w:val="00B41D0D"/>
    <w:rsid w:val="00B44950"/>
    <w:rsid w:val="00BA6FB4"/>
    <w:rsid w:val="00BD5908"/>
    <w:rsid w:val="00BD6203"/>
    <w:rsid w:val="00BD6987"/>
    <w:rsid w:val="00BD729B"/>
    <w:rsid w:val="00BE2CD7"/>
    <w:rsid w:val="00C0005D"/>
    <w:rsid w:val="00C01CB6"/>
    <w:rsid w:val="00C06980"/>
    <w:rsid w:val="00C11196"/>
    <w:rsid w:val="00C1244C"/>
    <w:rsid w:val="00C358F8"/>
    <w:rsid w:val="00C43EDE"/>
    <w:rsid w:val="00C47567"/>
    <w:rsid w:val="00C57171"/>
    <w:rsid w:val="00C635A4"/>
    <w:rsid w:val="00C63E32"/>
    <w:rsid w:val="00C73C35"/>
    <w:rsid w:val="00C8332B"/>
    <w:rsid w:val="00D128E8"/>
    <w:rsid w:val="00D35396"/>
    <w:rsid w:val="00D5406F"/>
    <w:rsid w:val="00DA0D57"/>
    <w:rsid w:val="00DD59BF"/>
    <w:rsid w:val="00DE3252"/>
    <w:rsid w:val="00DF6F20"/>
    <w:rsid w:val="00E06C22"/>
    <w:rsid w:val="00E1608B"/>
    <w:rsid w:val="00E25FD7"/>
    <w:rsid w:val="00E3394F"/>
    <w:rsid w:val="00E70C6A"/>
    <w:rsid w:val="00E77357"/>
    <w:rsid w:val="00E77E98"/>
    <w:rsid w:val="00E83D1E"/>
    <w:rsid w:val="00E87571"/>
    <w:rsid w:val="00EA19DC"/>
    <w:rsid w:val="00EA2BB5"/>
    <w:rsid w:val="00EA7DCB"/>
    <w:rsid w:val="00EC24C0"/>
    <w:rsid w:val="00EC60CC"/>
    <w:rsid w:val="00EE032A"/>
    <w:rsid w:val="00EF45CF"/>
    <w:rsid w:val="00F11C85"/>
    <w:rsid w:val="00F27409"/>
    <w:rsid w:val="00F43DB0"/>
    <w:rsid w:val="00F46B58"/>
    <w:rsid w:val="00F71569"/>
    <w:rsid w:val="00F73ECB"/>
    <w:rsid w:val="00F90F03"/>
    <w:rsid w:val="00FA3CFB"/>
    <w:rsid w:val="00FB4479"/>
    <w:rsid w:val="00FC3991"/>
    <w:rsid w:val="00FD255D"/>
    <w:rsid w:val="00FE23DD"/>
    <w:rsid w:val="00FE32E7"/>
    <w:rsid w:val="00FE5707"/>
    <w:rsid w:val="00FF2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FBA"/>
    <w:rPr>
      <w:lang w:bidi="he-IL"/>
    </w:rPr>
  </w:style>
  <w:style w:type="paragraph" w:styleId="Titolo1">
    <w:name w:val="heading 1"/>
    <w:basedOn w:val="Normale"/>
    <w:next w:val="Normale"/>
    <w:qFormat/>
    <w:rsid w:val="007B4FBA"/>
    <w:pPr>
      <w:keepNext/>
      <w:outlineLvl w:val="0"/>
    </w:pPr>
    <w:rPr>
      <w:b/>
      <w:sz w:val="40"/>
    </w:rPr>
  </w:style>
  <w:style w:type="paragraph" w:styleId="Titolo2">
    <w:name w:val="heading 2"/>
    <w:basedOn w:val="Normale"/>
    <w:next w:val="Normale"/>
    <w:qFormat/>
    <w:rsid w:val="007B4FBA"/>
    <w:pPr>
      <w:keepNext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7B4FBA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7B4FBA"/>
    <w:pPr>
      <w:keepNext/>
      <w:jc w:val="center"/>
      <w:outlineLvl w:val="3"/>
    </w:pPr>
    <w:rPr>
      <w:b/>
      <w:u w:val="single"/>
    </w:rPr>
  </w:style>
  <w:style w:type="paragraph" w:styleId="Titolo5">
    <w:name w:val="heading 5"/>
    <w:basedOn w:val="Normale"/>
    <w:next w:val="Normale"/>
    <w:qFormat/>
    <w:rsid w:val="007B4FBA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B4FBA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7B4FBA"/>
    <w:pPr>
      <w:keepNext/>
      <w:jc w:val="center"/>
      <w:outlineLvl w:val="6"/>
    </w:pPr>
    <w:rPr>
      <w:b/>
      <w:sz w:val="28"/>
      <w:u w:val="single"/>
    </w:rPr>
  </w:style>
  <w:style w:type="paragraph" w:styleId="Titolo8">
    <w:name w:val="heading 8"/>
    <w:basedOn w:val="Normale"/>
    <w:next w:val="Normale"/>
    <w:qFormat/>
    <w:rsid w:val="007B4FBA"/>
    <w:pPr>
      <w:keepNext/>
      <w:ind w:left="720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7B4FBA"/>
    <w:pPr>
      <w:keepNext/>
      <w:ind w:firstLine="7"/>
      <w:outlineLvl w:val="8"/>
    </w:pPr>
    <w:rPr>
      <w:b/>
      <w:bCs/>
      <w:sz w:val="28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7B4FBA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7B4FBA"/>
    <w:pPr>
      <w:ind w:left="5103" w:firstLine="7"/>
    </w:pPr>
    <w:rPr>
      <w:b/>
      <w:bCs/>
      <w:sz w:val="28"/>
    </w:rPr>
  </w:style>
  <w:style w:type="paragraph" w:styleId="Testofumetto">
    <w:name w:val="Balloon Text"/>
    <w:basedOn w:val="Normale"/>
    <w:semiHidden/>
    <w:rsid w:val="007B4FBA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7B4FBA"/>
    <w:pPr>
      <w:ind w:firstLine="7"/>
    </w:pPr>
    <w:rPr>
      <w:b/>
      <w:bCs/>
      <w:sz w:val="28"/>
      <w:szCs w:val="36"/>
    </w:rPr>
  </w:style>
  <w:style w:type="paragraph" w:styleId="NormaleWeb">
    <w:name w:val="Normal (Web)"/>
    <w:basedOn w:val="Normale"/>
    <w:rsid w:val="00F43DB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rsid w:val="006D558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358F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2C04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C04CB"/>
    <w:rPr>
      <w:lang w:bidi="he-IL"/>
    </w:rPr>
  </w:style>
  <w:style w:type="paragraph" w:styleId="Corpodeltesto">
    <w:name w:val="Body Text"/>
    <w:basedOn w:val="Normale"/>
    <w:link w:val="CorpodeltestoCarattere"/>
    <w:uiPriority w:val="1"/>
    <w:qFormat/>
    <w:rsid w:val="001D34B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D34BB"/>
    <w:rPr>
      <w:lang w:bidi="he-IL"/>
    </w:rPr>
  </w:style>
  <w:style w:type="paragraph" w:customStyle="1" w:styleId="Titolo11">
    <w:name w:val="Titolo 11"/>
    <w:basedOn w:val="Normale"/>
    <w:uiPriority w:val="1"/>
    <w:qFormat/>
    <w:rsid w:val="001D34BB"/>
    <w:pPr>
      <w:widowControl w:val="0"/>
      <w:autoSpaceDE w:val="0"/>
      <w:autoSpaceDN w:val="0"/>
      <w:adjustRightInd w:val="0"/>
      <w:outlineLvl w:val="0"/>
    </w:pPr>
    <w:rPr>
      <w:rFonts w:ascii="Arial" w:eastAsiaTheme="minorEastAsia" w:hAnsi="Arial" w:cs="Arial"/>
      <w:b/>
      <w:bCs/>
      <w:sz w:val="24"/>
      <w:szCs w:val="24"/>
      <w:lang w:bidi="ar-SA"/>
    </w:rPr>
  </w:style>
  <w:style w:type="paragraph" w:styleId="Paragrafoelenco">
    <w:name w:val="List Paragraph"/>
    <w:basedOn w:val="Normale"/>
    <w:uiPriority w:val="1"/>
    <w:qFormat/>
    <w:rsid w:val="001D34B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TableParagraph">
    <w:name w:val="Table Paragraph"/>
    <w:basedOn w:val="Normale"/>
    <w:uiPriority w:val="1"/>
    <w:qFormat/>
    <w:rsid w:val="001D34B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bidi="ar-SA"/>
    </w:rPr>
  </w:style>
  <w:style w:type="paragraph" w:styleId="Sottotitolo">
    <w:name w:val="Subtitle"/>
    <w:basedOn w:val="Normale"/>
    <w:next w:val="Normale"/>
    <w:link w:val="SottotitoloCarattere"/>
    <w:qFormat/>
    <w:rsid w:val="009405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9405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he-IL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4050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A3C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AFRAGOLA</vt:lpstr>
    </vt:vector>
  </TitlesOfParts>
  <Company/>
  <LinksUpToDate>false</LinksUpToDate>
  <CharactersWithSpaces>1189</CharactersWithSpaces>
  <SharedDoc>false</SharedDoc>
  <HLinks>
    <vt:vector size="6" baseType="variant">
      <vt:variant>
        <vt:i4>589886</vt:i4>
      </vt:variant>
      <vt:variant>
        <vt:i4>0</vt:i4>
      </vt:variant>
      <vt:variant>
        <vt:i4>0</vt:i4>
      </vt:variant>
      <vt:variant>
        <vt:i4>5</vt:i4>
      </vt:variant>
      <vt:variant>
        <vt:lpwstr>mailto:elettorale@comune.afragola.na.it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AFRAGOLA</dc:title>
  <dc:creator>enz</dc:creator>
  <cp:lastModifiedBy>Vincenzo Capone</cp:lastModifiedBy>
  <cp:revision>3</cp:revision>
  <cp:lastPrinted>2022-06-09T12:09:00Z</cp:lastPrinted>
  <dcterms:created xsi:type="dcterms:W3CDTF">2025-11-17T13:41:00Z</dcterms:created>
  <dcterms:modified xsi:type="dcterms:W3CDTF">2025-11-19T12:28:00Z</dcterms:modified>
</cp:coreProperties>
</file>